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3265" w14:textId="77777777" w:rsidR="00603111" w:rsidRPr="00AF0FEC" w:rsidRDefault="00603111" w:rsidP="00603111">
      <w:pPr>
        <w:pStyle w:val="BodyText"/>
        <w:spacing w:before="68" w:line="379" w:lineRule="auto"/>
        <w:ind w:left="2835" w:right="2825" w:firstLine="0"/>
        <w:rPr>
          <w:w w:val="105"/>
          <w:lang w:val="id-ID"/>
        </w:rPr>
      </w:pPr>
      <w:r w:rsidRPr="00AF0FEC">
        <w:rPr>
          <w:w w:val="105"/>
          <w:lang w:val="id-ID"/>
        </w:rPr>
        <w:t>DINAS PENDIDIKAN</w:t>
      </w:r>
    </w:p>
    <w:p w14:paraId="2F4D17D9" w14:textId="77777777" w:rsidR="00603111" w:rsidRPr="00AF0FEC" w:rsidRDefault="00603111" w:rsidP="00603111">
      <w:pPr>
        <w:pStyle w:val="BodyText"/>
        <w:tabs>
          <w:tab w:val="left" w:pos="6663"/>
        </w:tabs>
        <w:spacing w:before="68" w:line="379" w:lineRule="auto"/>
        <w:ind w:left="1843" w:right="-140" w:firstLine="0"/>
        <w:jc w:val="left"/>
        <w:rPr>
          <w:lang w:val="sv-SE"/>
        </w:rPr>
      </w:pPr>
      <w:r w:rsidRPr="00AF0FEC">
        <w:rPr>
          <w:spacing w:val="-2"/>
          <w:w w:val="105"/>
          <w:lang w:val="sv-SE"/>
        </w:rPr>
        <w:t>CATATAN</w:t>
      </w:r>
      <w:r w:rsidRPr="00AF0FEC">
        <w:rPr>
          <w:spacing w:val="-10"/>
          <w:w w:val="105"/>
          <w:lang w:val="sv-SE"/>
        </w:rPr>
        <w:t xml:space="preserve"> </w:t>
      </w:r>
      <w:r w:rsidRPr="00AF0FEC">
        <w:rPr>
          <w:spacing w:val="-2"/>
          <w:w w:val="105"/>
          <w:lang w:val="sv-SE"/>
        </w:rPr>
        <w:t>ATAS</w:t>
      </w:r>
      <w:r w:rsidRPr="00AF0FEC">
        <w:rPr>
          <w:spacing w:val="-13"/>
          <w:w w:val="105"/>
          <w:lang w:val="sv-SE"/>
        </w:rPr>
        <w:t xml:space="preserve"> </w:t>
      </w:r>
      <w:r w:rsidRPr="00AF0FEC">
        <w:rPr>
          <w:spacing w:val="-2"/>
          <w:w w:val="105"/>
          <w:lang w:val="sv-SE"/>
        </w:rPr>
        <w:t>LAPORAN</w:t>
      </w:r>
      <w:r w:rsidRPr="00AF0FEC">
        <w:rPr>
          <w:spacing w:val="-5"/>
          <w:w w:val="105"/>
          <w:lang w:val="sv-SE"/>
        </w:rPr>
        <w:t xml:space="preserve"> </w:t>
      </w:r>
      <w:r w:rsidRPr="00AF0FEC">
        <w:rPr>
          <w:spacing w:val="-2"/>
          <w:w w:val="105"/>
          <w:lang w:val="sv-SE"/>
        </w:rPr>
        <w:t>KEUANGAN</w:t>
      </w:r>
    </w:p>
    <w:p w14:paraId="3B989A6D" w14:textId="312CE0EF" w:rsidR="00603111" w:rsidRPr="00AF0FEC" w:rsidRDefault="00603111" w:rsidP="00603111">
      <w:pPr>
        <w:pStyle w:val="BodyText"/>
        <w:spacing w:line="257" w:lineRule="exact"/>
        <w:ind w:left="0" w:right="-281" w:firstLine="0"/>
        <w:jc w:val="left"/>
        <w:rPr>
          <w:lang w:val="sv-SE"/>
        </w:rPr>
      </w:pPr>
      <w:r w:rsidRPr="00AF0FEC">
        <w:rPr>
          <w:lang w:val="sv-SE"/>
        </w:rPr>
        <w:t>UNTUK</w:t>
      </w:r>
      <w:r w:rsidRPr="00AF0FEC">
        <w:rPr>
          <w:spacing w:val="18"/>
          <w:lang w:val="sv-SE"/>
        </w:rPr>
        <w:t xml:space="preserve"> </w:t>
      </w:r>
      <w:r w:rsidRPr="00AF0FEC">
        <w:rPr>
          <w:lang w:val="sv-SE"/>
        </w:rPr>
        <w:t>TAHUN</w:t>
      </w:r>
      <w:r w:rsidRPr="00AF0FEC">
        <w:rPr>
          <w:spacing w:val="28"/>
          <w:lang w:val="sv-SE"/>
        </w:rPr>
        <w:t xml:space="preserve"> </w:t>
      </w:r>
      <w:r w:rsidRPr="00AF0FEC">
        <w:rPr>
          <w:lang w:val="sv-SE"/>
        </w:rPr>
        <w:t>YANG</w:t>
      </w:r>
      <w:r w:rsidRPr="00AF0FEC">
        <w:rPr>
          <w:spacing w:val="39"/>
          <w:lang w:val="sv-SE"/>
        </w:rPr>
        <w:t xml:space="preserve"> </w:t>
      </w:r>
      <w:r w:rsidRPr="00AF0FEC">
        <w:rPr>
          <w:lang w:val="sv-SE"/>
        </w:rPr>
        <w:t>BERAKHIR</w:t>
      </w:r>
      <w:r w:rsidRPr="00AF0FEC">
        <w:rPr>
          <w:spacing w:val="38"/>
          <w:lang w:val="sv-SE"/>
        </w:rPr>
        <w:t xml:space="preserve"> </w:t>
      </w:r>
      <w:r w:rsidRPr="00AF0FEC">
        <w:rPr>
          <w:lang w:val="sv-SE"/>
        </w:rPr>
        <w:t>SAMPAI</w:t>
      </w:r>
      <w:r w:rsidRPr="00AF0FEC">
        <w:rPr>
          <w:spacing w:val="38"/>
          <w:lang w:val="sv-SE"/>
        </w:rPr>
        <w:t xml:space="preserve"> </w:t>
      </w:r>
      <w:r w:rsidRPr="00AF0FEC">
        <w:rPr>
          <w:lang w:val="sv-SE"/>
        </w:rPr>
        <w:t>DENGAN</w:t>
      </w:r>
      <w:r w:rsidRPr="00AF0FEC">
        <w:rPr>
          <w:spacing w:val="39"/>
          <w:lang w:val="sv-SE"/>
        </w:rPr>
        <w:t xml:space="preserve"> </w:t>
      </w:r>
      <w:r w:rsidRPr="00AF0FEC">
        <w:rPr>
          <w:lang w:val="sv-SE"/>
        </w:rPr>
        <w:t>31</w:t>
      </w:r>
      <w:r w:rsidRPr="00AF0FEC">
        <w:rPr>
          <w:spacing w:val="32"/>
          <w:lang w:val="sv-SE"/>
        </w:rPr>
        <w:t xml:space="preserve"> </w:t>
      </w:r>
      <w:r w:rsidRPr="00AF0FEC">
        <w:rPr>
          <w:lang w:val="sv-SE"/>
        </w:rPr>
        <w:t>DESEMBER</w:t>
      </w:r>
      <w:r w:rsidRPr="00AF0FEC">
        <w:rPr>
          <w:spacing w:val="28"/>
          <w:lang w:val="id-ID"/>
        </w:rPr>
        <w:t xml:space="preserve"> </w:t>
      </w:r>
      <w:r w:rsidRPr="00AF0FEC">
        <w:rPr>
          <w:spacing w:val="-4"/>
          <w:lang w:val="sv-SE"/>
        </w:rPr>
        <w:t>202</w:t>
      </w:r>
      <w:r w:rsidR="00AF1DA8" w:rsidRPr="00AF0FEC">
        <w:rPr>
          <w:spacing w:val="-4"/>
          <w:lang w:val="sv-SE"/>
        </w:rPr>
        <w:t>5</w:t>
      </w:r>
    </w:p>
    <w:p w14:paraId="68692315" w14:textId="77777777" w:rsidR="00603111" w:rsidRPr="00AF0FEC" w:rsidRDefault="00603111" w:rsidP="00603111">
      <w:pPr>
        <w:pStyle w:val="BodyText"/>
        <w:spacing w:before="2"/>
        <w:jc w:val="left"/>
        <w:rPr>
          <w:lang w:val="sv-SE"/>
        </w:rPr>
      </w:pPr>
    </w:p>
    <w:tbl>
      <w:tblPr>
        <w:tblW w:w="8498" w:type="dxa"/>
        <w:tblInd w:w="5" w:type="dxa"/>
        <w:tblLayout w:type="fixed"/>
        <w:tblCellMar>
          <w:left w:w="0" w:type="dxa"/>
          <w:right w:w="0" w:type="dxa"/>
        </w:tblCellMar>
        <w:tblLook w:val="01E0" w:firstRow="1" w:lastRow="1" w:firstColumn="1" w:lastColumn="1" w:noHBand="0" w:noVBand="0"/>
      </w:tblPr>
      <w:tblGrid>
        <w:gridCol w:w="1268"/>
        <w:gridCol w:w="7230"/>
      </w:tblGrid>
      <w:tr w:rsidR="00603111" w:rsidRPr="00AF0FEC" w14:paraId="0AAC9769" w14:textId="77777777" w:rsidTr="00AF1DA8">
        <w:trPr>
          <w:trHeight w:val="414"/>
        </w:trPr>
        <w:tc>
          <w:tcPr>
            <w:tcW w:w="8498" w:type="dxa"/>
            <w:gridSpan w:val="2"/>
          </w:tcPr>
          <w:p w14:paraId="2473D484" w14:textId="77777777" w:rsidR="00603111" w:rsidRPr="00AF0FEC" w:rsidRDefault="00603111" w:rsidP="00B51B5C">
            <w:pPr>
              <w:pStyle w:val="TableParagraph"/>
              <w:jc w:val="center"/>
              <w:rPr>
                <w:rFonts w:ascii="Times New Roman" w:hAnsi="Times New Roman" w:cs="Times New Roman"/>
                <w:sz w:val="24"/>
                <w:szCs w:val="24"/>
              </w:rPr>
            </w:pPr>
            <w:r w:rsidRPr="00AF0FEC">
              <w:rPr>
                <w:rFonts w:ascii="Times New Roman" w:hAnsi="Times New Roman" w:cs="Times New Roman"/>
                <w:spacing w:val="-2"/>
                <w:w w:val="105"/>
                <w:sz w:val="24"/>
                <w:szCs w:val="24"/>
              </w:rPr>
              <w:t>PENDAHULUAN</w:t>
            </w:r>
          </w:p>
        </w:tc>
      </w:tr>
      <w:tr w:rsidR="00603111" w:rsidRPr="00AF0FEC" w14:paraId="1E27E9A3" w14:textId="77777777" w:rsidTr="00AF1DA8">
        <w:trPr>
          <w:trHeight w:val="415"/>
        </w:trPr>
        <w:tc>
          <w:tcPr>
            <w:tcW w:w="1268" w:type="dxa"/>
          </w:tcPr>
          <w:p w14:paraId="1A394740" w14:textId="77777777" w:rsidR="00603111" w:rsidRPr="00AF0FEC" w:rsidRDefault="00603111" w:rsidP="00B51B5C">
            <w:pPr>
              <w:pStyle w:val="TableParagraph"/>
              <w:rPr>
                <w:rFonts w:ascii="Times New Roman" w:hAnsi="Times New Roman" w:cs="Times New Roman"/>
                <w:sz w:val="24"/>
                <w:szCs w:val="24"/>
              </w:rPr>
            </w:pPr>
            <w:r w:rsidRPr="00AF0FEC">
              <w:rPr>
                <w:rFonts w:ascii="Times New Roman" w:hAnsi="Times New Roman" w:cs="Times New Roman"/>
                <w:w w:val="105"/>
                <w:sz w:val="24"/>
                <w:szCs w:val="24"/>
                <w:lang w:val="id-ID"/>
              </w:rPr>
              <w:t xml:space="preserve">  </w:t>
            </w:r>
            <w:r w:rsidRPr="00AF0FEC">
              <w:rPr>
                <w:rFonts w:ascii="Times New Roman" w:hAnsi="Times New Roman" w:cs="Times New Roman"/>
                <w:w w:val="105"/>
                <w:sz w:val="24"/>
                <w:szCs w:val="24"/>
              </w:rPr>
              <w:t>BAB</w:t>
            </w:r>
            <w:r w:rsidRPr="00AF0FEC">
              <w:rPr>
                <w:rFonts w:ascii="Times New Roman" w:hAnsi="Times New Roman" w:cs="Times New Roman"/>
                <w:spacing w:val="-13"/>
                <w:w w:val="105"/>
                <w:sz w:val="24"/>
                <w:szCs w:val="24"/>
              </w:rPr>
              <w:t xml:space="preserve"> </w:t>
            </w:r>
            <w:r w:rsidRPr="00AF0FEC">
              <w:rPr>
                <w:rFonts w:ascii="Times New Roman" w:hAnsi="Times New Roman" w:cs="Times New Roman"/>
                <w:spacing w:val="-10"/>
                <w:w w:val="105"/>
                <w:sz w:val="24"/>
                <w:szCs w:val="24"/>
              </w:rPr>
              <w:t>1</w:t>
            </w:r>
          </w:p>
        </w:tc>
        <w:tc>
          <w:tcPr>
            <w:tcW w:w="7230" w:type="dxa"/>
          </w:tcPr>
          <w:p w14:paraId="226F2D41"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spacing w:val="-2"/>
                <w:w w:val="105"/>
                <w:sz w:val="24"/>
                <w:szCs w:val="24"/>
              </w:rPr>
              <w:t>Pendahuluan</w:t>
            </w:r>
          </w:p>
        </w:tc>
      </w:tr>
      <w:tr w:rsidR="00603111" w:rsidRPr="00AF0FEC" w14:paraId="144B0B91" w14:textId="77777777" w:rsidTr="00AF1DA8">
        <w:trPr>
          <w:trHeight w:val="414"/>
        </w:trPr>
        <w:tc>
          <w:tcPr>
            <w:tcW w:w="1268" w:type="dxa"/>
          </w:tcPr>
          <w:p w14:paraId="7C3ACF94"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773A57E6"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w w:val="105"/>
                <w:sz w:val="24"/>
                <w:szCs w:val="24"/>
              </w:rPr>
              <w:t>1.1</w:t>
            </w:r>
            <w:r w:rsidRPr="00AF0FEC">
              <w:rPr>
                <w:rFonts w:ascii="Times New Roman" w:hAnsi="Times New Roman" w:cs="Times New Roman"/>
                <w:spacing w:val="-11"/>
                <w:w w:val="105"/>
                <w:sz w:val="24"/>
                <w:szCs w:val="24"/>
              </w:rPr>
              <w:t xml:space="preserve"> </w:t>
            </w:r>
            <w:r w:rsidRPr="00AF0FEC">
              <w:rPr>
                <w:rFonts w:ascii="Times New Roman" w:hAnsi="Times New Roman" w:cs="Times New Roman"/>
                <w:w w:val="105"/>
                <w:sz w:val="24"/>
                <w:szCs w:val="24"/>
              </w:rPr>
              <w:t>Maksud</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dan</w:t>
            </w:r>
            <w:r w:rsidRPr="00AF0FEC">
              <w:rPr>
                <w:rFonts w:ascii="Times New Roman" w:hAnsi="Times New Roman" w:cs="Times New Roman"/>
                <w:spacing w:val="-15"/>
                <w:w w:val="105"/>
                <w:sz w:val="24"/>
                <w:szCs w:val="24"/>
              </w:rPr>
              <w:t xml:space="preserve"> </w:t>
            </w:r>
            <w:r w:rsidRPr="00AF0FEC">
              <w:rPr>
                <w:rFonts w:ascii="Times New Roman" w:hAnsi="Times New Roman" w:cs="Times New Roman"/>
                <w:w w:val="105"/>
                <w:sz w:val="24"/>
                <w:szCs w:val="24"/>
              </w:rPr>
              <w:t>tujuan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penyusunan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laporan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keuangan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spacing w:val="-4"/>
                <w:w w:val="105"/>
                <w:sz w:val="24"/>
                <w:szCs w:val="24"/>
              </w:rPr>
              <w:t>SKPD</w:t>
            </w:r>
          </w:p>
        </w:tc>
      </w:tr>
      <w:tr w:rsidR="00603111" w:rsidRPr="00AF0FEC" w14:paraId="21DA7FD1" w14:textId="77777777" w:rsidTr="00AF1DA8">
        <w:trPr>
          <w:trHeight w:val="408"/>
        </w:trPr>
        <w:tc>
          <w:tcPr>
            <w:tcW w:w="1268" w:type="dxa"/>
          </w:tcPr>
          <w:p w14:paraId="1E077AA4"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1FF8AB90"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w w:val="105"/>
                <w:sz w:val="24"/>
                <w:szCs w:val="24"/>
              </w:rPr>
              <w:t>1.2</w:t>
            </w:r>
            <w:r w:rsidRPr="00AF0FEC">
              <w:rPr>
                <w:rFonts w:ascii="Times New Roman" w:hAnsi="Times New Roman" w:cs="Times New Roman"/>
                <w:spacing w:val="-12"/>
                <w:w w:val="105"/>
                <w:sz w:val="24"/>
                <w:szCs w:val="24"/>
              </w:rPr>
              <w:t xml:space="preserve"> </w:t>
            </w:r>
            <w:r w:rsidRPr="00AF0FEC">
              <w:rPr>
                <w:rFonts w:ascii="Times New Roman" w:hAnsi="Times New Roman" w:cs="Times New Roman"/>
                <w:w w:val="105"/>
                <w:sz w:val="24"/>
                <w:szCs w:val="24"/>
              </w:rPr>
              <w:t>Landasan</w:t>
            </w:r>
            <w:r w:rsidRPr="00AF0FEC">
              <w:rPr>
                <w:rFonts w:ascii="Times New Roman" w:hAnsi="Times New Roman" w:cs="Times New Roman"/>
                <w:spacing w:val="-12"/>
                <w:w w:val="105"/>
                <w:sz w:val="24"/>
                <w:szCs w:val="24"/>
              </w:rPr>
              <w:t xml:space="preserve"> </w:t>
            </w:r>
            <w:r w:rsidRPr="00AF0FEC">
              <w:rPr>
                <w:rFonts w:ascii="Times New Roman" w:hAnsi="Times New Roman" w:cs="Times New Roman"/>
                <w:w w:val="105"/>
                <w:sz w:val="24"/>
                <w:szCs w:val="24"/>
              </w:rPr>
              <w:t>hukum</w:t>
            </w:r>
            <w:r w:rsidRPr="00AF0FEC">
              <w:rPr>
                <w:rFonts w:ascii="Times New Roman" w:hAnsi="Times New Roman" w:cs="Times New Roman"/>
                <w:spacing w:val="-13"/>
                <w:w w:val="105"/>
                <w:sz w:val="24"/>
                <w:szCs w:val="24"/>
              </w:rPr>
              <w:t xml:space="preserve"> </w:t>
            </w:r>
            <w:r w:rsidRPr="00AF0FEC">
              <w:rPr>
                <w:rFonts w:ascii="Times New Roman" w:hAnsi="Times New Roman" w:cs="Times New Roman"/>
                <w:w w:val="105"/>
                <w:sz w:val="24"/>
                <w:szCs w:val="24"/>
              </w:rPr>
              <w:t>penyusunan</w:t>
            </w:r>
            <w:r w:rsidRPr="00AF0FEC">
              <w:rPr>
                <w:rFonts w:ascii="Times New Roman" w:hAnsi="Times New Roman" w:cs="Times New Roman"/>
                <w:spacing w:val="-12"/>
                <w:w w:val="105"/>
                <w:sz w:val="24"/>
                <w:szCs w:val="24"/>
              </w:rPr>
              <w:t xml:space="preserve"> </w:t>
            </w:r>
            <w:r w:rsidRPr="00AF0FEC">
              <w:rPr>
                <w:rFonts w:ascii="Times New Roman" w:hAnsi="Times New Roman" w:cs="Times New Roman"/>
                <w:w w:val="105"/>
                <w:sz w:val="24"/>
                <w:szCs w:val="24"/>
              </w:rPr>
              <w:t>laporan</w:t>
            </w:r>
            <w:r w:rsidRPr="00AF0FEC">
              <w:rPr>
                <w:rFonts w:ascii="Times New Roman" w:hAnsi="Times New Roman" w:cs="Times New Roman"/>
                <w:spacing w:val="-12"/>
                <w:w w:val="105"/>
                <w:sz w:val="24"/>
                <w:szCs w:val="24"/>
              </w:rPr>
              <w:t xml:space="preserve"> </w:t>
            </w:r>
            <w:r w:rsidRPr="00AF0FEC">
              <w:rPr>
                <w:rFonts w:ascii="Times New Roman" w:hAnsi="Times New Roman" w:cs="Times New Roman"/>
                <w:w w:val="105"/>
                <w:sz w:val="24"/>
                <w:szCs w:val="24"/>
              </w:rPr>
              <w:t>keuangan</w:t>
            </w:r>
            <w:r w:rsidRPr="00AF0FEC">
              <w:rPr>
                <w:rFonts w:ascii="Times New Roman" w:hAnsi="Times New Roman" w:cs="Times New Roman"/>
                <w:spacing w:val="-12"/>
                <w:w w:val="105"/>
                <w:sz w:val="24"/>
                <w:szCs w:val="24"/>
              </w:rPr>
              <w:t xml:space="preserve"> </w:t>
            </w:r>
            <w:r w:rsidRPr="00AF0FEC">
              <w:rPr>
                <w:rFonts w:ascii="Times New Roman" w:hAnsi="Times New Roman" w:cs="Times New Roman"/>
                <w:spacing w:val="-4"/>
                <w:w w:val="105"/>
                <w:sz w:val="24"/>
                <w:szCs w:val="24"/>
              </w:rPr>
              <w:t>SKPD</w:t>
            </w:r>
          </w:p>
        </w:tc>
      </w:tr>
      <w:tr w:rsidR="00603111" w:rsidRPr="00AF0FEC" w14:paraId="1DCDB146" w14:textId="77777777" w:rsidTr="00AF1DA8">
        <w:trPr>
          <w:trHeight w:val="414"/>
        </w:trPr>
        <w:tc>
          <w:tcPr>
            <w:tcW w:w="1268" w:type="dxa"/>
          </w:tcPr>
          <w:p w14:paraId="566639DC"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2AC68AF5"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sz w:val="24"/>
                <w:szCs w:val="24"/>
              </w:rPr>
              <w:t>1.3</w:t>
            </w:r>
            <w:r w:rsidRPr="00AF0FEC">
              <w:rPr>
                <w:rFonts w:ascii="Times New Roman" w:hAnsi="Times New Roman" w:cs="Times New Roman"/>
                <w:spacing w:val="28"/>
                <w:sz w:val="24"/>
                <w:szCs w:val="24"/>
              </w:rPr>
              <w:t xml:space="preserve"> </w:t>
            </w:r>
            <w:r w:rsidRPr="00AF0FEC">
              <w:rPr>
                <w:rFonts w:ascii="Times New Roman" w:hAnsi="Times New Roman" w:cs="Times New Roman"/>
                <w:sz w:val="24"/>
                <w:szCs w:val="24"/>
              </w:rPr>
              <w:t>Sistematika</w:t>
            </w:r>
            <w:r w:rsidRPr="00AF0FEC">
              <w:rPr>
                <w:rFonts w:ascii="Times New Roman" w:hAnsi="Times New Roman" w:cs="Times New Roman"/>
                <w:spacing w:val="27"/>
                <w:sz w:val="24"/>
                <w:szCs w:val="24"/>
              </w:rPr>
              <w:t xml:space="preserve"> </w:t>
            </w:r>
            <w:r w:rsidRPr="00AF0FEC">
              <w:rPr>
                <w:rFonts w:ascii="Times New Roman" w:hAnsi="Times New Roman" w:cs="Times New Roman"/>
                <w:sz w:val="24"/>
                <w:szCs w:val="24"/>
              </w:rPr>
              <w:t>penulisan</w:t>
            </w:r>
            <w:r w:rsidRPr="00AF0FEC">
              <w:rPr>
                <w:rFonts w:ascii="Times New Roman" w:hAnsi="Times New Roman" w:cs="Times New Roman"/>
                <w:spacing w:val="28"/>
                <w:sz w:val="24"/>
                <w:szCs w:val="24"/>
              </w:rPr>
              <w:t xml:space="preserve"> </w:t>
            </w:r>
            <w:r w:rsidRPr="00AF0FEC">
              <w:rPr>
                <w:rFonts w:ascii="Times New Roman" w:hAnsi="Times New Roman" w:cs="Times New Roman"/>
                <w:sz w:val="24"/>
                <w:szCs w:val="24"/>
              </w:rPr>
              <w:t>catatan</w:t>
            </w:r>
            <w:r w:rsidRPr="00AF0FEC">
              <w:rPr>
                <w:rFonts w:ascii="Times New Roman" w:hAnsi="Times New Roman" w:cs="Times New Roman"/>
                <w:spacing w:val="28"/>
                <w:sz w:val="24"/>
                <w:szCs w:val="24"/>
              </w:rPr>
              <w:t xml:space="preserve"> </w:t>
            </w:r>
            <w:r w:rsidRPr="00AF0FEC">
              <w:rPr>
                <w:rFonts w:ascii="Times New Roman" w:hAnsi="Times New Roman" w:cs="Times New Roman"/>
                <w:sz w:val="24"/>
                <w:szCs w:val="24"/>
              </w:rPr>
              <w:t>atas</w:t>
            </w:r>
            <w:r w:rsidRPr="00AF0FEC">
              <w:rPr>
                <w:rFonts w:ascii="Times New Roman" w:hAnsi="Times New Roman" w:cs="Times New Roman"/>
                <w:spacing w:val="24"/>
                <w:sz w:val="24"/>
                <w:szCs w:val="24"/>
              </w:rPr>
              <w:t xml:space="preserve"> </w:t>
            </w:r>
            <w:r w:rsidRPr="00AF0FEC">
              <w:rPr>
                <w:rFonts w:ascii="Times New Roman" w:hAnsi="Times New Roman" w:cs="Times New Roman"/>
                <w:sz w:val="24"/>
                <w:szCs w:val="24"/>
              </w:rPr>
              <w:t>laporan</w:t>
            </w:r>
            <w:r w:rsidRPr="00AF0FEC">
              <w:rPr>
                <w:rFonts w:ascii="Times New Roman" w:hAnsi="Times New Roman" w:cs="Times New Roman"/>
                <w:spacing w:val="19"/>
                <w:sz w:val="24"/>
                <w:szCs w:val="24"/>
              </w:rPr>
              <w:t xml:space="preserve"> </w:t>
            </w:r>
            <w:r w:rsidRPr="00AF0FEC">
              <w:rPr>
                <w:rFonts w:ascii="Times New Roman" w:hAnsi="Times New Roman" w:cs="Times New Roman"/>
                <w:sz w:val="24"/>
                <w:szCs w:val="24"/>
              </w:rPr>
              <w:t>keuangan</w:t>
            </w:r>
            <w:r w:rsidRPr="00AF0FEC">
              <w:rPr>
                <w:rFonts w:ascii="Times New Roman" w:hAnsi="Times New Roman" w:cs="Times New Roman"/>
                <w:spacing w:val="28"/>
                <w:sz w:val="24"/>
                <w:szCs w:val="24"/>
              </w:rPr>
              <w:t xml:space="preserve"> </w:t>
            </w:r>
            <w:r w:rsidRPr="00AF0FEC">
              <w:rPr>
                <w:rFonts w:ascii="Times New Roman" w:hAnsi="Times New Roman" w:cs="Times New Roman"/>
                <w:spacing w:val="-4"/>
                <w:sz w:val="24"/>
                <w:szCs w:val="24"/>
              </w:rPr>
              <w:t>SKPD</w:t>
            </w:r>
          </w:p>
        </w:tc>
      </w:tr>
      <w:tr w:rsidR="00603111" w:rsidRPr="00AF0FEC" w14:paraId="61AFE58F" w14:textId="77777777" w:rsidTr="00AF1DA8">
        <w:trPr>
          <w:trHeight w:val="414"/>
        </w:trPr>
        <w:tc>
          <w:tcPr>
            <w:tcW w:w="1268" w:type="dxa"/>
          </w:tcPr>
          <w:p w14:paraId="77167CDA" w14:textId="77777777" w:rsidR="00603111" w:rsidRPr="00AF0FEC" w:rsidRDefault="00603111" w:rsidP="00B51B5C">
            <w:pPr>
              <w:pStyle w:val="TableParagraph"/>
              <w:spacing w:before="7"/>
              <w:ind w:left="103"/>
              <w:rPr>
                <w:rFonts w:ascii="Times New Roman" w:hAnsi="Times New Roman" w:cs="Times New Roman"/>
                <w:sz w:val="24"/>
                <w:szCs w:val="24"/>
              </w:rPr>
            </w:pPr>
            <w:r w:rsidRPr="00AF0FEC">
              <w:rPr>
                <w:rFonts w:ascii="Times New Roman" w:hAnsi="Times New Roman" w:cs="Times New Roman"/>
                <w:w w:val="105"/>
                <w:sz w:val="24"/>
                <w:szCs w:val="24"/>
              </w:rPr>
              <w:t>BAB</w:t>
            </w:r>
            <w:r w:rsidRPr="00AF0FEC">
              <w:rPr>
                <w:rFonts w:ascii="Times New Roman" w:hAnsi="Times New Roman" w:cs="Times New Roman"/>
                <w:spacing w:val="-13"/>
                <w:w w:val="105"/>
                <w:sz w:val="24"/>
                <w:szCs w:val="24"/>
              </w:rPr>
              <w:t xml:space="preserve"> </w:t>
            </w:r>
            <w:r w:rsidRPr="00AF0FEC">
              <w:rPr>
                <w:rFonts w:ascii="Times New Roman" w:hAnsi="Times New Roman" w:cs="Times New Roman"/>
                <w:spacing w:val="-5"/>
                <w:w w:val="105"/>
                <w:sz w:val="24"/>
                <w:szCs w:val="24"/>
              </w:rPr>
              <w:t>II</w:t>
            </w:r>
          </w:p>
        </w:tc>
        <w:tc>
          <w:tcPr>
            <w:tcW w:w="7230" w:type="dxa"/>
          </w:tcPr>
          <w:p w14:paraId="34C0C0C4"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sz w:val="24"/>
                <w:szCs w:val="24"/>
              </w:rPr>
              <w:t>Ikhtisar</w:t>
            </w:r>
            <w:r w:rsidRPr="00AF0FEC">
              <w:rPr>
                <w:rFonts w:ascii="Times New Roman" w:hAnsi="Times New Roman" w:cs="Times New Roman"/>
                <w:spacing w:val="37"/>
                <w:sz w:val="24"/>
                <w:szCs w:val="24"/>
              </w:rPr>
              <w:t xml:space="preserve"> </w:t>
            </w:r>
            <w:r w:rsidRPr="00AF0FEC">
              <w:rPr>
                <w:rFonts w:ascii="Times New Roman" w:hAnsi="Times New Roman" w:cs="Times New Roman"/>
                <w:sz w:val="24"/>
                <w:szCs w:val="24"/>
              </w:rPr>
              <w:t>pencapaian</w:t>
            </w:r>
            <w:r w:rsidRPr="00AF0FEC">
              <w:rPr>
                <w:rFonts w:ascii="Times New Roman" w:hAnsi="Times New Roman" w:cs="Times New Roman"/>
                <w:spacing w:val="22"/>
                <w:sz w:val="24"/>
                <w:szCs w:val="24"/>
              </w:rPr>
              <w:t xml:space="preserve"> </w:t>
            </w:r>
            <w:r w:rsidRPr="00AF0FEC">
              <w:rPr>
                <w:rFonts w:ascii="Times New Roman" w:hAnsi="Times New Roman" w:cs="Times New Roman"/>
                <w:sz w:val="24"/>
                <w:szCs w:val="24"/>
              </w:rPr>
              <w:t>kinerja</w:t>
            </w:r>
            <w:r w:rsidRPr="00AF0FEC">
              <w:rPr>
                <w:rFonts w:ascii="Times New Roman" w:hAnsi="Times New Roman" w:cs="Times New Roman"/>
                <w:spacing w:val="30"/>
                <w:sz w:val="24"/>
                <w:szCs w:val="24"/>
              </w:rPr>
              <w:t xml:space="preserve"> </w:t>
            </w:r>
            <w:r w:rsidRPr="00AF0FEC">
              <w:rPr>
                <w:rFonts w:ascii="Times New Roman" w:hAnsi="Times New Roman" w:cs="Times New Roman"/>
                <w:sz w:val="24"/>
                <w:szCs w:val="24"/>
              </w:rPr>
              <w:t>keuangan</w:t>
            </w:r>
            <w:r w:rsidRPr="00AF0FEC">
              <w:rPr>
                <w:rFonts w:ascii="Times New Roman" w:hAnsi="Times New Roman" w:cs="Times New Roman"/>
                <w:spacing w:val="32"/>
                <w:sz w:val="24"/>
                <w:szCs w:val="24"/>
              </w:rPr>
              <w:t xml:space="preserve"> </w:t>
            </w:r>
            <w:r w:rsidRPr="00AF0FEC">
              <w:rPr>
                <w:rFonts w:ascii="Times New Roman" w:hAnsi="Times New Roman" w:cs="Times New Roman"/>
                <w:spacing w:val="-4"/>
                <w:sz w:val="24"/>
                <w:szCs w:val="24"/>
              </w:rPr>
              <w:t>SKPD</w:t>
            </w:r>
          </w:p>
        </w:tc>
      </w:tr>
      <w:tr w:rsidR="00603111" w:rsidRPr="00AF0FEC" w14:paraId="21B751BE" w14:textId="77777777" w:rsidTr="00AF1DA8">
        <w:trPr>
          <w:trHeight w:val="415"/>
        </w:trPr>
        <w:tc>
          <w:tcPr>
            <w:tcW w:w="1268" w:type="dxa"/>
          </w:tcPr>
          <w:p w14:paraId="34068E4B"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7A8DA9EF" w14:textId="77777777" w:rsidR="00603111" w:rsidRPr="00AF0FEC" w:rsidRDefault="00603111" w:rsidP="00F73569">
            <w:pPr>
              <w:pStyle w:val="TableParagraph"/>
              <w:spacing w:before="7" w:line="360" w:lineRule="auto"/>
              <w:ind w:left="110"/>
              <w:rPr>
                <w:rFonts w:ascii="Times New Roman" w:hAnsi="Times New Roman" w:cs="Times New Roman"/>
                <w:spacing w:val="30"/>
                <w:sz w:val="24"/>
                <w:szCs w:val="24"/>
                <w:lang w:val="id-ID"/>
              </w:rPr>
            </w:pPr>
            <w:r w:rsidRPr="00AF0FEC">
              <w:rPr>
                <w:rFonts w:ascii="Times New Roman" w:hAnsi="Times New Roman" w:cs="Times New Roman"/>
                <w:sz w:val="24"/>
                <w:szCs w:val="24"/>
              </w:rPr>
              <w:t>2.1</w:t>
            </w:r>
            <w:r w:rsidRPr="00AF0FEC">
              <w:rPr>
                <w:rFonts w:ascii="Times New Roman" w:hAnsi="Times New Roman" w:cs="Times New Roman"/>
                <w:spacing w:val="30"/>
                <w:sz w:val="24"/>
                <w:szCs w:val="24"/>
              </w:rPr>
              <w:t xml:space="preserve"> </w:t>
            </w:r>
            <w:r w:rsidRPr="00AF0FEC">
              <w:rPr>
                <w:rFonts w:ascii="Times New Roman" w:hAnsi="Times New Roman" w:cs="Times New Roman"/>
                <w:sz w:val="24"/>
                <w:szCs w:val="24"/>
              </w:rPr>
              <w:t>Ikhtisar</w:t>
            </w:r>
            <w:r w:rsidRPr="00AF0FEC">
              <w:rPr>
                <w:rFonts w:ascii="Times New Roman" w:hAnsi="Times New Roman" w:cs="Times New Roman"/>
                <w:spacing w:val="26"/>
                <w:sz w:val="24"/>
                <w:szCs w:val="24"/>
              </w:rPr>
              <w:t xml:space="preserve"> </w:t>
            </w:r>
            <w:r w:rsidRPr="00AF0FEC">
              <w:rPr>
                <w:rFonts w:ascii="Times New Roman" w:hAnsi="Times New Roman" w:cs="Times New Roman"/>
                <w:sz w:val="24"/>
                <w:szCs w:val="24"/>
              </w:rPr>
              <w:t>realisasi</w:t>
            </w:r>
            <w:r w:rsidRPr="00AF0FEC">
              <w:rPr>
                <w:rFonts w:ascii="Times New Roman" w:hAnsi="Times New Roman" w:cs="Times New Roman"/>
                <w:spacing w:val="33"/>
                <w:sz w:val="24"/>
                <w:szCs w:val="24"/>
              </w:rPr>
              <w:t xml:space="preserve"> </w:t>
            </w:r>
            <w:r w:rsidRPr="00AF0FEC">
              <w:rPr>
                <w:rFonts w:ascii="Times New Roman" w:hAnsi="Times New Roman" w:cs="Times New Roman"/>
                <w:sz w:val="24"/>
                <w:szCs w:val="24"/>
              </w:rPr>
              <w:t>pencapaian</w:t>
            </w:r>
            <w:r w:rsidRPr="00AF0FEC">
              <w:rPr>
                <w:rFonts w:ascii="Times New Roman" w:hAnsi="Times New Roman" w:cs="Times New Roman"/>
                <w:spacing w:val="20"/>
                <w:sz w:val="24"/>
                <w:szCs w:val="24"/>
              </w:rPr>
              <w:t xml:space="preserve"> </w:t>
            </w:r>
            <w:r w:rsidRPr="00AF0FEC">
              <w:rPr>
                <w:rFonts w:ascii="Times New Roman" w:hAnsi="Times New Roman" w:cs="Times New Roman"/>
                <w:sz w:val="24"/>
                <w:szCs w:val="24"/>
              </w:rPr>
              <w:t>target</w:t>
            </w:r>
            <w:r w:rsidRPr="00AF0FEC">
              <w:rPr>
                <w:rFonts w:ascii="Times New Roman" w:hAnsi="Times New Roman" w:cs="Times New Roman"/>
                <w:spacing w:val="23"/>
                <w:sz w:val="24"/>
                <w:szCs w:val="24"/>
              </w:rPr>
              <w:t xml:space="preserve"> </w:t>
            </w:r>
            <w:r w:rsidRPr="00AF0FEC">
              <w:rPr>
                <w:rFonts w:ascii="Times New Roman" w:hAnsi="Times New Roman" w:cs="Times New Roman"/>
                <w:sz w:val="24"/>
                <w:szCs w:val="24"/>
              </w:rPr>
              <w:t>kinerja</w:t>
            </w:r>
            <w:r w:rsidRPr="00AF0FEC">
              <w:rPr>
                <w:rFonts w:ascii="Times New Roman" w:hAnsi="Times New Roman" w:cs="Times New Roman"/>
                <w:spacing w:val="29"/>
                <w:sz w:val="24"/>
                <w:szCs w:val="24"/>
              </w:rPr>
              <w:t xml:space="preserve"> </w:t>
            </w:r>
            <w:r w:rsidRPr="00AF0FEC">
              <w:rPr>
                <w:rFonts w:ascii="Times New Roman" w:hAnsi="Times New Roman" w:cs="Times New Roman"/>
                <w:sz w:val="24"/>
                <w:szCs w:val="24"/>
              </w:rPr>
              <w:t>keuangan</w:t>
            </w:r>
          </w:p>
          <w:p w14:paraId="27BD3C19" w14:textId="77777777" w:rsidR="00603111" w:rsidRPr="00AF0FEC" w:rsidRDefault="00603111" w:rsidP="00F73569">
            <w:pPr>
              <w:pStyle w:val="TableParagraph"/>
              <w:spacing w:before="7" w:line="360" w:lineRule="auto"/>
              <w:ind w:left="575"/>
              <w:rPr>
                <w:rFonts w:ascii="Times New Roman" w:hAnsi="Times New Roman" w:cs="Times New Roman"/>
                <w:sz w:val="24"/>
                <w:szCs w:val="24"/>
              </w:rPr>
            </w:pPr>
            <w:r w:rsidRPr="00AF0FEC">
              <w:rPr>
                <w:rFonts w:ascii="Times New Roman" w:hAnsi="Times New Roman" w:cs="Times New Roman"/>
                <w:sz w:val="24"/>
                <w:szCs w:val="24"/>
              </w:rPr>
              <w:t>pemerintah</w:t>
            </w:r>
            <w:r w:rsidRPr="00AF0FEC">
              <w:rPr>
                <w:rFonts w:ascii="Times New Roman" w:hAnsi="Times New Roman" w:cs="Times New Roman"/>
                <w:spacing w:val="30"/>
                <w:sz w:val="24"/>
                <w:szCs w:val="24"/>
              </w:rPr>
              <w:t xml:space="preserve"> </w:t>
            </w:r>
            <w:r w:rsidRPr="00AF0FEC">
              <w:rPr>
                <w:rFonts w:ascii="Times New Roman" w:hAnsi="Times New Roman" w:cs="Times New Roman"/>
                <w:spacing w:val="-2"/>
                <w:sz w:val="24"/>
                <w:szCs w:val="24"/>
              </w:rPr>
              <w:t>daerah</w:t>
            </w:r>
          </w:p>
        </w:tc>
      </w:tr>
      <w:tr w:rsidR="00603111" w:rsidRPr="00AF0FEC" w14:paraId="035148E9" w14:textId="77777777" w:rsidTr="00AF1DA8">
        <w:trPr>
          <w:trHeight w:val="825"/>
        </w:trPr>
        <w:tc>
          <w:tcPr>
            <w:tcW w:w="1268" w:type="dxa"/>
          </w:tcPr>
          <w:p w14:paraId="10C7A484"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55FF2229" w14:textId="77777777" w:rsidR="00603111" w:rsidRPr="00AF0FEC" w:rsidRDefault="00603111" w:rsidP="00F73569">
            <w:pPr>
              <w:pStyle w:val="TableParagraph"/>
              <w:spacing w:before="7" w:line="360" w:lineRule="auto"/>
              <w:ind w:left="110"/>
              <w:rPr>
                <w:rFonts w:ascii="Times New Roman" w:hAnsi="Times New Roman" w:cs="Times New Roman"/>
                <w:spacing w:val="-9"/>
                <w:w w:val="105"/>
                <w:sz w:val="24"/>
                <w:szCs w:val="24"/>
                <w:lang w:val="id-ID"/>
              </w:rPr>
            </w:pPr>
            <w:r w:rsidRPr="00AF0FEC">
              <w:rPr>
                <w:rFonts w:ascii="Times New Roman" w:hAnsi="Times New Roman" w:cs="Times New Roman"/>
                <w:w w:val="105"/>
                <w:sz w:val="24"/>
                <w:szCs w:val="24"/>
              </w:rPr>
              <w:t>2.2</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Hambatan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dan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kendala</w:t>
            </w:r>
            <w:r w:rsidRPr="00AF0FEC">
              <w:rPr>
                <w:rFonts w:ascii="Times New Roman" w:hAnsi="Times New Roman" w:cs="Times New Roman"/>
                <w:spacing w:val="-11"/>
                <w:w w:val="105"/>
                <w:sz w:val="24"/>
                <w:szCs w:val="24"/>
              </w:rPr>
              <w:t xml:space="preserve"> </w:t>
            </w:r>
            <w:r w:rsidRPr="00AF0FEC">
              <w:rPr>
                <w:rFonts w:ascii="Times New Roman" w:hAnsi="Times New Roman" w:cs="Times New Roman"/>
                <w:w w:val="105"/>
                <w:sz w:val="24"/>
                <w:szCs w:val="24"/>
              </w:rPr>
              <w:t>yang</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ada</w:t>
            </w:r>
            <w:r w:rsidRPr="00AF0FEC">
              <w:rPr>
                <w:rFonts w:ascii="Times New Roman" w:hAnsi="Times New Roman" w:cs="Times New Roman"/>
                <w:spacing w:val="-5"/>
                <w:w w:val="105"/>
                <w:sz w:val="24"/>
                <w:szCs w:val="24"/>
              </w:rPr>
              <w:t xml:space="preserve"> </w:t>
            </w:r>
            <w:r w:rsidRPr="00AF0FEC">
              <w:rPr>
                <w:rFonts w:ascii="Times New Roman" w:hAnsi="Times New Roman" w:cs="Times New Roman"/>
                <w:w w:val="105"/>
                <w:sz w:val="24"/>
                <w:szCs w:val="24"/>
              </w:rPr>
              <w:t>dalam</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pencapaian</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w w:val="105"/>
                <w:sz w:val="24"/>
                <w:szCs w:val="24"/>
              </w:rPr>
              <w:t>target</w:t>
            </w:r>
            <w:r w:rsidRPr="00AF0FEC">
              <w:rPr>
                <w:rFonts w:ascii="Times New Roman" w:hAnsi="Times New Roman" w:cs="Times New Roman"/>
                <w:spacing w:val="-9"/>
                <w:w w:val="105"/>
                <w:sz w:val="24"/>
                <w:szCs w:val="24"/>
              </w:rPr>
              <w:t xml:space="preserve"> </w:t>
            </w:r>
          </w:p>
          <w:p w14:paraId="37CE604D" w14:textId="77777777" w:rsidR="00603111" w:rsidRPr="00AF0FEC" w:rsidRDefault="00603111" w:rsidP="00F73569">
            <w:pPr>
              <w:pStyle w:val="TableParagraph"/>
              <w:spacing w:before="7" w:line="360" w:lineRule="auto"/>
              <w:ind w:left="575"/>
              <w:rPr>
                <w:rFonts w:ascii="Times New Roman" w:hAnsi="Times New Roman" w:cs="Times New Roman"/>
                <w:sz w:val="24"/>
                <w:szCs w:val="24"/>
              </w:rPr>
            </w:pPr>
            <w:r w:rsidRPr="00AF0FEC">
              <w:rPr>
                <w:rFonts w:ascii="Times New Roman" w:hAnsi="Times New Roman" w:cs="Times New Roman"/>
                <w:w w:val="105"/>
                <w:sz w:val="24"/>
                <w:szCs w:val="24"/>
              </w:rPr>
              <w:t>yang</w:t>
            </w:r>
            <w:r w:rsidRPr="00AF0FEC">
              <w:rPr>
                <w:rFonts w:ascii="Times New Roman" w:hAnsi="Times New Roman" w:cs="Times New Roman"/>
                <w:spacing w:val="-10"/>
                <w:w w:val="105"/>
                <w:sz w:val="24"/>
                <w:szCs w:val="24"/>
              </w:rPr>
              <w:t xml:space="preserve"> </w:t>
            </w:r>
            <w:r w:rsidRPr="00AF0FEC">
              <w:rPr>
                <w:rFonts w:ascii="Times New Roman" w:hAnsi="Times New Roman" w:cs="Times New Roman"/>
                <w:spacing w:val="-2"/>
                <w:w w:val="105"/>
                <w:sz w:val="24"/>
                <w:szCs w:val="24"/>
              </w:rPr>
              <w:t>telah</w:t>
            </w:r>
            <w:r w:rsidRPr="00AF0FEC">
              <w:rPr>
                <w:rFonts w:ascii="Times New Roman" w:hAnsi="Times New Roman" w:cs="Times New Roman"/>
                <w:sz w:val="24"/>
                <w:szCs w:val="24"/>
                <w:lang w:val="id-ID"/>
              </w:rPr>
              <w:t xml:space="preserve"> </w:t>
            </w:r>
            <w:r w:rsidRPr="00AF0FEC">
              <w:rPr>
                <w:rFonts w:ascii="Times New Roman" w:hAnsi="Times New Roman" w:cs="Times New Roman"/>
                <w:spacing w:val="-2"/>
                <w:w w:val="105"/>
                <w:sz w:val="24"/>
                <w:szCs w:val="24"/>
              </w:rPr>
              <w:t>ditetapkan</w:t>
            </w:r>
          </w:p>
        </w:tc>
      </w:tr>
      <w:tr w:rsidR="00603111" w:rsidRPr="00AF0FEC" w14:paraId="68737374" w14:textId="77777777" w:rsidTr="00AF1DA8">
        <w:trPr>
          <w:trHeight w:val="415"/>
        </w:trPr>
        <w:tc>
          <w:tcPr>
            <w:tcW w:w="1268" w:type="dxa"/>
          </w:tcPr>
          <w:p w14:paraId="6066CB70" w14:textId="77777777" w:rsidR="00603111" w:rsidRPr="00AF0FEC" w:rsidRDefault="00603111" w:rsidP="00B51B5C">
            <w:pPr>
              <w:pStyle w:val="TableParagraph"/>
              <w:spacing w:before="7"/>
              <w:ind w:left="103"/>
              <w:rPr>
                <w:rFonts w:ascii="Times New Roman" w:hAnsi="Times New Roman" w:cs="Times New Roman"/>
                <w:sz w:val="24"/>
                <w:szCs w:val="24"/>
              </w:rPr>
            </w:pPr>
            <w:r w:rsidRPr="00AF0FEC">
              <w:rPr>
                <w:rFonts w:ascii="Times New Roman" w:hAnsi="Times New Roman" w:cs="Times New Roman"/>
                <w:w w:val="105"/>
                <w:sz w:val="24"/>
                <w:szCs w:val="24"/>
              </w:rPr>
              <w:t>BAB</w:t>
            </w:r>
            <w:r w:rsidRPr="00AF0FEC">
              <w:rPr>
                <w:rFonts w:ascii="Times New Roman" w:hAnsi="Times New Roman" w:cs="Times New Roman"/>
                <w:spacing w:val="-13"/>
                <w:w w:val="105"/>
                <w:sz w:val="24"/>
                <w:szCs w:val="24"/>
              </w:rPr>
              <w:t xml:space="preserve"> </w:t>
            </w:r>
            <w:r w:rsidRPr="00AF0FEC">
              <w:rPr>
                <w:rFonts w:ascii="Times New Roman" w:hAnsi="Times New Roman" w:cs="Times New Roman"/>
                <w:spacing w:val="-5"/>
                <w:w w:val="105"/>
                <w:sz w:val="24"/>
                <w:szCs w:val="24"/>
              </w:rPr>
              <w:t>III</w:t>
            </w:r>
          </w:p>
        </w:tc>
        <w:tc>
          <w:tcPr>
            <w:tcW w:w="7230" w:type="dxa"/>
          </w:tcPr>
          <w:p w14:paraId="62977BC1"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sz w:val="24"/>
                <w:szCs w:val="24"/>
              </w:rPr>
              <w:t>Penjelasan</w:t>
            </w:r>
            <w:r w:rsidRPr="00AF0FEC">
              <w:rPr>
                <w:rFonts w:ascii="Times New Roman" w:hAnsi="Times New Roman" w:cs="Times New Roman"/>
                <w:spacing w:val="37"/>
                <w:sz w:val="24"/>
                <w:szCs w:val="24"/>
              </w:rPr>
              <w:t xml:space="preserve"> </w:t>
            </w:r>
            <w:r w:rsidRPr="00AF0FEC">
              <w:rPr>
                <w:rFonts w:ascii="Times New Roman" w:hAnsi="Times New Roman" w:cs="Times New Roman"/>
                <w:sz w:val="24"/>
                <w:szCs w:val="24"/>
              </w:rPr>
              <w:t>pos-pos</w:t>
            </w:r>
            <w:r w:rsidRPr="00AF0FEC">
              <w:rPr>
                <w:rFonts w:ascii="Times New Roman" w:hAnsi="Times New Roman" w:cs="Times New Roman"/>
                <w:spacing w:val="24"/>
                <w:sz w:val="24"/>
                <w:szCs w:val="24"/>
              </w:rPr>
              <w:t xml:space="preserve"> </w:t>
            </w:r>
            <w:r w:rsidRPr="00AF0FEC">
              <w:rPr>
                <w:rFonts w:ascii="Times New Roman" w:hAnsi="Times New Roman" w:cs="Times New Roman"/>
                <w:sz w:val="24"/>
                <w:szCs w:val="24"/>
              </w:rPr>
              <w:t>laporan</w:t>
            </w:r>
            <w:r w:rsidRPr="00AF0FEC">
              <w:rPr>
                <w:rFonts w:ascii="Times New Roman" w:hAnsi="Times New Roman" w:cs="Times New Roman"/>
                <w:spacing w:val="26"/>
                <w:sz w:val="24"/>
                <w:szCs w:val="24"/>
              </w:rPr>
              <w:t xml:space="preserve"> </w:t>
            </w:r>
            <w:r w:rsidRPr="00AF0FEC">
              <w:rPr>
                <w:rFonts w:ascii="Times New Roman" w:hAnsi="Times New Roman" w:cs="Times New Roman"/>
                <w:sz w:val="24"/>
                <w:szCs w:val="24"/>
              </w:rPr>
              <w:t>keuangan</w:t>
            </w:r>
            <w:r w:rsidRPr="00AF0FEC">
              <w:rPr>
                <w:rFonts w:ascii="Times New Roman" w:hAnsi="Times New Roman" w:cs="Times New Roman"/>
                <w:spacing w:val="38"/>
                <w:sz w:val="24"/>
                <w:szCs w:val="24"/>
              </w:rPr>
              <w:t xml:space="preserve"> </w:t>
            </w:r>
            <w:r w:rsidRPr="00AF0FEC">
              <w:rPr>
                <w:rFonts w:ascii="Times New Roman" w:hAnsi="Times New Roman" w:cs="Times New Roman"/>
                <w:sz w:val="24"/>
                <w:szCs w:val="24"/>
              </w:rPr>
              <w:t>pemerintah</w:t>
            </w:r>
            <w:r w:rsidRPr="00AF0FEC">
              <w:rPr>
                <w:rFonts w:ascii="Times New Roman" w:hAnsi="Times New Roman" w:cs="Times New Roman"/>
                <w:spacing w:val="38"/>
                <w:sz w:val="24"/>
                <w:szCs w:val="24"/>
              </w:rPr>
              <w:t xml:space="preserve"> </w:t>
            </w:r>
            <w:r w:rsidRPr="00AF0FEC">
              <w:rPr>
                <w:rFonts w:ascii="Times New Roman" w:hAnsi="Times New Roman" w:cs="Times New Roman"/>
                <w:spacing w:val="-2"/>
                <w:sz w:val="24"/>
                <w:szCs w:val="24"/>
              </w:rPr>
              <w:t>daerah</w:t>
            </w:r>
          </w:p>
        </w:tc>
      </w:tr>
      <w:tr w:rsidR="00603111" w:rsidRPr="00AF0FEC" w14:paraId="26F2E050" w14:textId="77777777" w:rsidTr="00AF1DA8">
        <w:trPr>
          <w:trHeight w:val="414"/>
        </w:trPr>
        <w:tc>
          <w:tcPr>
            <w:tcW w:w="1268" w:type="dxa"/>
          </w:tcPr>
          <w:p w14:paraId="302108E6"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7E5F3EA3"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sz w:val="24"/>
                <w:szCs w:val="24"/>
              </w:rPr>
              <w:t>3.1</w:t>
            </w:r>
            <w:r w:rsidRPr="00AF0FEC">
              <w:rPr>
                <w:rFonts w:ascii="Times New Roman" w:hAnsi="Times New Roman" w:cs="Times New Roman"/>
                <w:spacing w:val="49"/>
                <w:sz w:val="24"/>
                <w:szCs w:val="24"/>
              </w:rPr>
              <w:t xml:space="preserve"> </w:t>
            </w:r>
            <w:r w:rsidRPr="00AF0FEC">
              <w:rPr>
                <w:rFonts w:ascii="Times New Roman" w:hAnsi="Times New Roman" w:cs="Times New Roman"/>
                <w:sz w:val="24"/>
                <w:szCs w:val="24"/>
              </w:rPr>
              <w:t>Pendapatan-</w:t>
            </w:r>
            <w:r w:rsidRPr="00AF0FEC">
              <w:rPr>
                <w:rFonts w:ascii="Times New Roman" w:hAnsi="Times New Roman" w:cs="Times New Roman"/>
                <w:spacing w:val="-5"/>
                <w:sz w:val="24"/>
                <w:szCs w:val="24"/>
              </w:rPr>
              <w:t>LRA</w:t>
            </w:r>
          </w:p>
        </w:tc>
      </w:tr>
      <w:tr w:rsidR="00603111" w:rsidRPr="00AF0FEC" w14:paraId="4344B0FC" w14:textId="77777777" w:rsidTr="00AF1DA8">
        <w:trPr>
          <w:trHeight w:val="415"/>
        </w:trPr>
        <w:tc>
          <w:tcPr>
            <w:tcW w:w="1268" w:type="dxa"/>
          </w:tcPr>
          <w:p w14:paraId="4E942285"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23FD30C5"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w w:val="105"/>
                <w:sz w:val="24"/>
                <w:szCs w:val="24"/>
              </w:rPr>
              <w:t>3.2</w:t>
            </w:r>
            <w:r w:rsidRPr="00AF0FEC">
              <w:rPr>
                <w:rFonts w:ascii="Times New Roman" w:hAnsi="Times New Roman" w:cs="Times New Roman"/>
                <w:spacing w:val="-5"/>
                <w:w w:val="105"/>
                <w:sz w:val="24"/>
                <w:szCs w:val="24"/>
              </w:rPr>
              <w:t xml:space="preserve"> </w:t>
            </w:r>
            <w:r w:rsidRPr="00AF0FEC">
              <w:rPr>
                <w:rFonts w:ascii="Times New Roman" w:hAnsi="Times New Roman" w:cs="Times New Roman"/>
                <w:spacing w:val="-2"/>
                <w:w w:val="105"/>
                <w:sz w:val="24"/>
                <w:szCs w:val="24"/>
              </w:rPr>
              <w:t>Belanja</w:t>
            </w:r>
          </w:p>
        </w:tc>
      </w:tr>
      <w:tr w:rsidR="00603111" w:rsidRPr="00AF0FEC" w14:paraId="003F5650" w14:textId="77777777" w:rsidTr="00AF1DA8">
        <w:trPr>
          <w:trHeight w:val="414"/>
        </w:trPr>
        <w:tc>
          <w:tcPr>
            <w:tcW w:w="1268" w:type="dxa"/>
          </w:tcPr>
          <w:p w14:paraId="3D468EF6"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56E73DEB"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sz w:val="24"/>
                <w:szCs w:val="24"/>
              </w:rPr>
              <w:t>3.3</w:t>
            </w:r>
            <w:r w:rsidRPr="00AF0FEC">
              <w:rPr>
                <w:rFonts w:ascii="Times New Roman" w:hAnsi="Times New Roman" w:cs="Times New Roman"/>
                <w:spacing w:val="49"/>
                <w:sz w:val="24"/>
                <w:szCs w:val="24"/>
              </w:rPr>
              <w:t xml:space="preserve"> </w:t>
            </w:r>
            <w:r w:rsidRPr="00AF0FEC">
              <w:rPr>
                <w:rFonts w:ascii="Times New Roman" w:hAnsi="Times New Roman" w:cs="Times New Roman"/>
                <w:sz w:val="24"/>
                <w:szCs w:val="24"/>
              </w:rPr>
              <w:t>Pendapatan-</w:t>
            </w:r>
            <w:r w:rsidRPr="00AF0FEC">
              <w:rPr>
                <w:rFonts w:ascii="Times New Roman" w:hAnsi="Times New Roman" w:cs="Times New Roman"/>
                <w:spacing w:val="-5"/>
                <w:sz w:val="24"/>
                <w:szCs w:val="24"/>
              </w:rPr>
              <w:t>LO</w:t>
            </w:r>
          </w:p>
        </w:tc>
      </w:tr>
      <w:tr w:rsidR="00603111" w:rsidRPr="00AF0FEC" w14:paraId="142F1910" w14:textId="77777777" w:rsidTr="00AF1DA8">
        <w:trPr>
          <w:trHeight w:val="414"/>
        </w:trPr>
        <w:tc>
          <w:tcPr>
            <w:tcW w:w="1268" w:type="dxa"/>
          </w:tcPr>
          <w:p w14:paraId="18DEEACB"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3AE23C46"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w w:val="105"/>
                <w:sz w:val="24"/>
                <w:szCs w:val="24"/>
              </w:rPr>
              <w:t>3.4</w:t>
            </w:r>
            <w:r w:rsidRPr="00AF0FEC">
              <w:rPr>
                <w:rFonts w:ascii="Times New Roman" w:hAnsi="Times New Roman" w:cs="Times New Roman"/>
                <w:spacing w:val="-5"/>
                <w:w w:val="105"/>
                <w:sz w:val="24"/>
                <w:szCs w:val="24"/>
              </w:rPr>
              <w:t xml:space="preserve"> </w:t>
            </w:r>
            <w:r w:rsidRPr="00AF0FEC">
              <w:rPr>
                <w:rFonts w:ascii="Times New Roman" w:hAnsi="Times New Roman" w:cs="Times New Roman"/>
                <w:spacing w:val="-2"/>
                <w:w w:val="105"/>
                <w:sz w:val="24"/>
                <w:szCs w:val="24"/>
              </w:rPr>
              <w:t>Beban</w:t>
            </w:r>
          </w:p>
        </w:tc>
      </w:tr>
      <w:tr w:rsidR="00603111" w:rsidRPr="00AF0FEC" w14:paraId="16B9BEF2" w14:textId="77777777" w:rsidTr="00AF1DA8">
        <w:trPr>
          <w:trHeight w:val="415"/>
        </w:trPr>
        <w:tc>
          <w:tcPr>
            <w:tcW w:w="1268" w:type="dxa"/>
          </w:tcPr>
          <w:p w14:paraId="6DE13960"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74630B69"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w w:val="105"/>
                <w:sz w:val="24"/>
                <w:szCs w:val="24"/>
              </w:rPr>
              <w:t>3.5</w:t>
            </w:r>
            <w:r w:rsidRPr="00AF0FEC">
              <w:rPr>
                <w:rFonts w:ascii="Times New Roman" w:hAnsi="Times New Roman" w:cs="Times New Roman"/>
                <w:spacing w:val="-5"/>
                <w:w w:val="105"/>
                <w:sz w:val="24"/>
                <w:szCs w:val="24"/>
              </w:rPr>
              <w:t xml:space="preserve"> </w:t>
            </w:r>
            <w:r w:rsidRPr="00AF0FEC">
              <w:rPr>
                <w:rFonts w:ascii="Times New Roman" w:hAnsi="Times New Roman" w:cs="Times New Roman"/>
                <w:spacing w:val="-4"/>
                <w:w w:val="105"/>
                <w:sz w:val="24"/>
                <w:szCs w:val="24"/>
              </w:rPr>
              <w:t>Aset</w:t>
            </w:r>
          </w:p>
        </w:tc>
      </w:tr>
      <w:tr w:rsidR="00603111" w:rsidRPr="00AF0FEC" w14:paraId="051BE01E" w14:textId="77777777" w:rsidTr="00AF1DA8">
        <w:trPr>
          <w:trHeight w:val="414"/>
        </w:trPr>
        <w:tc>
          <w:tcPr>
            <w:tcW w:w="1268" w:type="dxa"/>
          </w:tcPr>
          <w:p w14:paraId="6EDF10DE"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7E97155F"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w w:val="105"/>
                <w:sz w:val="24"/>
                <w:szCs w:val="24"/>
              </w:rPr>
              <w:t>3.6</w:t>
            </w:r>
            <w:r w:rsidRPr="00AF0FEC">
              <w:rPr>
                <w:rFonts w:ascii="Times New Roman" w:hAnsi="Times New Roman" w:cs="Times New Roman"/>
                <w:spacing w:val="-5"/>
                <w:w w:val="105"/>
                <w:sz w:val="24"/>
                <w:szCs w:val="24"/>
              </w:rPr>
              <w:t xml:space="preserve"> </w:t>
            </w:r>
            <w:r w:rsidRPr="00AF0FEC">
              <w:rPr>
                <w:rFonts w:ascii="Times New Roman" w:hAnsi="Times New Roman" w:cs="Times New Roman"/>
                <w:spacing w:val="-2"/>
                <w:w w:val="105"/>
                <w:sz w:val="24"/>
                <w:szCs w:val="24"/>
              </w:rPr>
              <w:t>Kewajiban</w:t>
            </w:r>
          </w:p>
        </w:tc>
      </w:tr>
      <w:tr w:rsidR="00603111" w:rsidRPr="00AF0FEC" w14:paraId="5E94F88D" w14:textId="77777777" w:rsidTr="00AF1DA8">
        <w:trPr>
          <w:trHeight w:val="415"/>
        </w:trPr>
        <w:tc>
          <w:tcPr>
            <w:tcW w:w="1268" w:type="dxa"/>
          </w:tcPr>
          <w:p w14:paraId="19718317" w14:textId="77777777" w:rsidR="00603111" w:rsidRPr="00AF0FEC" w:rsidRDefault="00603111" w:rsidP="00B51B5C">
            <w:pPr>
              <w:pStyle w:val="TableParagraph"/>
              <w:rPr>
                <w:rFonts w:ascii="Times New Roman" w:hAnsi="Times New Roman" w:cs="Times New Roman"/>
                <w:sz w:val="24"/>
                <w:szCs w:val="24"/>
              </w:rPr>
            </w:pPr>
          </w:p>
        </w:tc>
        <w:tc>
          <w:tcPr>
            <w:tcW w:w="7230" w:type="dxa"/>
          </w:tcPr>
          <w:p w14:paraId="32BED8EE" w14:textId="48045169"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w w:val="105"/>
                <w:sz w:val="24"/>
                <w:szCs w:val="24"/>
              </w:rPr>
              <w:t>3.7</w:t>
            </w:r>
            <w:r w:rsidRPr="00AF0FEC">
              <w:rPr>
                <w:rFonts w:ascii="Times New Roman" w:hAnsi="Times New Roman" w:cs="Times New Roman"/>
                <w:spacing w:val="-11"/>
                <w:w w:val="105"/>
                <w:sz w:val="24"/>
                <w:szCs w:val="24"/>
              </w:rPr>
              <w:t xml:space="preserve"> </w:t>
            </w:r>
            <w:r w:rsidRPr="00AF0FEC">
              <w:rPr>
                <w:rFonts w:ascii="Times New Roman" w:hAnsi="Times New Roman" w:cs="Times New Roman"/>
                <w:w w:val="105"/>
                <w:sz w:val="24"/>
                <w:szCs w:val="24"/>
              </w:rPr>
              <w:t>Ekuitas</w:t>
            </w:r>
          </w:p>
        </w:tc>
      </w:tr>
      <w:tr w:rsidR="00603111" w:rsidRPr="00AF0FEC" w14:paraId="7EC1A6F6" w14:textId="77777777" w:rsidTr="00AF1DA8">
        <w:trPr>
          <w:trHeight w:val="407"/>
        </w:trPr>
        <w:tc>
          <w:tcPr>
            <w:tcW w:w="1268" w:type="dxa"/>
          </w:tcPr>
          <w:p w14:paraId="14102E1D" w14:textId="77777777" w:rsidR="00603111" w:rsidRPr="00AF0FEC" w:rsidRDefault="00603111" w:rsidP="00B51B5C">
            <w:pPr>
              <w:pStyle w:val="TableParagraph"/>
              <w:ind w:left="103"/>
              <w:rPr>
                <w:rFonts w:ascii="Times New Roman" w:hAnsi="Times New Roman" w:cs="Times New Roman"/>
                <w:sz w:val="24"/>
                <w:szCs w:val="24"/>
              </w:rPr>
            </w:pPr>
            <w:r w:rsidRPr="00AF0FEC">
              <w:rPr>
                <w:rFonts w:ascii="Times New Roman" w:hAnsi="Times New Roman" w:cs="Times New Roman"/>
                <w:w w:val="105"/>
                <w:sz w:val="24"/>
                <w:szCs w:val="24"/>
              </w:rPr>
              <w:t>BAB</w:t>
            </w:r>
            <w:r w:rsidRPr="00AF0FEC">
              <w:rPr>
                <w:rFonts w:ascii="Times New Roman" w:hAnsi="Times New Roman" w:cs="Times New Roman"/>
                <w:spacing w:val="-13"/>
                <w:w w:val="105"/>
                <w:sz w:val="24"/>
                <w:szCs w:val="24"/>
              </w:rPr>
              <w:t xml:space="preserve"> </w:t>
            </w:r>
            <w:r w:rsidRPr="00AF0FEC">
              <w:rPr>
                <w:rFonts w:ascii="Times New Roman" w:hAnsi="Times New Roman" w:cs="Times New Roman"/>
                <w:spacing w:val="-5"/>
                <w:w w:val="105"/>
                <w:sz w:val="24"/>
                <w:szCs w:val="24"/>
              </w:rPr>
              <w:t>IV</w:t>
            </w:r>
          </w:p>
        </w:tc>
        <w:tc>
          <w:tcPr>
            <w:tcW w:w="7230" w:type="dxa"/>
          </w:tcPr>
          <w:p w14:paraId="4BC5CFCC" w14:textId="77777777" w:rsidR="00603111" w:rsidRPr="00AF0FEC" w:rsidRDefault="00603111" w:rsidP="00B51B5C">
            <w:pPr>
              <w:pStyle w:val="TableParagraph"/>
              <w:ind w:left="110"/>
              <w:rPr>
                <w:rFonts w:ascii="Times New Roman" w:hAnsi="Times New Roman" w:cs="Times New Roman"/>
                <w:sz w:val="24"/>
                <w:szCs w:val="24"/>
              </w:rPr>
            </w:pPr>
            <w:r w:rsidRPr="00AF0FEC">
              <w:rPr>
                <w:rFonts w:ascii="Times New Roman" w:hAnsi="Times New Roman" w:cs="Times New Roman"/>
                <w:sz w:val="24"/>
                <w:szCs w:val="24"/>
              </w:rPr>
              <w:t>Penjelasan</w:t>
            </w:r>
            <w:r w:rsidRPr="00AF0FEC">
              <w:rPr>
                <w:rFonts w:ascii="Times New Roman" w:hAnsi="Times New Roman" w:cs="Times New Roman"/>
                <w:spacing w:val="36"/>
                <w:sz w:val="24"/>
                <w:szCs w:val="24"/>
              </w:rPr>
              <w:t xml:space="preserve"> </w:t>
            </w:r>
            <w:r w:rsidRPr="00AF0FEC">
              <w:rPr>
                <w:rFonts w:ascii="Times New Roman" w:hAnsi="Times New Roman" w:cs="Times New Roman"/>
                <w:sz w:val="24"/>
                <w:szCs w:val="24"/>
              </w:rPr>
              <w:t>atas</w:t>
            </w:r>
            <w:r w:rsidRPr="00AF0FEC">
              <w:rPr>
                <w:rFonts w:ascii="Times New Roman" w:hAnsi="Times New Roman" w:cs="Times New Roman"/>
                <w:spacing w:val="33"/>
                <w:sz w:val="24"/>
                <w:szCs w:val="24"/>
              </w:rPr>
              <w:t xml:space="preserve"> </w:t>
            </w:r>
            <w:r w:rsidRPr="00AF0FEC">
              <w:rPr>
                <w:rFonts w:ascii="Times New Roman" w:hAnsi="Times New Roman" w:cs="Times New Roman"/>
                <w:sz w:val="24"/>
                <w:szCs w:val="24"/>
              </w:rPr>
              <w:t>informasi-informasi</w:t>
            </w:r>
            <w:r w:rsidRPr="00AF0FEC">
              <w:rPr>
                <w:rFonts w:ascii="Times New Roman" w:hAnsi="Times New Roman" w:cs="Times New Roman"/>
                <w:spacing w:val="53"/>
                <w:sz w:val="24"/>
                <w:szCs w:val="24"/>
              </w:rPr>
              <w:t xml:space="preserve"> </w:t>
            </w:r>
            <w:r w:rsidRPr="00AF0FEC">
              <w:rPr>
                <w:rFonts w:ascii="Times New Roman" w:hAnsi="Times New Roman" w:cs="Times New Roman"/>
                <w:sz w:val="24"/>
                <w:szCs w:val="24"/>
              </w:rPr>
              <w:t>non-keuangan</w:t>
            </w:r>
            <w:r w:rsidRPr="00AF0FEC">
              <w:rPr>
                <w:rFonts w:ascii="Times New Roman" w:hAnsi="Times New Roman" w:cs="Times New Roman"/>
                <w:spacing w:val="49"/>
                <w:sz w:val="24"/>
                <w:szCs w:val="24"/>
              </w:rPr>
              <w:t xml:space="preserve"> </w:t>
            </w:r>
            <w:r w:rsidRPr="00AF0FEC">
              <w:rPr>
                <w:rFonts w:ascii="Times New Roman" w:hAnsi="Times New Roman" w:cs="Times New Roman"/>
                <w:spacing w:val="-4"/>
                <w:sz w:val="24"/>
                <w:szCs w:val="24"/>
              </w:rPr>
              <w:t>SKPD</w:t>
            </w:r>
          </w:p>
        </w:tc>
      </w:tr>
      <w:tr w:rsidR="00603111" w:rsidRPr="00AF0FEC" w14:paraId="5B5493E9" w14:textId="77777777" w:rsidTr="00AF1DA8">
        <w:trPr>
          <w:trHeight w:val="422"/>
        </w:trPr>
        <w:tc>
          <w:tcPr>
            <w:tcW w:w="1268" w:type="dxa"/>
          </w:tcPr>
          <w:p w14:paraId="662F341C" w14:textId="77777777" w:rsidR="00603111" w:rsidRPr="00AF0FEC" w:rsidRDefault="00603111" w:rsidP="00B51B5C">
            <w:pPr>
              <w:pStyle w:val="TableParagraph"/>
              <w:spacing w:before="7"/>
              <w:ind w:left="103"/>
              <w:rPr>
                <w:rFonts w:ascii="Times New Roman" w:hAnsi="Times New Roman" w:cs="Times New Roman"/>
                <w:sz w:val="24"/>
                <w:szCs w:val="24"/>
              </w:rPr>
            </w:pPr>
            <w:r w:rsidRPr="00AF0FEC">
              <w:rPr>
                <w:rFonts w:ascii="Times New Roman" w:hAnsi="Times New Roman" w:cs="Times New Roman"/>
                <w:w w:val="105"/>
                <w:sz w:val="24"/>
                <w:szCs w:val="24"/>
              </w:rPr>
              <w:t>BAB</w:t>
            </w:r>
            <w:r w:rsidRPr="00AF0FEC">
              <w:rPr>
                <w:rFonts w:ascii="Times New Roman" w:hAnsi="Times New Roman" w:cs="Times New Roman"/>
                <w:spacing w:val="-7"/>
                <w:w w:val="105"/>
                <w:sz w:val="24"/>
                <w:szCs w:val="24"/>
              </w:rPr>
              <w:t xml:space="preserve"> </w:t>
            </w:r>
            <w:r w:rsidRPr="00AF0FEC">
              <w:rPr>
                <w:rFonts w:ascii="Times New Roman" w:hAnsi="Times New Roman" w:cs="Times New Roman"/>
                <w:spacing w:val="-10"/>
                <w:w w:val="105"/>
                <w:sz w:val="24"/>
                <w:szCs w:val="24"/>
              </w:rPr>
              <w:t>V</w:t>
            </w:r>
          </w:p>
        </w:tc>
        <w:tc>
          <w:tcPr>
            <w:tcW w:w="7230" w:type="dxa"/>
          </w:tcPr>
          <w:p w14:paraId="3BEF030B" w14:textId="77777777" w:rsidR="00603111" w:rsidRPr="00AF0FEC" w:rsidRDefault="00603111" w:rsidP="00B51B5C">
            <w:pPr>
              <w:pStyle w:val="TableParagraph"/>
              <w:spacing w:before="7"/>
              <w:ind w:left="110"/>
              <w:rPr>
                <w:rFonts w:ascii="Times New Roman" w:hAnsi="Times New Roman" w:cs="Times New Roman"/>
                <w:sz w:val="24"/>
                <w:szCs w:val="24"/>
              </w:rPr>
            </w:pPr>
            <w:r w:rsidRPr="00AF0FEC">
              <w:rPr>
                <w:rFonts w:ascii="Times New Roman" w:hAnsi="Times New Roman" w:cs="Times New Roman"/>
                <w:spacing w:val="-2"/>
                <w:w w:val="105"/>
                <w:sz w:val="24"/>
                <w:szCs w:val="24"/>
              </w:rPr>
              <w:t>Penutup</w:t>
            </w:r>
          </w:p>
        </w:tc>
      </w:tr>
    </w:tbl>
    <w:p w14:paraId="56BB4675" w14:textId="77777777" w:rsidR="00603111" w:rsidRPr="002B7D8B" w:rsidRDefault="00603111" w:rsidP="00603111">
      <w:pPr>
        <w:pStyle w:val="TableParagraph"/>
        <w:rPr>
          <w:rFonts w:ascii="Arial" w:hAnsi="Arial" w:cs="Arial"/>
          <w:sz w:val="24"/>
          <w:szCs w:val="24"/>
          <w:lang w:val="id-ID"/>
        </w:rPr>
        <w:sectPr w:rsidR="00603111" w:rsidRPr="002B7D8B" w:rsidSect="0094755B">
          <w:footerReference w:type="default" r:id="rId8"/>
          <w:pgSz w:w="11910" w:h="16850"/>
          <w:pgMar w:top="2268" w:right="1701" w:bottom="1559" w:left="1985" w:header="0" w:footer="1208" w:gutter="0"/>
          <w:pgNumType w:start="0"/>
          <w:cols w:space="720"/>
          <w:docGrid w:linePitch="326"/>
        </w:sectPr>
      </w:pPr>
    </w:p>
    <w:p w14:paraId="698AD729" w14:textId="77777777" w:rsidR="00603111" w:rsidRPr="002B7D8B" w:rsidRDefault="00603111" w:rsidP="00603111">
      <w:pPr>
        <w:rPr>
          <w:rFonts w:ascii="Arial" w:hAnsi="Arial" w:cs="Arial"/>
          <w:b/>
        </w:rPr>
      </w:pPr>
    </w:p>
    <w:p w14:paraId="19AD32A7" w14:textId="77777777" w:rsidR="005F1799" w:rsidRPr="00AF0FEC" w:rsidRDefault="005F1799" w:rsidP="005F1799">
      <w:pPr>
        <w:spacing w:line="360" w:lineRule="auto"/>
        <w:jc w:val="center"/>
        <w:rPr>
          <w:b/>
        </w:rPr>
      </w:pPr>
      <w:r w:rsidRPr="00AF0FEC">
        <w:rPr>
          <w:b/>
        </w:rPr>
        <w:t xml:space="preserve">BAB I  </w:t>
      </w:r>
    </w:p>
    <w:p w14:paraId="247CF3F5" w14:textId="77777777" w:rsidR="005F1799" w:rsidRPr="00AF0FEC" w:rsidRDefault="005F1799" w:rsidP="005F1799">
      <w:pPr>
        <w:spacing w:after="360" w:line="360" w:lineRule="auto"/>
        <w:jc w:val="center"/>
        <w:rPr>
          <w:b/>
        </w:rPr>
      </w:pPr>
      <w:r w:rsidRPr="00AF0FEC">
        <w:rPr>
          <w:b/>
        </w:rPr>
        <w:t>PENDAHULUAN</w:t>
      </w:r>
    </w:p>
    <w:p w14:paraId="68A7B5D3" w14:textId="77777777" w:rsidR="005F1799" w:rsidRPr="001B1C74" w:rsidRDefault="005F1799" w:rsidP="005F1799">
      <w:pPr>
        <w:widowControl w:val="0"/>
        <w:numPr>
          <w:ilvl w:val="1"/>
          <w:numId w:val="1"/>
        </w:numPr>
        <w:tabs>
          <w:tab w:val="left" w:pos="426"/>
        </w:tabs>
        <w:autoSpaceDE w:val="0"/>
        <w:autoSpaceDN w:val="0"/>
        <w:spacing w:before="143"/>
        <w:ind w:hanging="801"/>
        <w:rPr>
          <w:b/>
        </w:rPr>
      </w:pPr>
      <w:r w:rsidRPr="00AF0FEC">
        <w:rPr>
          <w:b/>
        </w:rPr>
        <w:t>Maksud</w:t>
      </w:r>
      <w:r w:rsidRPr="00AF0FEC">
        <w:rPr>
          <w:b/>
          <w:spacing w:val="35"/>
        </w:rPr>
        <w:t xml:space="preserve"> </w:t>
      </w:r>
      <w:r w:rsidRPr="00AF0FEC">
        <w:rPr>
          <w:b/>
        </w:rPr>
        <w:t>dan</w:t>
      </w:r>
      <w:r w:rsidRPr="00AF0FEC">
        <w:rPr>
          <w:b/>
          <w:spacing w:val="26"/>
        </w:rPr>
        <w:t xml:space="preserve"> </w:t>
      </w:r>
      <w:r w:rsidRPr="00AF0FEC">
        <w:rPr>
          <w:b/>
        </w:rPr>
        <w:t>Tujuan</w:t>
      </w:r>
      <w:r w:rsidRPr="00AF0FEC">
        <w:rPr>
          <w:b/>
          <w:spacing w:val="31"/>
        </w:rPr>
        <w:t xml:space="preserve"> </w:t>
      </w:r>
      <w:r w:rsidRPr="00AF0FEC">
        <w:rPr>
          <w:b/>
        </w:rPr>
        <w:t>Penyusunan</w:t>
      </w:r>
      <w:r w:rsidRPr="00AF0FEC">
        <w:rPr>
          <w:b/>
          <w:spacing w:val="36"/>
        </w:rPr>
        <w:t xml:space="preserve"> </w:t>
      </w:r>
      <w:r w:rsidRPr="00AF0FEC">
        <w:rPr>
          <w:b/>
        </w:rPr>
        <w:t>Laporan</w:t>
      </w:r>
      <w:r w:rsidRPr="00AF0FEC">
        <w:rPr>
          <w:b/>
          <w:spacing w:val="25"/>
        </w:rPr>
        <w:t xml:space="preserve"> </w:t>
      </w:r>
      <w:r w:rsidRPr="00AF0FEC">
        <w:rPr>
          <w:b/>
        </w:rPr>
        <w:t>Keuangan</w:t>
      </w:r>
      <w:r w:rsidRPr="00AF0FEC">
        <w:rPr>
          <w:b/>
          <w:spacing w:val="45"/>
        </w:rPr>
        <w:t xml:space="preserve"> </w:t>
      </w:r>
      <w:r w:rsidRPr="00AF0FEC">
        <w:rPr>
          <w:b/>
          <w:spacing w:val="-4"/>
        </w:rPr>
        <w:t>SKPD</w:t>
      </w:r>
    </w:p>
    <w:p w14:paraId="04F745DC" w14:textId="77777777" w:rsidR="005F1799" w:rsidRDefault="005F1799" w:rsidP="005F1799">
      <w:pPr>
        <w:pStyle w:val="BodyText"/>
        <w:spacing w:line="376" w:lineRule="auto"/>
        <w:ind w:left="0" w:right="-137" w:firstLine="0"/>
        <w:rPr>
          <w:lang w:val="id-ID"/>
        </w:rPr>
      </w:pPr>
      <w:r w:rsidRPr="00AF0FEC">
        <w:rPr>
          <w:w w:val="105"/>
          <w:lang w:val="id-ID"/>
        </w:rPr>
        <w:t xml:space="preserve">Selaku Pemegang Kekuasaan Pengelolaan Keuangan Daerah </w:t>
      </w:r>
      <w:r w:rsidRPr="00AF0FEC">
        <w:rPr>
          <w:spacing w:val="5"/>
          <w:w w:val="99"/>
          <w:lang w:val="id-ID"/>
        </w:rPr>
        <w:t>(</w:t>
      </w:r>
      <w:r w:rsidRPr="00AF0FEC">
        <w:rPr>
          <w:spacing w:val="3"/>
          <w:w w:val="103"/>
          <w:lang w:val="id-ID"/>
        </w:rPr>
        <w:t>P</w:t>
      </w:r>
      <w:r w:rsidRPr="00AF0FEC">
        <w:rPr>
          <w:spacing w:val="-7"/>
          <w:w w:val="103"/>
          <w:lang w:val="id-ID"/>
        </w:rPr>
        <w:t>K</w:t>
      </w:r>
      <w:r w:rsidRPr="00AF0FEC">
        <w:rPr>
          <w:spacing w:val="3"/>
          <w:w w:val="103"/>
          <w:lang w:val="id-ID"/>
        </w:rPr>
        <w:t>P</w:t>
      </w:r>
      <w:r w:rsidRPr="00AF0FEC">
        <w:rPr>
          <w:spacing w:val="-1"/>
          <w:w w:val="103"/>
          <w:lang w:val="id-ID"/>
        </w:rPr>
        <w:t>K</w:t>
      </w:r>
      <w:r w:rsidRPr="00AF0FEC">
        <w:rPr>
          <w:spacing w:val="1"/>
          <w:w w:val="103"/>
          <w:lang w:val="id-ID"/>
        </w:rPr>
        <w:t>D</w:t>
      </w:r>
      <w:r w:rsidRPr="00AF0FEC">
        <w:rPr>
          <w:spacing w:val="-1"/>
          <w:w w:val="103"/>
          <w:lang w:val="id-ID"/>
        </w:rPr>
        <w:t>),</w:t>
      </w:r>
      <w:r w:rsidRPr="00AF0FEC">
        <w:rPr>
          <w:spacing w:val="-1"/>
          <w:w w:val="104"/>
          <w:lang w:val="id-ID"/>
        </w:rPr>
        <w:t xml:space="preserve"> </w:t>
      </w:r>
      <w:r w:rsidRPr="00AF0FEC">
        <w:rPr>
          <w:w w:val="105"/>
          <w:lang w:val="id-ID"/>
        </w:rPr>
        <w:t>Bupati</w:t>
      </w:r>
      <w:r>
        <w:rPr>
          <w:w w:val="105"/>
          <w:lang w:val="id-ID"/>
        </w:rPr>
        <w:t xml:space="preserve"> </w:t>
      </w:r>
      <w:r w:rsidRPr="00AF0FEC">
        <w:rPr>
          <w:w w:val="105"/>
          <w:lang w:val="id-ID"/>
        </w:rPr>
        <w:t xml:space="preserve">Tapin yang mendelegasikan sebagian kewenangannya kepada para kepala satuan kerja perangkat daerah </w:t>
      </w:r>
      <w:r w:rsidRPr="00AF0FEC">
        <w:rPr>
          <w:spacing w:val="8"/>
          <w:w w:val="102"/>
          <w:lang w:val="id-ID"/>
        </w:rPr>
        <w:t>(</w:t>
      </w:r>
      <w:r w:rsidRPr="00AF0FEC">
        <w:rPr>
          <w:spacing w:val="2"/>
          <w:w w:val="102"/>
          <w:lang w:val="id-ID"/>
        </w:rPr>
        <w:t>S</w:t>
      </w:r>
      <w:r w:rsidRPr="00AF0FEC">
        <w:rPr>
          <w:spacing w:val="-2"/>
          <w:w w:val="102"/>
          <w:lang w:val="id-ID"/>
        </w:rPr>
        <w:t>K</w:t>
      </w:r>
      <w:r w:rsidRPr="00AF0FEC">
        <w:rPr>
          <w:spacing w:val="-5"/>
          <w:w w:val="102"/>
          <w:lang w:val="id-ID"/>
        </w:rPr>
        <w:t>P</w:t>
      </w:r>
      <w:r w:rsidRPr="00AF0FEC">
        <w:rPr>
          <w:w w:val="102"/>
          <w:lang w:val="id-ID"/>
        </w:rPr>
        <w:t>D</w:t>
      </w:r>
      <w:r w:rsidRPr="00AF0FEC">
        <w:rPr>
          <w:spacing w:val="-2"/>
          <w:w w:val="102"/>
          <w:lang w:val="id-ID"/>
        </w:rPr>
        <w:t>)</w:t>
      </w:r>
      <w:r w:rsidRPr="00AF0FEC">
        <w:rPr>
          <w:spacing w:val="-1"/>
          <w:w w:val="105"/>
          <w:lang w:val="id-ID"/>
        </w:rPr>
        <w:t xml:space="preserve"> </w:t>
      </w:r>
      <w:r w:rsidRPr="00AF0FEC">
        <w:rPr>
          <w:w w:val="105"/>
          <w:lang w:val="id-ID"/>
        </w:rPr>
        <w:t xml:space="preserve">pada akhirnya disetiap akhir tahun anggaran akan meminta </w:t>
      </w:r>
      <w:r w:rsidRPr="00AF0FEC">
        <w:rPr>
          <w:lang w:val="id-ID"/>
        </w:rPr>
        <w:t xml:space="preserve">kepada para kepala SKPD tersebut untuk membuat pertanggungjawaban atas kewenangan </w:t>
      </w:r>
      <w:r w:rsidRPr="00AF0FEC">
        <w:rPr>
          <w:w w:val="105"/>
          <w:lang w:val="id-ID"/>
        </w:rPr>
        <w:t>yang telah dilaksanakannya, termasuk juga kepada Kepala Dinas Pendidikan</w:t>
      </w:r>
      <w:r w:rsidRPr="00AF0FEC">
        <w:rPr>
          <w:spacing w:val="33"/>
          <w:w w:val="105"/>
          <w:lang w:val="id-ID"/>
        </w:rPr>
        <w:t xml:space="preserve"> </w:t>
      </w:r>
      <w:r w:rsidRPr="00AF0FEC">
        <w:rPr>
          <w:w w:val="105"/>
          <w:lang w:val="id-ID"/>
        </w:rPr>
        <w:t>Kabupaten Tapin.</w:t>
      </w:r>
    </w:p>
    <w:p w14:paraId="1D3FB31C" w14:textId="77777777" w:rsidR="005F1799" w:rsidRPr="00AF0FEC" w:rsidRDefault="005F1799" w:rsidP="002F4407">
      <w:pPr>
        <w:pStyle w:val="BodyText"/>
        <w:spacing w:before="0" w:after="0" w:line="377" w:lineRule="auto"/>
        <w:ind w:left="0" w:right="-136" w:firstLine="0"/>
        <w:rPr>
          <w:lang w:val="id-ID"/>
        </w:rPr>
      </w:pPr>
      <w:r w:rsidRPr="00AF0FEC">
        <w:rPr>
          <w:w w:val="105"/>
          <w:lang w:val="id-ID"/>
        </w:rPr>
        <w:t>Bentuk pertanggungjawaban</w:t>
      </w:r>
      <w:r w:rsidRPr="00AF0FEC">
        <w:rPr>
          <w:spacing w:val="-5"/>
          <w:w w:val="105"/>
          <w:lang w:val="id-ID"/>
        </w:rPr>
        <w:t xml:space="preserve"> </w:t>
      </w:r>
      <w:r w:rsidRPr="00AF0FEC">
        <w:rPr>
          <w:w w:val="105"/>
          <w:lang w:val="id-ID"/>
        </w:rPr>
        <w:t>tersebut</w:t>
      </w:r>
      <w:r w:rsidRPr="00AF0FEC">
        <w:rPr>
          <w:spacing w:val="-3"/>
          <w:w w:val="105"/>
          <w:lang w:val="id-ID"/>
        </w:rPr>
        <w:t xml:space="preserve"> </w:t>
      </w:r>
      <w:r w:rsidRPr="00AF0FEC">
        <w:rPr>
          <w:w w:val="105"/>
          <w:lang w:val="id-ID"/>
        </w:rPr>
        <w:t>berupa Laporan Keuangan</w:t>
      </w:r>
      <w:r w:rsidRPr="00AF0FEC">
        <w:rPr>
          <w:spacing w:val="-5"/>
          <w:w w:val="105"/>
          <w:lang w:val="id-ID"/>
        </w:rPr>
        <w:t xml:space="preserve"> </w:t>
      </w:r>
      <w:r w:rsidRPr="00AF0FEC">
        <w:rPr>
          <w:w w:val="105"/>
          <w:lang w:val="id-ID"/>
        </w:rPr>
        <w:t>SKPD Dinas Pendidikan Kabupaten Tapin yang komponennya terdiri dari:</w:t>
      </w:r>
    </w:p>
    <w:p w14:paraId="2FC6F6C4" w14:textId="77777777" w:rsidR="005F1799" w:rsidRPr="00AF0FEC" w:rsidRDefault="005F1799" w:rsidP="005F1799">
      <w:pPr>
        <w:pStyle w:val="ListParagraph"/>
        <w:widowControl w:val="0"/>
        <w:numPr>
          <w:ilvl w:val="1"/>
          <w:numId w:val="3"/>
        </w:numPr>
        <w:tabs>
          <w:tab w:val="left" w:pos="284"/>
        </w:tabs>
        <w:autoSpaceDE w:val="0"/>
        <w:autoSpaceDN w:val="0"/>
        <w:spacing w:before="0" w:line="240" w:lineRule="auto"/>
        <w:ind w:left="284" w:right="-2" w:firstLine="0"/>
        <w:contextualSpacing w:val="0"/>
        <w:jc w:val="both"/>
        <w:rPr>
          <w:b/>
        </w:rPr>
      </w:pPr>
      <w:proofErr w:type="spellStart"/>
      <w:r w:rsidRPr="00AF0FEC">
        <w:rPr>
          <w:b/>
          <w:spacing w:val="-2"/>
          <w:w w:val="105"/>
        </w:rPr>
        <w:t>Laporan</w:t>
      </w:r>
      <w:proofErr w:type="spellEnd"/>
      <w:r w:rsidRPr="00AF0FEC">
        <w:rPr>
          <w:b/>
          <w:spacing w:val="-3"/>
          <w:w w:val="105"/>
        </w:rPr>
        <w:t xml:space="preserve"> </w:t>
      </w:r>
      <w:proofErr w:type="spellStart"/>
      <w:r w:rsidRPr="00AF0FEC">
        <w:rPr>
          <w:b/>
          <w:spacing w:val="-2"/>
          <w:w w:val="105"/>
        </w:rPr>
        <w:t>Realisasi</w:t>
      </w:r>
      <w:proofErr w:type="spellEnd"/>
      <w:r w:rsidRPr="00AF0FEC">
        <w:rPr>
          <w:b/>
          <w:spacing w:val="6"/>
          <w:w w:val="105"/>
        </w:rPr>
        <w:t xml:space="preserve"> </w:t>
      </w:r>
      <w:proofErr w:type="spellStart"/>
      <w:r w:rsidRPr="00AF0FEC">
        <w:rPr>
          <w:b/>
          <w:spacing w:val="-2"/>
          <w:w w:val="105"/>
        </w:rPr>
        <w:t>Anggaran</w:t>
      </w:r>
      <w:proofErr w:type="spellEnd"/>
      <w:r w:rsidRPr="00AF0FEC">
        <w:rPr>
          <w:b/>
          <w:spacing w:val="-2"/>
          <w:w w:val="105"/>
        </w:rPr>
        <w:t xml:space="preserve"> </w:t>
      </w:r>
      <w:r w:rsidRPr="00AF0FEC">
        <w:rPr>
          <w:b/>
          <w:spacing w:val="2"/>
          <w:w w:val="101"/>
        </w:rPr>
        <w:t>(</w:t>
      </w:r>
      <w:r w:rsidRPr="00AF0FEC">
        <w:rPr>
          <w:b/>
          <w:spacing w:val="-3"/>
          <w:w w:val="101"/>
        </w:rPr>
        <w:t>L</w:t>
      </w:r>
      <w:r w:rsidRPr="00AF0FEC">
        <w:rPr>
          <w:b/>
          <w:spacing w:val="5"/>
          <w:w w:val="101"/>
        </w:rPr>
        <w:t>R</w:t>
      </w:r>
      <w:r w:rsidRPr="00AF0FEC">
        <w:rPr>
          <w:b/>
          <w:spacing w:val="-9"/>
          <w:w w:val="101"/>
        </w:rPr>
        <w:t>A</w:t>
      </w:r>
      <w:r w:rsidRPr="00AF0FEC">
        <w:rPr>
          <w:b/>
          <w:spacing w:val="-3"/>
          <w:w w:val="113"/>
          <w:lang w:val="id-ID"/>
        </w:rPr>
        <w:t>)</w:t>
      </w:r>
    </w:p>
    <w:p w14:paraId="7EF57C84" w14:textId="77777777" w:rsidR="005F1799" w:rsidRPr="00AF0FEC" w:rsidRDefault="005F1799" w:rsidP="002F4407">
      <w:pPr>
        <w:pStyle w:val="BodyText"/>
        <w:spacing w:before="0" w:after="0" w:line="374" w:lineRule="auto"/>
        <w:ind w:firstLine="0"/>
        <w:rPr>
          <w:lang w:val="id-ID"/>
        </w:rPr>
      </w:pPr>
      <w:proofErr w:type="spellStart"/>
      <w:r w:rsidRPr="00AF0FEC">
        <w:rPr>
          <w:w w:val="105"/>
        </w:rPr>
        <w:t>Laporan</w:t>
      </w:r>
      <w:proofErr w:type="spellEnd"/>
      <w:r w:rsidRPr="00AF0FEC">
        <w:rPr>
          <w:w w:val="105"/>
        </w:rPr>
        <w:t xml:space="preserve"> </w:t>
      </w:r>
      <w:proofErr w:type="spellStart"/>
      <w:r w:rsidRPr="00AF0FEC">
        <w:rPr>
          <w:w w:val="105"/>
        </w:rPr>
        <w:t>Realisasi</w:t>
      </w:r>
      <w:proofErr w:type="spellEnd"/>
      <w:r w:rsidRPr="00AF0FEC">
        <w:rPr>
          <w:w w:val="105"/>
          <w:lang w:val="id-ID"/>
        </w:rPr>
        <w:t xml:space="preserve"> </w:t>
      </w:r>
      <w:proofErr w:type="spellStart"/>
      <w:r w:rsidRPr="00AF0FEC">
        <w:rPr>
          <w:w w:val="105"/>
        </w:rPr>
        <w:t>Anggaran</w:t>
      </w:r>
      <w:proofErr w:type="spellEnd"/>
      <w:r w:rsidRPr="00AF0FEC">
        <w:rPr>
          <w:w w:val="105"/>
        </w:rPr>
        <w:t xml:space="preserve"> yang </w:t>
      </w:r>
      <w:proofErr w:type="spellStart"/>
      <w:r w:rsidRPr="00AF0FEC">
        <w:rPr>
          <w:w w:val="105"/>
        </w:rPr>
        <w:t>selanjutnya</w:t>
      </w:r>
      <w:proofErr w:type="spellEnd"/>
      <w:r w:rsidRPr="00AF0FEC">
        <w:rPr>
          <w:w w:val="105"/>
        </w:rPr>
        <w:t xml:space="preserve"> </w:t>
      </w:r>
      <w:proofErr w:type="spellStart"/>
      <w:r w:rsidRPr="00AF0FEC">
        <w:rPr>
          <w:w w:val="105"/>
        </w:rPr>
        <w:t>disingkat</w:t>
      </w:r>
      <w:proofErr w:type="spellEnd"/>
      <w:r w:rsidRPr="00AF0FEC">
        <w:rPr>
          <w:w w:val="105"/>
        </w:rPr>
        <w:t xml:space="preserve"> LRA </w:t>
      </w:r>
      <w:proofErr w:type="spellStart"/>
      <w:r w:rsidRPr="00AF0FEC">
        <w:rPr>
          <w:w w:val="105"/>
        </w:rPr>
        <w:t>adalah</w:t>
      </w:r>
      <w:proofErr w:type="spellEnd"/>
      <w:r w:rsidRPr="00AF0FEC">
        <w:rPr>
          <w:w w:val="105"/>
        </w:rPr>
        <w:t xml:space="preserve"> </w:t>
      </w:r>
      <w:proofErr w:type="spellStart"/>
      <w:r w:rsidRPr="00AF0FEC">
        <w:rPr>
          <w:w w:val="105"/>
        </w:rPr>
        <w:t>laporan</w:t>
      </w:r>
      <w:proofErr w:type="spellEnd"/>
      <w:r w:rsidRPr="00AF0FEC">
        <w:rPr>
          <w:w w:val="105"/>
        </w:rPr>
        <w:t xml:space="preserve"> yang </w:t>
      </w:r>
      <w:proofErr w:type="spellStart"/>
      <w:r w:rsidRPr="00AF0FEC">
        <w:rPr>
          <w:w w:val="105"/>
        </w:rPr>
        <w:t>menyajikan</w:t>
      </w:r>
      <w:proofErr w:type="spellEnd"/>
      <w:r w:rsidRPr="00AF0FEC">
        <w:rPr>
          <w:spacing w:val="-16"/>
          <w:w w:val="105"/>
        </w:rPr>
        <w:t xml:space="preserve"> </w:t>
      </w:r>
      <w:proofErr w:type="spellStart"/>
      <w:r w:rsidRPr="00AF0FEC">
        <w:rPr>
          <w:w w:val="105"/>
        </w:rPr>
        <w:t>informasi</w:t>
      </w:r>
      <w:proofErr w:type="spellEnd"/>
      <w:r w:rsidRPr="00AF0FEC">
        <w:rPr>
          <w:spacing w:val="-15"/>
          <w:w w:val="105"/>
        </w:rPr>
        <w:t xml:space="preserve"> </w:t>
      </w:r>
      <w:proofErr w:type="spellStart"/>
      <w:r w:rsidRPr="00AF0FEC">
        <w:rPr>
          <w:w w:val="105"/>
        </w:rPr>
        <w:t>realisasi</w:t>
      </w:r>
      <w:proofErr w:type="spellEnd"/>
      <w:r w:rsidRPr="00AF0FEC">
        <w:rPr>
          <w:spacing w:val="-15"/>
          <w:w w:val="105"/>
        </w:rPr>
        <w:t xml:space="preserve"> </w:t>
      </w:r>
      <w:proofErr w:type="spellStart"/>
      <w:r w:rsidRPr="00AF0FEC">
        <w:rPr>
          <w:w w:val="105"/>
        </w:rPr>
        <w:t>pendapatan</w:t>
      </w:r>
      <w:proofErr w:type="spellEnd"/>
      <w:r w:rsidRPr="00AF0FEC">
        <w:rPr>
          <w:w w:val="105"/>
        </w:rPr>
        <w:t>,</w:t>
      </w:r>
      <w:r w:rsidRPr="00AF0FEC">
        <w:rPr>
          <w:spacing w:val="-15"/>
          <w:w w:val="105"/>
        </w:rPr>
        <w:t xml:space="preserve"> </w:t>
      </w:r>
      <w:proofErr w:type="spellStart"/>
      <w:r w:rsidRPr="00AF0FEC">
        <w:rPr>
          <w:w w:val="105"/>
        </w:rPr>
        <w:t>belanja</w:t>
      </w:r>
      <w:proofErr w:type="spellEnd"/>
      <w:r w:rsidRPr="00AF0FEC">
        <w:rPr>
          <w:w w:val="105"/>
        </w:rPr>
        <w:t>,</w:t>
      </w:r>
      <w:r w:rsidRPr="00AF0FEC">
        <w:rPr>
          <w:spacing w:val="-15"/>
          <w:w w:val="105"/>
        </w:rPr>
        <w:t xml:space="preserve"> </w:t>
      </w:r>
      <w:r w:rsidRPr="00AF0FEC">
        <w:rPr>
          <w:w w:val="105"/>
        </w:rPr>
        <w:t>transfer,</w:t>
      </w:r>
      <w:r w:rsidRPr="00AF0FEC">
        <w:rPr>
          <w:spacing w:val="-15"/>
          <w:w w:val="105"/>
        </w:rPr>
        <w:t xml:space="preserve"> </w:t>
      </w:r>
      <w:r w:rsidRPr="00AF0FEC">
        <w:rPr>
          <w:w w:val="105"/>
        </w:rPr>
        <w:t>surplus/</w:t>
      </w:r>
      <w:proofErr w:type="spellStart"/>
      <w:r w:rsidRPr="00AF0FEC">
        <w:rPr>
          <w:w w:val="105"/>
        </w:rPr>
        <w:t>defisit</w:t>
      </w:r>
      <w:proofErr w:type="spellEnd"/>
      <w:r w:rsidRPr="00AF0FEC">
        <w:rPr>
          <w:w w:val="105"/>
        </w:rPr>
        <w:t>,</w:t>
      </w:r>
      <w:r w:rsidRPr="00AF0FEC">
        <w:rPr>
          <w:spacing w:val="-15"/>
          <w:w w:val="105"/>
        </w:rPr>
        <w:t xml:space="preserve"> </w:t>
      </w:r>
      <w:proofErr w:type="spellStart"/>
      <w:r w:rsidRPr="00AF0FEC">
        <w:rPr>
          <w:w w:val="105"/>
        </w:rPr>
        <w:t>pembiayaan</w:t>
      </w:r>
      <w:proofErr w:type="spellEnd"/>
      <w:r w:rsidRPr="00AF0FEC">
        <w:rPr>
          <w:w w:val="105"/>
        </w:rPr>
        <w:t xml:space="preserve">, dan </w:t>
      </w:r>
      <w:proofErr w:type="spellStart"/>
      <w:r w:rsidRPr="00AF0FEC">
        <w:rPr>
          <w:w w:val="105"/>
        </w:rPr>
        <w:t>sisa</w:t>
      </w:r>
      <w:proofErr w:type="spellEnd"/>
      <w:r w:rsidRPr="00AF0FEC">
        <w:rPr>
          <w:w w:val="105"/>
        </w:rPr>
        <w:t xml:space="preserve"> </w:t>
      </w:r>
      <w:proofErr w:type="spellStart"/>
      <w:r w:rsidRPr="00AF0FEC">
        <w:rPr>
          <w:w w:val="105"/>
        </w:rPr>
        <w:t>lebih</w:t>
      </w:r>
      <w:proofErr w:type="spellEnd"/>
      <w:r w:rsidRPr="00AF0FEC">
        <w:rPr>
          <w:w w:val="105"/>
        </w:rPr>
        <w:t>/</w:t>
      </w:r>
      <w:proofErr w:type="spellStart"/>
      <w:r w:rsidRPr="00AF0FEC">
        <w:rPr>
          <w:w w:val="105"/>
        </w:rPr>
        <w:t>kurang</w:t>
      </w:r>
      <w:proofErr w:type="spellEnd"/>
      <w:r w:rsidRPr="00AF0FEC">
        <w:rPr>
          <w:w w:val="105"/>
        </w:rPr>
        <w:t xml:space="preserve"> </w:t>
      </w:r>
      <w:proofErr w:type="spellStart"/>
      <w:r w:rsidRPr="00AF0FEC">
        <w:rPr>
          <w:w w:val="105"/>
        </w:rPr>
        <w:t>pembiayaan</w:t>
      </w:r>
      <w:proofErr w:type="spellEnd"/>
      <w:r w:rsidRPr="00AF0FEC">
        <w:rPr>
          <w:w w:val="105"/>
        </w:rPr>
        <w:t xml:space="preserve"> </w:t>
      </w:r>
      <w:proofErr w:type="spellStart"/>
      <w:r w:rsidRPr="00AF0FEC">
        <w:rPr>
          <w:w w:val="105"/>
        </w:rPr>
        <w:t>anggaran</w:t>
      </w:r>
      <w:proofErr w:type="spellEnd"/>
      <w:r w:rsidRPr="00AF0FEC">
        <w:rPr>
          <w:w w:val="105"/>
        </w:rPr>
        <w:t xml:space="preserve">, yang masing-masing </w:t>
      </w:r>
      <w:proofErr w:type="spellStart"/>
      <w:r w:rsidRPr="00AF0FEC">
        <w:rPr>
          <w:w w:val="105"/>
        </w:rPr>
        <w:t>diperbandingkan</w:t>
      </w:r>
      <w:proofErr w:type="spellEnd"/>
      <w:r w:rsidRPr="00AF0FEC">
        <w:rPr>
          <w:w w:val="105"/>
        </w:rPr>
        <w:t xml:space="preserve"> </w:t>
      </w:r>
      <w:proofErr w:type="spellStart"/>
      <w:r w:rsidRPr="00AF0FEC">
        <w:rPr>
          <w:w w:val="105"/>
        </w:rPr>
        <w:t>dengan</w:t>
      </w:r>
      <w:proofErr w:type="spellEnd"/>
      <w:r w:rsidRPr="00AF0FEC">
        <w:rPr>
          <w:w w:val="105"/>
          <w:lang w:val="id-ID"/>
        </w:rPr>
        <w:t xml:space="preserve"> </w:t>
      </w:r>
      <w:proofErr w:type="spellStart"/>
      <w:r w:rsidRPr="00AF0FEC">
        <w:rPr>
          <w:w w:val="105"/>
        </w:rPr>
        <w:t>anggarannya</w:t>
      </w:r>
      <w:proofErr w:type="spellEnd"/>
      <w:r w:rsidRPr="00AF0FEC">
        <w:rPr>
          <w:w w:val="105"/>
        </w:rPr>
        <w:t xml:space="preserve"> </w:t>
      </w:r>
      <w:proofErr w:type="spellStart"/>
      <w:r w:rsidRPr="00AF0FEC">
        <w:rPr>
          <w:w w:val="105"/>
        </w:rPr>
        <w:t>dalam</w:t>
      </w:r>
      <w:proofErr w:type="spellEnd"/>
      <w:r w:rsidRPr="00AF0FEC">
        <w:rPr>
          <w:w w:val="105"/>
        </w:rPr>
        <w:t xml:space="preserve"> </w:t>
      </w:r>
      <w:proofErr w:type="spellStart"/>
      <w:r w:rsidRPr="00AF0FEC">
        <w:rPr>
          <w:w w:val="105"/>
        </w:rPr>
        <w:t>satu</w:t>
      </w:r>
      <w:proofErr w:type="spellEnd"/>
      <w:r w:rsidRPr="00AF0FEC">
        <w:rPr>
          <w:w w:val="105"/>
        </w:rPr>
        <w:t xml:space="preserve"> </w:t>
      </w:r>
      <w:proofErr w:type="spellStart"/>
      <w:r w:rsidRPr="00AF0FEC">
        <w:rPr>
          <w:w w:val="105"/>
        </w:rPr>
        <w:t>periode</w:t>
      </w:r>
      <w:proofErr w:type="spellEnd"/>
      <w:r w:rsidRPr="00AF0FEC">
        <w:rPr>
          <w:w w:val="105"/>
        </w:rPr>
        <w:t>.</w:t>
      </w:r>
    </w:p>
    <w:p w14:paraId="2AB6C073" w14:textId="77777777" w:rsidR="005F1799" w:rsidRPr="007E4693" w:rsidRDefault="005F1799" w:rsidP="005F1799">
      <w:pPr>
        <w:pStyle w:val="ListParagraph"/>
        <w:widowControl w:val="0"/>
        <w:numPr>
          <w:ilvl w:val="1"/>
          <w:numId w:val="3"/>
        </w:numPr>
        <w:tabs>
          <w:tab w:val="left" w:pos="284"/>
        </w:tabs>
        <w:autoSpaceDE w:val="0"/>
        <w:autoSpaceDN w:val="0"/>
        <w:spacing w:before="0" w:line="240" w:lineRule="auto"/>
        <w:ind w:left="284" w:right="-2" w:firstLine="0"/>
        <w:contextualSpacing w:val="0"/>
        <w:jc w:val="both"/>
        <w:rPr>
          <w:b/>
          <w:spacing w:val="-2"/>
          <w:w w:val="105"/>
        </w:rPr>
      </w:pPr>
      <w:proofErr w:type="spellStart"/>
      <w:r w:rsidRPr="007E4693">
        <w:rPr>
          <w:b/>
          <w:spacing w:val="-2"/>
          <w:w w:val="105"/>
        </w:rPr>
        <w:t>Laporan</w:t>
      </w:r>
      <w:proofErr w:type="spellEnd"/>
      <w:r w:rsidRPr="007E4693">
        <w:rPr>
          <w:b/>
          <w:spacing w:val="-2"/>
          <w:w w:val="105"/>
        </w:rPr>
        <w:t xml:space="preserve"> </w:t>
      </w:r>
      <w:proofErr w:type="spellStart"/>
      <w:r w:rsidRPr="007E4693">
        <w:rPr>
          <w:b/>
          <w:spacing w:val="-2"/>
          <w:w w:val="105"/>
        </w:rPr>
        <w:t>Operasional</w:t>
      </w:r>
      <w:proofErr w:type="spellEnd"/>
      <w:r w:rsidRPr="007E4693">
        <w:rPr>
          <w:b/>
          <w:spacing w:val="-2"/>
          <w:w w:val="105"/>
        </w:rPr>
        <w:t xml:space="preserve"> (LO)</w:t>
      </w:r>
    </w:p>
    <w:p w14:paraId="4001D637" w14:textId="77777777" w:rsidR="005F1799" w:rsidRPr="001B1C74" w:rsidRDefault="005F1799" w:rsidP="002F4407">
      <w:pPr>
        <w:pStyle w:val="BodyText"/>
        <w:spacing w:before="0" w:after="0" w:line="374" w:lineRule="auto"/>
        <w:ind w:firstLine="0"/>
        <w:rPr>
          <w:w w:val="105"/>
        </w:rPr>
      </w:pPr>
      <w:proofErr w:type="spellStart"/>
      <w:r>
        <w:rPr>
          <w:w w:val="105"/>
        </w:rPr>
        <w:t>L</w:t>
      </w:r>
      <w:r w:rsidRPr="00AF0FEC">
        <w:rPr>
          <w:w w:val="105"/>
        </w:rPr>
        <w:t>aporan</w:t>
      </w:r>
      <w:proofErr w:type="spellEnd"/>
      <w:r w:rsidRPr="00AF0FEC">
        <w:rPr>
          <w:w w:val="105"/>
        </w:rPr>
        <w:t xml:space="preserve"> </w:t>
      </w:r>
      <w:proofErr w:type="spellStart"/>
      <w:r w:rsidRPr="00AF0FEC">
        <w:rPr>
          <w:w w:val="105"/>
        </w:rPr>
        <w:t>Operasional</w:t>
      </w:r>
      <w:proofErr w:type="spellEnd"/>
      <w:r w:rsidRPr="00AF0FEC">
        <w:rPr>
          <w:w w:val="105"/>
        </w:rPr>
        <w:t xml:space="preserve"> </w:t>
      </w:r>
      <w:proofErr w:type="spellStart"/>
      <w:r w:rsidRPr="00AF0FEC">
        <w:rPr>
          <w:w w:val="105"/>
        </w:rPr>
        <w:t>atau</w:t>
      </w:r>
      <w:proofErr w:type="spellEnd"/>
      <w:r w:rsidRPr="00AF0FEC">
        <w:rPr>
          <w:w w:val="105"/>
        </w:rPr>
        <w:t xml:space="preserve"> </w:t>
      </w:r>
      <w:proofErr w:type="spellStart"/>
      <w:r w:rsidRPr="00AF0FEC">
        <w:rPr>
          <w:w w:val="105"/>
        </w:rPr>
        <w:t>disingkat</w:t>
      </w:r>
      <w:proofErr w:type="spellEnd"/>
      <w:r w:rsidRPr="00AF0FEC">
        <w:rPr>
          <w:w w:val="105"/>
        </w:rPr>
        <w:t xml:space="preserve"> LO </w:t>
      </w:r>
      <w:proofErr w:type="spellStart"/>
      <w:r w:rsidRPr="00AF0FEC">
        <w:rPr>
          <w:w w:val="105"/>
        </w:rPr>
        <w:t>adalah</w:t>
      </w:r>
      <w:proofErr w:type="spellEnd"/>
      <w:r w:rsidRPr="00AF0FEC">
        <w:rPr>
          <w:w w:val="105"/>
        </w:rPr>
        <w:t xml:space="preserve"> </w:t>
      </w:r>
      <w:proofErr w:type="spellStart"/>
      <w:r w:rsidRPr="00AF0FEC">
        <w:rPr>
          <w:w w:val="105"/>
        </w:rPr>
        <w:t>laporan</w:t>
      </w:r>
      <w:proofErr w:type="spellEnd"/>
      <w:r w:rsidRPr="00AF0FEC">
        <w:rPr>
          <w:w w:val="105"/>
        </w:rPr>
        <w:t xml:space="preserve"> yang </w:t>
      </w:r>
      <w:proofErr w:type="spellStart"/>
      <w:r w:rsidRPr="00AF0FEC">
        <w:rPr>
          <w:w w:val="105"/>
        </w:rPr>
        <w:t>menyajikan</w:t>
      </w:r>
      <w:proofErr w:type="spellEnd"/>
      <w:r w:rsidRPr="00AF0FEC">
        <w:rPr>
          <w:w w:val="105"/>
        </w:rPr>
        <w:t xml:space="preserve"> </w:t>
      </w:r>
      <w:proofErr w:type="spellStart"/>
      <w:r w:rsidRPr="00AF0FEC">
        <w:rPr>
          <w:w w:val="105"/>
        </w:rPr>
        <w:t>informasi</w:t>
      </w:r>
      <w:proofErr w:type="spellEnd"/>
      <w:r w:rsidRPr="00AF0FEC">
        <w:rPr>
          <w:w w:val="105"/>
        </w:rPr>
        <w:t xml:space="preserve"> </w:t>
      </w:r>
      <w:proofErr w:type="spellStart"/>
      <w:r w:rsidRPr="00AF0FEC">
        <w:rPr>
          <w:w w:val="105"/>
        </w:rPr>
        <w:t>mengenai</w:t>
      </w:r>
      <w:proofErr w:type="spellEnd"/>
      <w:r w:rsidRPr="007E4693">
        <w:rPr>
          <w:w w:val="105"/>
        </w:rPr>
        <w:t xml:space="preserve"> </w:t>
      </w:r>
      <w:proofErr w:type="spellStart"/>
      <w:r w:rsidRPr="00AF0FEC">
        <w:rPr>
          <w:w w:val="105"/>
        </w:rPr>
        <w:t>seluruh</w:t>
      </w:r>
      <w:proofErr w:type="spellEnd"/>
      <w:r w:rsidRPr="007E4693">
        <w:rPr>
          <w:w w:val="105"/>
        </w:rPr>
        <w:t xml:space="preserve"> </w:t>
      </w:r>
      <w:proofErr w:type="spellStart"/>
      <w:r w:rsidRPr="00AF0FEC">
        <w:rPr>
          <w:w w:val="105"/>
        </w:rPr>
        <w:t>kegiatan</w:t>
      </w:r>
      <w:proofErr w:type="spellEnd"/>
      <w:r w:rsidRPr="007E4693">
        <w:rPr>
          <w:w w:val="105"/>
        </w:rPr>
        <w:t xml:space="preserve"> </w:t>
      </w:r>
      <w:proofErr w:type="spellStart"/>
      <w:r w:rsidRPr="00AF0FEC">
        <w:rPr>
          <w:w w:val="105"/>
        </w:rPr>
        <w:t>operasional</w:t>
      </w:r>
      <w:proofErr w:type="spellEnd"/>
      <w:r w:rsidRPr="007E4693">
        <w:rPr>
          <w:w w:val="105"/>
        </w:rPr>
        <w:t xml:space="preserve"> </w:t>
      </w:r>
      <w:proofErr w:type="spellStart"/>
      <w:r w:rsidRPr="00AF0FEC">
        <w:rPr>
          <w:w w:val="105"/>
        </w:rPr>
        <w:t>keuangan</w:t>
      </w:r>
      <w:proofErr w:type="spellEnd"/>
      <w:r w:rsidRPr="007E4693">
        <w:rPr>
          <w:w w:val="105"/>
        </w:rPr>
        <w:t xml:space="preserve"> </w:t>
      </w:r>
      <w:proofErr w:type="spellStart"/>
      <w:r w:rsidRPr="00AF0FEC">
        <w:rPr>
          <w:w w:val="105"/>
        </w:rPr>
        <w:t>entitas</w:t>
      </w:r>
      <w:proofErr w:type="spellEnd"/>
      <w:r w:rsidRPr="007E4693">
        <w:rPr>
          <w:w w:val="105"/>
        </w:rPr>
        <w:t xml:space="preserve"> </w:t>
      </w:r>
      <w:proofErr w:type="spellStart"/>
      <w:r w:rsidRPr="00AF0FEC">
        <w:rPr>
          <w:w w:val="105"/>
        </w:rPr>
        <w:t>pelaporan</w:t>
      </w:r>
      <w:proofErr w:type="spellEnd"/>
      <w:r w:rsidRPr="007E4693">
        <w:rPr>
          <w:w w:val="105"/>
        </w:rPr>
        <w:t xml:space="preserve"> </w:t>
      </w:r>
      <w:r w:rsidRPr="00AF0FEC">
        <w:rPr>
          <w:w w:val="105"/>
        </w:rPr>
        <w:t>yang</w:t>
      </w:r>
      <w:r w:rsidRPr="007E4693">
        <w:rPr>
          <w:w w:val="105"/>
        </w:rPr>
        <w:t xml:space="preserve"> </w:t>
      </w:r>
      <w:proofErr w:type="spellStart"/>
      <w:r w:rsidRPr="00AF0FEC">
        <w:rPr>
          <w:w w:val="105"/>
        </w:rPr>
        <w:t>tercermin</w:t>
      </w:r>
      <w:proofErr w:type="spellEnd"/>
      <w:r w:rsidRPr="007E4693">
        <w:rPr>
          <w:w w:val="105"/>
        </w:rPr>
        <w:t xml:space="preserve"> </w:t>
      </w:r>
      <w:proofErr w:type="spellStart"/>
      <w:r w:rsidRPr="00AF0FEC">
        <w:rPr>
          <w:w w:val="105"/>
        </w:rPr>
        <w:t>dalam</w:t>
      </w:r>
      <w:proofErr w:type="spellEnd"/>
      <w:r w:rsidRPr="00AF0FEC">
        <w:rPr>
          <w:w w:val="105"/>
        </w:rPr>
        <w:t xml:space="preserve"> </w:t>
      </w:r>
      <w:proofErr w:type="spellStart"/>
      <w:r w:rsidRPr="00AF0FEC">
        <w:rPr>
          <w:w w:val="105"/>
        </w:rPr>
        <w:t>pendapatan</w:t>
      </w:r>
      <w:proofErr w:type="spellEnd"/>
      <w:r w:rsidRPr="00AF0FEC">
        <w:rPr>
          <w:w w:val="105"/>
        </w:rPr>
        <w:t xml:space="preserve"> LO, </w:t>
      </w:r>
      <w:proofErr w:type="spellStart"/>
      <w:r w:rsidRPr="00AF0FEC">
        <w:rPr>
          <w:w w:val="105"/>
        </w:rPr>
        <w:t>beban</w:t>
      </w:r>
      <w:proofErr w:type="spellEnd"/>
      <w:r w:rsidRPr="00AF0FEC">
        <w:rPr>
          <w:w w:val="105"/>
        </w:rPr>
        <w:t xml:space="preserve"> dan surplus/</w:t>
      </w:r>
      <w:proofErr w:type="spellStart"/>
      <w:r w:rsidRPr="00AF0FEC">
        <w:rPr>
          <w:w w:val="105"/>
        </w:rPr>
        <w:t>defisit</w:t>
      </w:r>
      <w:proofErr w:type="spellEnd"/>
      <w:r w:rsidRPr="00AF0FEC">
        <w:rPr>
          <w:w w:val="105"/>
        </w:rPr>
        <w:t xml:space="preserve"> </w:t>
      </w:r>
      <w:proofErr w:type="spellStart"/>
      <w:r w:rsidRPr="00AF0FEC">
        <w:rPr>
          <w:w w:val="105"/>
        </w:rPr>
        <w:t>operasional</w:t>
      </w:r>
      <w:proofErr w:type="spellEnd"/>
      <w:r w:rsidRPr="00AF0FEC">
        <w:rPr>
          <w:w w:val="105"/>
        </w:rPr>
        <w:t xml:space="preserve"> </w:t>
      </w:r>
      <w:proofErr w:type="spellStart"/>
      <w:r w:rsidRPr="00AF0FEC">
        <w:rPr>
          <w:w w:val="105"/>
        </w:rPr>
        <w:t>dari</w:t>
      </w:r>
      <w:proofErr w:type="spellEnd"/>
      <w:r w:rsidRPr="00AF0FEC">
        <w:rPr>
          <w:w w:val="105"/>
        </w:rPr>
        <w:t xml:space="preserve"> </w:t>
      </w:r>
      <w:proofErr w:type="spellStart"/>
      <w:r w:rsidRPr="00AF0FEC">
        <w:rPr>
          <w:w w:val="105"/>
        </w:rPr>
        <w:t>suatu</w:t>
      </w:r>
      <w:proofErr w:type="spellEnd"/>
      <w:r w:rsidRPr="00AF0FEC">
        <w:rPr>
          <w:w w:val="105"/>
        </w:rPr>
        <w:t xml:space="preserve"> </w:t>
      </w:r>
      <w:proofErr w:type="spellStart"/>
      <w:r w:rsidRPr="00AF0FEC">
        <w:rPr>
          <w:w w:val="105"/>
        </w:rPr>
        <w:t>entitas</w:t>
      </w:r>
      <w:proofErr w:type="spellEnd"/>
      <w:r w:rsidRPr="00AF0FEC">
        <w:rPr>
          <w:w w:val="105"/>
        </w:rPr>
        <w:t xml:space="preserve"> </w:t>
      </w:r>
      <w:proofErr w:type="spellStart"/>
      <w:r w:rsidRPr="00AF0FEC">
        <w:rPr>
          <w:w w:val="105"/>
        </w:rPr>
        <w:t>pelaporan</w:t>
      </w:r>
      <w:proofErr w:type="spellEnd"/>
      <w:r w:rsidRPr="00AF0FEC">
        <w:rPr>
          <w:w w:val="105"/>
        </w:rPr>
        <w:t xml:space="preserve"> yang </w:t>
      </w:r>
      <w:proofErr w:type="spellStart"/>
      <w:r w:rsidRPr="00AF0FEC">
        <w:rPr>
          <w:w w:val="105"/>
        </w:rPr>
        <w:t>penyajiannya</w:t>
      </w:r>
      <w:proofErr w:type="spellEnd"/>
      <w:r w:rsidRPr="00AF0FEC">
        <w:rPr>
          <w:w w:val="105"/>
        </w:rPr>
        <w:t xml:space="preserve"> </w:t>
      </w:r>
      <w:proofErr w:type="spellStart"/>
      <w:r w:rsidRPr="00AF0FEC">
        <w:rPr>
          <w:w w:val="105"/>
        </w:rPr>
        <w:t>disandingkan</w:t>
      </w:r>
      <w:proofErr w:type="spellEnd"/>
      <w:r w:rsidRPr="00AF0FEC">
        <w:rPr>
          <w:w w:val="105"/>
        </w:rPr>
        <w:t xml:space="preserve"> </w:t>
      </w:r>
      <w:proofErr w:type="spellStart"/>
      <w:r w:rsidRPr="00AF0FEC">
        <w:rPr>
          <w:w w:val="105"/>
        </w:rPr>
        <w:t>dengan</w:t>
      </w:r>
      <w:proofErr w:type="spellEnd"/>
      <w:r w:rsidRPr="00AF0FEC">
        <w:rPr>
          <w:w w:val="105"/>
        </w:rPr>
        <w:t xml:space="preserve"> </w:t>
      </w:r>
      <w:proofErr w:type="spellStart"/>
      <w:r w:rsidRPr="00AF0FEC">
        <w:rPr>
          <w:w w:val="105"/>
        </w:rPr>
        <w:t>periode</w:t>
      </w:r>
      <w:proofErr w:type="spellEnd"/>
      <w:r w:rsidRPr="00AF0FEC">
        <w:rPr>
          <w:w w:val="105"/>
        </w:rPr>
        <w:t xml:space="preserve"> </w:t>
      </w:r>
      <w:proofErr w:type="spellStart"/>
      <w:r w:rsidRPr="00AF0FEC">
        <w:rPr>
          <w:w w:val="105"/>
        </w:rPr>
        <w:t>sebelumnya</w:t>
      </w:r>
      <w:proofErr w:type="spellEnd"/>
      <w:r>
        <w:rPr>
          <w:w w:val="105"/>
        </w:rPr>
        <w:t>.</w:t>
      </w:r>
    </w:p>
    <w:p w14:paraId="2183DF0A" w14:textId="77777777" w:rsidR="005F1799" w:rsidRPr="007E4693" w:rsidRDefault="005F1799" w:rsidP="005F1799">
      <w:pPr>
        <w:pStyle w:val="ListParagraph"/>
        <w:widowControl w:val="0"/>
        <w:numPr>
          <w:ilvl w:val="1"/>
          <w:numId w:val="3"/>
        </w:numPr>
        <w:tabs>
          <w:tab w:val="left" w:pos="284"/>
        </w:tabs>
        <w:autoSpaceDE w:val="0"/>
        <w:autoSpaceDN w:val="0"/>
        <w:spacing w:before="0" w:line="240" w:lineRule="auto"/>
        <w:ind w:left="284" w:right="-2" w:firstLine="0"/>
        <w:contextualSpacing w:val="0"/>
        <w:jc w:val="both"/>
        <w:rPr>
          <w:b/>
          <w:spacing w:val="-2"/>
          <w:w w:val="105"/>
        </w:rPr>
      </w:pPr>
      <w:proofErr w:type="spellStart"/>
      <w:r w:rsidRPr="007E4693">
        <w:rPr>
          <w:b/>
          <w:spacing w:val="-2"/>
          <w:w w:val="105"/>
        </w:rPr>
        <w:t>Laporan</w:t>
      </w:r>
      <w:proofErr w:type="spellEnd"/>
      <w:r w:rsidRPr="007E4693">
        <w:rPr>
          <w:b/>
          <w:spacing w:val="-2"/>
          <w:w w:val="105"/>
        </w:rPr>
        <w:t xml:space="preserve"> </w:t>
      </w:r>
      <w:proofErr w:type="spellStart"/>
      <w:r w:rsidRPr="007E4693">
        <w:rPr>
          <w:b/>
          <w:spacing w:val="-2"/>
          <w:w w:val="105"/>
        </w:rPr>
        <w:t>Perubahan</w:t>
      </w:r>
      <w:proofErr w:type="spellEnd"/>
      <w:r w:rsidRPr="007E4693">
        <w:rPr>
          <w:b/>
          <w:spacing w:val="-2"/>
          <w:w w:val="105"/>
        </w:rPr>
        <w:t xml:space="preserve"> Ekuitas (LPE)</w:t>
      </w:r>
    </w:p>
    <w:p w14:paraId="5B103B0D" w14:textId="77777777" w:rsidR="005F1799" w:rsidRPr="007E4693" w:rsidRDefault="005F1799" w:rsidP="005F1799">
      <w:pPr>
        <w:pStyle w:val="BodyText"/>
        <w:spacing w:before="146" w:line="376" w:lineRule="auto"/>
        <w:ind w:right="-2" w:firstLine="0"/>
        <w:rPr>
          <w:w w:val="105"/>
        </w:rPr>
      </w:pPr>
      <w:proofErr w:type="spellStart"/>
      <w:r w:rsidRPr="00AF0FEC">
        <w:rPr>
          <w:w w:val="105"/>
        </w:rPr>
        <w:t>Laporan</w:t>
      </w:r>
      <w:proofErr w:type="spellEnd"/>
      <w:r w:rsidRPr="00AF0FEC">
        <w:rPr>
          <w:w w:val="105"/>
        </w:rPr>
        <w:t xml:space="preserve"> </w:t>
      </w:r>
      <w:proofErr w:type="spellStart"/>
      <w:r w:rsidRPr="00AF0FEC">
        <w:rPr>
          <w:w w:val="105"/>
        </w:rPr>
        <w:t>Perubahan</w:t>
      </w:r>
      <w:proofErr w:type="spellEnd"/>
      <w:r w:rsidRPr="00AF0FEC">
        <w:rPr>
          <w:w w:val="105"/>
        </w:rPr>
        <w:t xml:space="preserve"> Ekuitas </w:t>
      </w:r>
      <w:proofErr w:type="spellStart"/>
      <w:r w:rsidRPr="00AF0FEC">
        <w:rPr>
          <w:w w:val="105"/>
        </w:rPr>
        <w:t>atau</w:t>
      </w:r>
      <w:proofErr w:type="spellEnd"/>
      <w:r w:rsidRPr="00AF0FEC">
        <w:rPr>
          <w:w w:val="105"/>
        </w:rPr>
        <w:t xml:space="preserve"> </w:t>
      </w:r>
      <w:proofErr w:type="spellStart"/>
      <w:r w:rsidRPr="00AF0FEC">
        <w:rPr>
          <w:w w:val="105"/>
        </w:rPr>
        <w:t>disingkat</w:t>
      </w:r>
      <w:proofErr w:type="spellEnd"/>
      <w:r w:rsidRPr="00AF0FEC">
        <w:rPr>
          <w:w w:val="105"/>
        </w:rPr>
        <w:t xml:space="preserve"> LPE </w:t>
      </w:r>
      <w:proofErr w:type="spellStart"/>
      <w:r w:rsidRPr="00AF0FEC">
        <w:rPr>
          <w:w w:val="105"/>
        </w:rPr>
        <w:t>adalah</w:t>
      </w:r>
      <w:proofErr w:type="spellEnd"/>
      <w:r w:rsidRPr="00AF0FEC">
        <w:rPr>
          <w:w w:val="105"/>
        </w:rPr>
        <w:t xml:space="preserve"> </w:t>
      </w:r>
      <w:proofErr w:type="spellStart"/>
      <w:r w:rsidRPr="00AF0FEC">
        <w:rPr>
          <w:w w:val="105"/>
        </w:rPr>
        <w:t>laporan</w:t>
      </w:r>
      <w:proofErr w:type="spellEnd"/>
      <w:r w:rsidRPr="00AF0FEC">
        <w:rPr>
          <w:w w:val="105"/>
        </w:rPr>
        <w:t xml:space="preserve"> yang </w:t>
      </w:r>
      <w:proofErr w:type="spellStart"/>
      <w:r w:rsidRPr="00AF0FEC">
        <w:rPr>
          <w:w w:val="105"/>
        </w:rPr>
        <w:t>menyajikan</w:t>
      </w:r>
      <w:proofErr w:type="spellEnd"/>
      <w:r w:rsidRPr="00AF0FEC">
        <w:rPr>
          <w:w w:val="105"/>
        </w:rPr>
        <w:t xml:space="preserve"> </w:t>
      </w:r>
      <w:proofErr w:type="spellStart"/>
      <w:r w:rsidRPr="00AF0FEC">
        <w:rPr>
          <w:w w:val="105"/>
        </w:rPr>
        <w:t>informasi</w:t>
      </w:r>
      <w:proofErr w:type="spellEnd"/>
      <w:r w:rsidRPr="007E4693">
        <w:rPr>
          <w:w w:val="105"/>
        </w:rPr>
        <w:t xml:space="preserve"> </w:t>
      </w:r>
      <w:proofErr w:type="spellStart"/>
      <w:r w:rsidRPr="00AF0FEC">
        <w:rPr>
          <w:w w:val="105"/>
        </w:rPr>
        <w:t>mengenai</w:t>
      </w:r>
      <w:proofErr w:type="spellEnd"/>
      <w:r w:rsidRPr="007E4693">
        <w:rPr>
          <w:w w:val="105"/>
        </w:rPr>
        <w:t xml:space="preserve"> </w:t>
      </w:r>
      <w:proofErr w:type="spellStart"/>
      <w:r w:rsidRPr="00AF0FEC">
        <w:rPr>
          <w:w w:val="105"/>
        </w:rPr>
        <w:t>perubahan</w:t>
      </w:r>
      <w:proofErr w:type="spellEnd"/>
      <w:r w:rsidRPr="007E4693">
        <w:rPr>
          <w:w w:val="105"/>
        </w:rPr>
        <w:t xml:space="preserve"> </w:t>
      </w:r>
      <w:proofErr w:type="spellStart"/>
      <w:r w:rsidRPr="00AF0FEC">
        <w:rPr>
          <w:w w:val="105"/>
        </w:rPr>
        <w:t>ekuitas</w:t>
      </w:r>
      <w:proofErr w:type="spellEnd"/>
      <w:r w:rsidRPr="007E4693">
        <w:rPr>
          <w:w w:val="105"/>
        </w:rPr>
        <w:t xml:space="preserve"> </w:t>
      </w:r>
      <w:r w:rsidRPr="00AF0FEC">
        <w:rPr>
          <w:w w:val="105"/>
        </w:rPr>
        <w:t>yang</w:t>
      </w:r>
      <w:r w:rsidRPr="007E4693">
        <w:rPr>
          <w:w w:val="105"/>
        </w:rPr>
        <w:t xml:space="preserve"> </w:t>
      </w:r>
      <w:proofErr w:type="spellStart"/>
      <w:r w:rsidRPr="00AF0FEC">
        <w:rPr>
          <w:w w:val="105"/>
        </w:rPr>
        <w:t>terdiri</w:t>
      </w:r>
      <w:proofErr w:type="spellEnd"/>
      <w:r w:rsidRPr="007E4693">
        <w:rPr>
          <w:w w:val="105"/>
        </w:rPr>
        <w:t xml:space="preserve"> </w:t>
      </w:r>
      <w:proofErr w:type="spellStart"/>
      <w:r w:rsidRPr="00AF0FEC">
        <w:rPr>
          <w:w w:val="105"/>
        </w:rPr>
        <w:t>dari</w:t>
      </w:r>
      <w:proofErr w:type="spellEnd"/>
      <w:r w:rsidRPr="007E4693">
        <w:rPr>
          <w:w w:val="105"/>
        </w:rPr>
        <w:t xml:space="preserve"> </w:t>
      </w:r>
      <w:proofErr w:type="spellStart"/>
      <w:r w:rsidRPr="00AF0FEC">
        <w:rPr>
          <w:w w:val="105"/>
        </w:rPr>
        <w:t>ekuitas</w:t>
      </w:r>
      <w:proofErr w:type="spellEnd"/>
      <w:r w:rsidRPr="007E4693">
        <w:rPr>
          <w:w w:val="105"/>
        </w:rPr>
        <w:t xml:space="preserve"> </w:t>
      </w:r>
      <w:proofErr w:type="spellStart"/>
      <w:r w:rsidRPr="00AF0FEC">
        <w:rPr>
          <w:w w:val="105"/>
        </w:rPr>
        <w:t>awal</w:t>
      </w:r>
      <w:proofErr w:type="spellEnd"/>
      <w:r w:rsidRPr="00AF0FEC">
        <w:rPr>
          <w:w w:val="105"/>
        </w:rPr>
        <w:t>,</w:t>
      </w:r>
      <w:r w:rsidRPr="007E4693">
        <w:rPr>
          <w:w w:val="105"/>
        </w:rPr>
        <w:t xml:space="preserve"> </w:t>
      </w:r>
      <w:r w:rsidRPr="00AF0FEC">
        <w:rPr>
          <w:w w:val="105"/>
        </w:rPr>
        <w:t>surplus/</w:t>
      </w:r>
      <w:proofErr w:type="spellStart"/>
      <w:r w:rsidRPr="00AF0FEC">
        <w:rPr>
          <w:w w:val="105"/>
        </w:rPr>
        <w:t>defisit</w:t>
      </w:r>
      <w:proofErr w:type="spellEnd"/>
      <w:r w:rsidRPr="00AF0FEC">
        <w:rPr>
          <w:w w:val="105"/>
        </w:rPr>
        <w:t xml:space="preserve">-LO, </w:t>
      </w:r>
      <w:proofErr w:type="spellStart"/>
      <w:r w:rsidRPr="00AF0FEC">
        <w:rPr>
          <w:w w:val="105"/>
        </w:rPr>
        <w:t>koreksi</w:t>
      </w:r>
      <w:proofErr w:type="spellEnd"/>
      <w:r w:rsidRPr="00AF0FEC">
        <w:rPr>
          <w:w w:val="105"/>
        </w:rPr>
        <w:t xml:space="preserve"> dan </w:t>
      </w:r>
      <w:proofErr w:type="spellStart"/>
      <w:r w:rsidRPr="00AF0FEC">
        <w:rPr>
          <w:w w:val="105"/>
        </w:rPr>
        <w:t>ekuitas</w:t>
      </w:r>
      <w:proofErr w:type="spellEnd"/>
      <w:r w:rsidRPr="00AF0FEC">
        <w:rPr>
          <w:w w:val="105"/>
        </w:rPr>
        <w:t xml:space="preserve"> </w:t>
      </w:r>
      <w:proofErr w:type="spellStart"/>
      <w:r w:rsidRPr="00AF0FEC">
        <w:rPr>
          <w:w w:val="105"/>
        </w:rPr>
        <w:t>akhir</w:t>
      </w:r>
      <w:proofErr w:type="spellEnd"/>
      <w:r>
        <w:rPr>
          <w:w w:val="105"/>
        </w:rPr>
        <w:t>.</w:t>
      </w:r>
    </w:p>
    <w:p w14:paraId="18B65950" w14:textId="77777777" w:rsidR="005F1799" w:rsidRPr="007E4693" w:rsidRDefault="005F1799" w:rsidP="005F1799">
      <w:pPr>
        <w:pStyle w:val="ListParagraph"/>
        <w:widowControl w:val="0"/>
        <w:numPr>
          <w:ilvl w:val="1"/>
          <w:numId w:val="3"/>
        </w:numPr>
        <w:tabs>
          <w:tab w:val="left" w:pos="426"/>
        </w:tabs>
        <w:autoSpaceDE w:val="0"/>
        <w:autoSpaceDN w:val="0"/>
        <w:spacing w:before="0" w:line="240" w:lineRule="auto"/>
        <w:ind w:left="426" w:right="-2" w:firstLine="0"/>
        <w:contextualSpacing w:val="0"/>
        <w:jc w:val="both"/>
        <w:rPr>
          <w:b/>
          <w:spacing w:val="-2"/>
          <w:w w:val="105"/>
        </w:rPr>
      </w:pPr>
      <w:proofErr w:type="spellStart"/>
      <w:r w:rsidRPr="00AF0FEC">
        <w:rPr>
          <w:b/>
          <w:spacing w:val="-2"/>
          <w:w w:val="105"/>
        </w:rPr>
        <w:lastRenderedPageBreak/>
        <w:t>Neraca</w:t>
      </w:r>
      <w:proofErr w:type="spellEnd"/>
    </w:p>
    <w:p w14:paraId="268D01A5" w14:textId="77777777" w:rsidR="005F1799" w:rsidRPr="007E4693" w:rsidRDefault="005F1799" w:rsidP="002F4407">
      <w:pPr>
        <w:pStyle w:val="BodyText"/>
        <w:spacing w:before="0" w:after="0" w:line="377" w:lineRule="auto"/>
        <w:ind w:firstLine="0"/>
        <w:rPr>
          <w:w w:val="105"/>
        </w:rPr>
      </w:pPr>
      <w:proofErr w:type="spellStart"/>
      <w:r w:rsidRPr="007E4693">
        <w:rPr>
          <w:w w:val="105"/>
        </w:rPr>
        <w:t>Neraca</w:t>
      </w:r>
      <w:proofErr w:type="spellEnd"/>
      <w:r w:rsidRPr="007E4693">
        <w:rPr>
          <w:w w:val="105"/>
        </w:rPr>
        <w:t xml:space="preserve"> </w:t>
      </w:r>
      <w:proofErr w:type="spellStart"/>
      <w:r w:rsidRPr="007E4693">
        <w:rPr>
          <w:w w:val="105"/>
        </w:rPr>
        <w:t>adalah</w:t>
      </w:r>
      <w:proofErr w:type="spellEnd"/>
      <w:r w:rsidRPr="007E4693">
        <w:rPr>
          <w:w w:val="105"/>
        </w:rPr>
        <w:t xml:space="preserve"> </w:t>
      </w:r>
      <w:proofErr w:type="spellStart"/>
      <w:r w:rsidRPr="007E4693">
        <w:rPr>
          <w:w w:val="105"/>
        </w:rPr>
        <w:t>laporan</w:t>
      </w:r>
      <w:proofErr w:type="spellEnd"/>
      <w:r w:rsidRPr="007E4693">
        <w:rPr>
          <w:w w:val="105"/>
        </w:rPr>
        <w:t xml:space="preserve"> yang </w:t>
      </w:r>
      <w:proofErr w:type="spellStart"/>
      <w:r w:rsidRPr="007E4693">
        <w:rPr>
          <w:w w:val="105"/>
        </w:rPr>
        <w:t>menggambarkan</w:t>
      </w:r>
      <w:proofErr w:type="spellEnd"/>
      <w:r w:rsidRPr="007E4693">
        <w:rPr>
          <w:w w:val="105"/>
        </w:rPr>
        <w:t xml:space="preserve"> </w:t>
      </w:r>
      <w:proofErr w:type="spellStart"/>
      <w:r w:rsidRPr="007E4693">
        <w:rPr>
          <w:w w:val="105"/>
        </w:rPr>
        <w:t>posisi</w:t>
      </w:r>
      <w:proofErr w:type="spellEnd"/>
      <w:r w:rsidRPr="007E4693">
        <w:rPr>
          <w:w w:val="105"/>
        </w:rPr>
        <w:t xml:space="preserve"> </w:t>
      </w:r>
      <w:proofErr w:type="spellStart"/>
      <w:r w:rsidRPr="007E4693">
        <w:rPr>
          <w:w w:val="105"/>
        </w:rPr>
        <w:t>keuangan</w:t>
      </w:r>
      <w:proofErr w:type="spellEnd"/>
      <w:r w:rsidRPr="007E4693">
        <w:rPr>
          <w:w w:val="105"/>
        </w:rPr>
        <w:t xml:space="preserve"> </w:t>
      </w:r>
      <w:proofErr w:type="spellStart"/>
      <w:r w:rsidRPr="007E4693">
        <w:rPr>
          <w:w w:val="105"/>
        </w:rPr>
        <w:t>Tahun</w:t>
      </w:r>
      <w:proofErr w:type="spellEnd"/>
      <w:r w:rsidRPr="007E4693">
        <w:rPr>
          <w:w w:val="105"/>
        </w:rPr>
        <w:t xml:space="preserve"> 2025 </w:t>
      </w:r>
      <w:proofErr w:type="spellStart"/>
      <w:r w:rsidRPr="007E4693">
        <w:rPr>
          <w:w w:val="105"/>
        </w:rPr>
        <w:t>mengenai</w:t>
      </w:r>
      <w:proofErr w:type="spellEnd"/>
      <w:r w:rsidRPr="007E4693">
        <w:rPr>
          <w:w w:val="105"/>
        </w:rPr>
        <w:t xml:space="preserve"> </w:t>
      </w:r>
      <w:proofErr w:type="spellStart"/>
      <w:r w:rsidRPr="00AF0FEC">
        <w:rPr>
          <w:w w:val="105"/>
        </w:rPr>
        <w:t>aset</w:t>
      </w:r>
      <w:proofErr w:type="spellEnd"/>
      <w:r w:rsidRPr="00AF0FEC">
        <w:rPr>
          <w:w w:val="105"/>
        </w:rPr>
        <w:t>,</w:t>
      </w:r>
      <w:r w:rsidRPr="007E4693">
        <w:rPr>
          <w:w w:val="105"/>
        </w:rPr>
        <w:t xml:space="preserve"> </w:t>
      </w:r>
      <w:proofErr w:type="spellStart"/>
      <w:r w:rsidRPr="00AF0FEC">
        <w:rPr>
          <w:w w:val="105"/>
        </w:rPr>
        <w:t>kewajiban</w:t>
      </w:r>
      <w:proofErr w:type="spellEnd"/>
      <w:r w:rsidRPr="007E4693">
        <w:rPr>
          <w:w w:val="105"/>
        </w:rPr>
        <w:t xml:space="preserve"> </w:t>
      </w:r>
      <w:proofErr w:type="spellStart"/>
      <w:r w:rsidRPr="00AF0FEC">
        <w:rPr>
          <w:w w:val="105"/>
        </w:rPr>
        <w:t>laporan</w:t>
      </w:r>
      <w:proofErr w:type="spellEnd"/>
      <w:r w:rsidRPr="007E4693">
        <w:rPr>
          <w:w w:val="105"/>
        </w:rPr>
        <w:t xml:space="preserve"> </w:t>
      </w:r>
      <w:r w:rsidRPr="00AF0FEC">
        <w:rPr>
          <w:w w:val="105"/>
        </w:rPr>
        <w:t>yang</w:t>
      </w:r>
      <w:r w:rsidRPr="007E4693">
        <w:rPr>
          <w:w w:val="105"/>
        </w:rPr>
        <w:t xml:space="preserve"> </w:t>
      </w:r>
      <w:proofErr w:type="spellStart"/>
      <w:r w:rsidRPr="00AF0FEC">
        <w:rPr>
          <w:w w:val="105"/>
        </w:rPr>
        <w:t>menyajikan</w:t>
      </w:r>
      <w:proofErr w:type="spellEnd"/>
      <w:r w:rsidRPr="007E4693">
        <w:rPr>
          <w:w w:val="105"/>
        </w:rPr>
        <w:t xml:space="preserve"> </w:t>
      </w:r>
      <w:proofErr w:type="spellStart"/>
      <w:r w:rsidRPr="00AF0FEC">
        <w:rPr>
          <w:w w:val="105"/>
        </w:rPr>
        <w:t>informasi</w:t>
      </w:r>
      <w:proofErr w:type="spellEnd"/>
      <w:r w:rsidRPr="007E4693">
        <w:rPr>
          <w:w w:val="105"/>
        </w:rPr>
        <w:t xml:space="preserve"> </w:t>
      </w:r>
      <w:proofErr w:type="spellStart"/>
      <w:r w:rsidRPr="00AF0FEC">
        <w:rPr>
          <w:w w:val="105"/>
        </w:rPr>
        <w:t>posisi</w:t>
      </w:r>
      <w:proofErr w:type="spellEnd"/>
      <w:r w:rsidRPr="007E4693">
        <w:rPr>
          <w:w w:val="105"/>
        </w:rPr>
        <w:t xml:space="preserve"> </w:t>
      </w:r>
      <w:proofErr w:type="spellStart"/>
      <w:r w:rsidRPr="00AF0FEC">
        <w:rPr>
          <w:w w:val="105"/>
        </w:rPr>
        <w:t>keuangan</w:t>
      </w:r>
      <w:proofErr w:type="spellEnd"/>
      <w:r w:rsidRPr="007E4693">
        <w:rPr>
          <w:w w:val="105"/>
        </w:rPr>
        <w:t xml:space="preserve"> </w:t>
      </w:r>
      <w:proofErr w:type="spellStart"/>
      <w:r w:rsidRPr="00AF0FEC">
        <w:rPr>
          <w:w w:val="105"/>
        </w:rPr>
        <w:t>suatu</w:t>
      </w:r>
      <w:proofErr w:type="spellEnd"/>
      <w:r w:rsidRPr="007E4693">
        <w:rPr>
          <w:w w:val="105"/>
        </w:rPr>
        <w:t xml:space="preserve"> </w:t>
      </w:r>
      <w:proofErr w:type="spellStart"/>
      <w:r w:rsidRPr="007E4693">
        <w:rPr>
          <w:w w:val="105"/>
        </w:rPr>
        <w:t>entitas</w:t>
      </w:r>
      <w:proofErr w:type="spellEnd"/>
      <w:r w:rsidRPr="007E4693">
        <w:rPr>
          <w:w w:val="105"/>
        </w:rPr>
        <w:t xml:space="preserve"> </w:t>
      </w:r>
      <w:proofErr w:type="spellStart"/>
      <w:r w:rsidRPr="007E4693">
        <w:rPr>
          <w:w w:val="105"/>
        </w:rPr>
        <w:t>pelaporan</w:t>
      </w:r>
      <w:proofErr w:type="spellEnd"/>
      <w:r w:rsidRPr="007E4693">
        <w:rPr>
          <w:w w:val="105"/>
        </w:rPr>
        <w:t xml:space="preserve"> </w:t>
      </w:r>
      <w:proofErr w:type="spellStart"/>
      <w:r w:rsidRPr="007E4693">
        <w:rPr>
          <w:w w:val="105"/>
        </w:rPr>
        <w:t>mengenai</w:t>
      </w:r>
      <w:proofErr w:type="spellEnd"/>
      <w:r w:rsidRPr="007E4693">
        <w:rPr>
          <w:w w:val="105"/>
        </w:rPr>
        <w:t xml:space="preserve"> </w:t>
      </w:r>
      <w:proofErr w:type="spellStart"/>
      <w:r w:rsidRPr="007E4693">
        <w:rPr>
          <w:w w:val="105"/>
        </w:rPr>
        <w:t>aset</w:t>
      </w:r>
      <w:proofErr w:type="spellEnd"/>
      <w:r w:rsidRPr="007E4693">
        <w:rPr>
          <w:w w:val="105"/>
        </w:rPr>
        <w:t xml:space="preserve">, utang dan </w:t>
      </w:r>
      <w:proofErr w:type="spellStart"/>
      <w:r w:rsidRPr="007E4693">
        <w:rPr>
          <w:w w:val="105"/>
        </w:rPr>
        <w:t>ekuitas</w:t>
      </w:r>
      <w:proofErr w:type="spellEnd"/>
      <w:r w:rsidRPr="007E4693">
        <w:rPr>
          <w:w w:val="105"/>
        </w:rPr>
        <w:t xml:space="preserve"> dana, dan </w:t>
      </w:r>
      <w:proofErr w:type="spellStart"/>
      <w:r w:rsidRPr="007E4693">
        <w:rPr>
          <w:w w:val="105"/>
        </w:rPr>
        <w:t>ekuitas</w:t>
      </w:r>
      <w:proofErr w:type="spellEnd"/>
      <w:r w:rsidRPr="007E4693">
        <w:rPr>
          <w:w w:val="105"/>
        </w:rPr>
        <w:t xml:space="preserve"> dana pada </w:t>
      </w:r>
      <w:proofErr w:type="spellStart"/>
      <w:r w:rsidRPr="007E4693">
        <w:rPr>
          <w:w w:val="105"/>
        </w:rPr>
        <w:t>tanggal</w:t>
      </w:r>
      <w:proofErr w:type="spellEnd"/>
      <w:r w:rsidRPr="007E4693">
        <w:rPr>
          <w:w w:val="105"/>
        </w:rPr>
        <w:t xml:space="preserve"> </w:t>
      </w:r>
      <w:proofErr w:type="spellStart"/>
      <w:r w:rsidRPr="007E4693">
        <w:rPr>
          <w:w w:val="105"/>
        </w:rPr>
        <w:t>pelaporan</w:t>
      </w:r>
      <w:proofErr w:type="spellEnd"/>
      <w:r w:rsidRPr="007E4693">
        <w:rPr>
          <w:w w:val="105"/>
        </w:rPr>
        <w:t>.</w:t>
      </w:r>
    </w:p>
    <w:p w14:paraId="0A84D788" w14:textId="77777777" w:rsidR="005F1799" w:rsidRPr="007E4693" w:rsidRDefault="005F1799" w:rsidP="005F1799">
      <w:pPr>
        <w:pStyle w:val="ListParagraph"/>
        <w:widowControl w:val="0"/>
        <w:numPr>
          <w:ilvl w:val="1"/>
          <w:numId w:val="3"/>
        </w:numPr>
        <w:tabs>
          <w:tab w:val="left" w:pos="426"/>
        </w:tabs>
        <w:autoSpaceDE w:val="0"/>
        <w:autoSpaceDN w:val="0"/>
        <w:spacing w:before="0" w:line="240" w:lineRule="auto"/>
        <w:ind w:left="426" w:right="-2" w:firstLine="0"/>
        <w:contextualSpacing w:val="0"/>
        <w:jc w:val="both"/>
        <w:rPr>
          <w:b/>
          <w:spacing w:val="-2"/>
          <w:w w:val="105"/>
        </w:rPr>
      </w:pPr>
      <w:proofErr w:type="spellStart"/>
      <w:r w:rsidRPr="007E4693">
        <w:rPr>
          <w:b/>
          <w:spacing w:val="-2"/>
          <w:w w:val="105"/>
        </w:rPr>
        <w:t>Catatan</w:t>
      </w:r>
      <w:proofErr w:type="spellEnd"/>
      <w:r w:rsidRPr="007E4693">
        <w:rPr>
          <w:b/>
          <w:spacing w:val="-2"/>
          <w:w w:val="105"/>
        </w:rPr>
        <w:t xml:space="preserve"> Atas </w:t>
      </w:r>
      <w:proofErr w:type="spellStart"/>
      <w:r w:rsidRPr="007E4693">
        <w:rPr>
          <w:b/>
          <w:spacing w:val="-2"/>
          <w:w w:val="105"/>
        </w:rPr>
        <w:t>Laporan</w:t>
      </w:r>
      <w:proofErr w:type="spellEnd"/>
      <w:r w:rsidRPr="007E4693">
        <w:rPr>
          <w:b/>
          <w:spacing w:val="-2"/>
          <w:w w:val="105"/>
        </w:rPr>
        <w:t xml:space="preserve"> </w:t>
      </w:r>
      <w:proofErr w:type="spellStart"/>
      <w:r w:rsidRPr="007E4693">
        <w:rPr>
          <w:b/>
          <w:spacing w:val="-2"/>
          <w:w w:val="105"/>
        </w:rPr>
        <w:t>Keuangan</w:t>
      </w:r>
      <w:proofErr w:type="spellEnd"/>
      <w:r w:rsidRPr="007E4693">
        <w:rPr>
          <w:b/>
          <w:spacing w:val="-2"/>
          <w:w w:val="105"/>
        </w:rPr>
        <w:t xml:space="preserve"> (</w:t>
      </w:r>
      <w:proofErr w:type="spellStart"/>
      <w:r w:rsidRPr="007E4693">
        <w:rPr>
          <w:b/>
          <w:spacing w:val="-2"/>
          <w:w w:val="105"/>
        </w:rPr>
        <w:t>CaLK</w:t>
      </w:r>
      <w:proofErr w:type="spellEnd"/>
      <w:r w:rsidRPr="007E4693">
        <w:rPr>
          <w:b/>
          <w:spacing w:val="-2"/>
          <w:w w:val="105"/>
        </w:rPr>
        <w:t>)</w:t>
      </w:r>
    </w:p>
    <w:p w14:paraId="254D45EA" w14:textId="77777777" w:rsidR="005F1799" w:rsidRDefault="005F1799" w:rsidP="002F4407">
      <w:pPr>
        <w:pStyle w:val="BodyText"/>
        <w:spacing w:before="0" w:after="0" w:line="377" w:lineRule="auto"/>
        <w:ind w:firstLine="0"/>
        <w:rPr>
          <w:lang w:val="sv-SE"/>
        </w:rPr>
      </w:pPr>
      <w:r w:rsidRPr="00AF0FEC">
        <w:rPr>
          <w:w w:val="105"/>
          <w:lang w:val="sv-SE"/>
        </w:rPr>
        <w:t>Catatan</w:t>
      </w:r>
      <w:r w:rsidRPr="00AF0FEC">
        <w:rPr>
          <w:spacing w:val="-8"/>
          <w:w w:val="105"/>
          <w:lang w:val="sv-SE"/>
        </w:rPr>
        <w:t xml:space="preserve"> </w:t>
      </w:r>
      <w:r w:rsidRPr="00AF0FEC">
        <w:rPr>
          <w:w w:val="105"/>
          <w:lang w:val="sv-SE"/>
        </w:rPr>
        <w:t>atas</w:t>
      </w:r>
      <w:r w:rsidRPr="00AF0FEC">
        <w:rPr>
          <w:spacing w:val="-4"/>
          <w:w w:val="105"/>
          <w:lang w:val="sv-SE"/>
        </w:rPr>
        <w:t xml:space="preserve"> </w:t>
      </w:r>
      <w:r w:rsidRPr="00AF0FEC">
        <w:rPr>
          <w:w w:val="105"/>
          <w:lang w:val="sv-SE"/>
        </w:rPr>
        <w:t>Laporan Keuangan</w:t>
      </w:r>
      <w:r w:rsidRPr="00AF0FEC">
        <w:rPr>
          <w:spacing w:val="-8"/>
          <w:w w:val="105"/>
          <w:lang w:val="sv-SE"/>
        </w:rPr>
        <w:t xml:space="preserve"> </w:t>
      </w:r>
      <w:r w:rsidRPr="00AF0FEC">
        <w:rPr>
          <w:w w:val="105"/>
          <w:lang w:val="sv-SE"/>
        </w:rPr>
        <w:t>(CaLK)</w:t>
      </w:r>
      <w:r w:rsidRPr="00AF0FEC">
        <w:rPr>
          <w:spacing w:val="-5"/>
          <w:w w:val="105"/>
          <w:lang w:val="sv-SE"/>
        </w:rPr>
        <w:t xml:space="preserve"> </w:t>
      </w:r>
      <w:r w:rsidRPr="00AF0FEC">
        <w:rPr>
          <w:w w:val="105"/>
          <w:lang w:val="sv-SE"/>
        </w:rPr>
        <w:t>adalah</w:t>
      </w:r>
      <w:r w:rsidRPr="00AF0FEC">
        <w:rPr>
          <w:spacing w:val="-8"/>
          <w:w w:val="105"/>
          <w:lang w:val="sv-SE"/>
        </w:rPr>
        <w:t xml:space="preserve"> </w:t>
      </w:r>
      <w:r w:rsidRPr="00AF0FEC">
        <w:rPr>
          <w:w w:val="105"/>
          <w:lang w:val="sv-SE"/>
        </w:rPr>
        <w:t>laporan</w:t>
      </w:r>
      <w:r w:rsidRPr="00AF0FEC">
        <w:rPr>
          <w:spacing w:val="-2"/>
          <w:w w:val="105"/>
          <w:lang w:val="sv-SE"/>
        </w:rPr>
        <w:t xml:space="preserve"> </w:t>
      </w:r>
      <w:r w:rsidRPr="00AF0FEC">
        <w:rPr>
          <w:w w:val="105"/>
          <w:lang w:val="sv-SE"/>
        </w:rPr>
        <w:t>yang</w:t>
      </w:r>
      <w:r w:rsidRPr="00AF0FEC">
        <w:rPr>
          <w:spacing w:val="-2"/>
          <w:w w:val="105"/>
          <w:lang w:val="sv-SE"/>
        </w:rPr>
        <w:t xml:space="preserve"> </w:t>
      </w:r>
      <w:r w:rsidRPr="00AF0FEC">
        <w:rPr>
          <w:w w:val="105"/>
          <w:lang w:val="sv-SE"/>
        </w:rPr>
        <w:t>menyajikan</w:t>
      </w:r>
      <w:r w:rsidRPr="00AF0FEC">
        <w:rPr>
          <w:spacing w:val="-2"/>
          <w:w w:val="105"/>
          <w:lang w:val="sv-SE"/>
        </w:rPr>
        <w:t xml:space="preserve"> </w:t>
      </w:r>
      <w:r w:rsidRPr="00AF0FEC">
        <w:rPr>
          <w:w w:val="105"/>
          <w:lang w:val="sv-SE"/>
        </w:rPr>
        <w:t xml:space="preserve">informasi </w:t>
      </w:r>
      <w:r w:rsidRPr="00AF0FEC">
        <w:rPr>
          <w:lang w:val="sv-SE"/>
        </w:rPr>
        <w:t>tentang penjelasan atau daftar terinci atau analisis</w:t>
      </w:r>
      <w:r w:rsidRPr="00AF0FEC">
        <w:rPr>
          <w:spacing w:val="-3"/>
          <w:lang w:val="sv-SE"/>
        </w:rPr>
        <w:t xml:space="preserve"> </w:t>
      </w:r>
      <w:r w:rsidRPr="00AF0FEC">
        <w:rPr>
          <w:lang w:val="sv-SE"/>
        </w:rPr>
        <w:t xml:space="preserve">atas nilai suatu pos yang disajikan dalam </w:t>
      </w:r>
      <w:r w:rsidRPr="00AF0FEC">
        <w:rPr>
          <w:w w:val="105"/>
          <w:lang w:val="sv-SE"/>
        </w:rPr>
        <w:t>LRA,LO, LPE, dan Neraca dalam</w:t>
      </w:r>
      <w:r w:rsidRPr="00AF0FEC">
        <w:rPr>
          <w:spacing w:val="-2"/>
          <w:w w:val="105"/>
          <w:lang w:val="sv-SE"/>
        </w:rPr>
        <w:t xml:space="preserve"> </w:t>
      </w:r>
      <w:r w:rsidRPr="00AF0FEC">
        <w:rPr>
          <w:w w:val="105"/>
          <w:lang w:val="sv-SE"/>
        </w:rPr>
        <w:t>rangka pengungkapan yang memadai.</w:t>
      </w:r>
    </w:p>
    <w:p w14:paraId="207FDCC1" w14:textId="77777777" w:rsidR="005F1799" w:rsidRPr="00AF0FEC" w:rsidRDefault="005F1799" w:rsidP="005F1799">
      <w:pPr>
        <w:pStyle w:val="BodyText"/>
        <w:spacing w:before="146" w:line="376" w:lineRule="auto"/>
        <w:ind w:right="-2" w:firstLine="0"/>
        <w:rPr>
          <w:lang w:val="sv-SE"/>
        </w:rPr>
      </w:pPr>
      <w:r w:rsidRPr="00AF0FEC">
        <w:rPr>
          <w:lang w:val="sv-SE"/>
        </w:rPr>
        <w:t xml:space="preserve">Laporan Keuangan </w:t>
      </w:r>
      <w:r w:rsidRPr="00AF0FEC">
        <w:rPr>
          <w:lang w:val="id-ID"/>
        </w:rPr>
        <w:t>Dinas Pendidikan</w:t>
      </w:r>
      <w:r w:rsidRPr="00AF0FEC">
        <w:rPr>
          <w:lang w:val="sv-SE"/>
        </w:rPr>
        <w:t xml:space="preserve"> Kabupaten Tapin Tahun 2025 disusun secara </w:t>
      </w:r>
      <w:r w:rsidRPr="00AF0FEC">
        <w:rPr>
          <w:w w:val="105"/>
          <w:lang w:val="sv-SE"/>
        </w:rPr>
        <w:t>lengkap dengan maksud:</w:t>
      </w:r>
    </w:p>
    <w:p w14:paraId="64449B2C" w14:textId="77777777" w:rsidR="005F1799" w:rsidRPr="00906DBF" w:rsidRDefault="005F1799" w:rsidP="005F1799">
      <w:pPr>
        <w:pStyle w:val="ListParagraph"/>
        <w:widowControl w:val="0"/>
        <w:numPr>
          <w:ilvl w:val="0"/>
          <w:numId w:val="32"/>
        </w:numPr>
        <w:tabs>
          <w:tab w:val="left" w:pos="1701"/>
        </w:tabs>
        <w:autoSpaceDE w:val="0"/>
        <w:autoSpaceDN w:val="0"/>
        <w:spacing w:before="0" w:line="379" w:lineRule="auto"/>
        <w:ind w:right="-2"/>
        <w:contextualSpacing w:val="0"/>
      </w:pPr>
      <w:proofErr w:type="spellStart"/>
      <w:r w:rsidRPr="00AF0FEC">
        <w:rPr>
          <w:w w:val="105"/>
        </w:rPr>
        <w:t>Untuk</w:t>
      </w:r>
      <w:proofErr w:type="spellEnd"/>
      <w:r w:rsidRPr="00AF0FEC">
        <w:rPr>
          <w:w w:val="105"/>
        </w:rPr>
        <w:t xml:space="preserve"> </w:t>
      </w:r>
      <w:proofErr w:type="spellStart"/>
      <w:r w:rsidRPr="00AF0FEC">
        <w:rPr>
          <w:w w:val="105"/>
        </w:rPr>
        <w:t>membandingkan</w:t>
      </w:r>
      <w:proofErr w:type="spellEnd"/>
      <w:r w:rsidRPr="00AF0FEC">
        <w:rPr>
          <w:w w:val="105"/>
        </w:rPr>
        <w:t xml:space="preserve"> </w:t>
      </w:r>
      <w:proofErr w:type="spellStart"/>
      <w:r w:rsidRPr="00AF0FEC">
        <w:rPr>
          <w:w w:val="105"/>
        </w:rPr>
        <w:t>realisasi</w:t>
      </w:r>
      <w:proofErr w:type="spellEnd"/>
      <w:r w:rsidRPr="00AF0FEC">
        <w:rPr>
          <w:w w:val="105"/>
        </w:rPr>
        <w:t xml:space="preserve"> </w:t>
      </w:r>
      <w:proofErr w:type="spellStart"/>
      <w:r w:rsidRPr="00AF0FEC">
        <w:rPr>
          <w:w w:val="105"/>
        </w:rPr>
        <w:t>pendapatan</w:t>
      </w:r>
      <w:proofErr w:type="spellEnd"/>
      <w:r w:rsidRPr="00AF0FEC">
        <w:rPr>
          <w:w w:val="105"/>
        </w:rPr>
        <w:t xml:space="preserve">, </w:t>
      </w:r>
      <w:proofErr w:type="spellStart"/>
      <w:r w:rsidRPr="00AF0FEC">
        <w:rPr>
          <w:w w:val="105"/>
        </w:rPr>
        <w:t>belanja</w:t>
      </w:r>
      <w:proofErr w:type="spellEnd"/>
      <w:r w:rsidRPr="00AF0FEC">
        <w:rPr>
          <w:w w:val="105"/>
        </w:rPr>
        <w:t>,</w:t>
      </w:r>
      <w:r>
        <w:rPr>
          <w:w w:val="105"/>
        </w:rPr>
        <w:t xml:space="preserve"> </w:t>
      </w:r>
      <w:r w:rsidRPr="00906DBF">
        <w:rPr>
          <w:w w:val="105"/>
          <w:lang w:val="id-ID"/>
        </w:rPr>
        <w:t>t</w:t>
      </w:r>
      <w:r w:rsidRPr="00906DBF">
        <w:rPr>
          <w:w w:val="105"/>
          <w:lang w:val="sv-SE"/>
        </w:rPr>
        <w:t>ransfer</w:t>
      </w:r>
      <w:r w:rsidRPr="00906DBF">
        <w:rPr>
          <w:w w:val="105"/>
          <w:lang w:val="id-ID"/>
        </w:rPr>
        <w:t xml:space="preserve"> </w:t>
      </w:r>
      <w:r w:rsidRPr="00906DBF">
        <w:rPr>
          <w:w w:val="105"/>
          <w:lang w:val="sv-SE"/>
        </w:rPr>
        <w:t>dengan anggaran yang telah ditetapkan,</w:t>
      </w:r>
    </w:p>
    <w:p w14:paraId="3701D6A1" w14:textId="77777777" w:rsidR="005F1799" w:rsidRPr="00906DBF" w:rsidRDefault="005F1799" w:rsidP="005F1799">
      <w:pPr>
        <w:pStyle w:val="ListParagraph"/>
        <w:widowControl w:val="0"/>
        <w:numPr>
          <w:ilvl w:val="0"/>
          <w:numId w:val="32"/>
        </w:numPr>
        <w:tabs>
          <w:tab w:val="left" w:pos="1701"/>
        </w:tabs>
        <w:autoSpaceDE w:val="0"/>
        <w:autoSpaceDN w:val="0"/>
        <w:spacing w:before="0" w:line="379" w:lineRule="auto"/>
        <w:ind w:right="-2"/>
        <w:contextualSpacing w:val="0"/>
      </w:pPr>
      <w:proofErr w:type="spellStart"/>
      <w:r w:rsidRPr="00906DBF">
        <w:rPr>
          <w:w w:val="105"/>
        </w:rPr>
        <w:t>Menilai</w:t>
      </w:r>
      <w:proofErr w:type="spellEnd"/>
      <w:r w:rsidRPr="00906DBF">
        <w:rPr>
          <w:spacing w:val="25"/>
          <w:w w:val="105"/>
        </w:rPr>
        <w:t xml:space="preserve"> </w:t>
      </w:r>
      <w:proofErr w:type="spellStart"/>
      <w:r w:rsidRPr="00906DBF">
        <w:rPr>
          <w:w w:val="105"/>
        </w:rPr>
        <w:t>kondisi</w:t>
      </w:r>
      <w:proofErr w:type="spellEnd"/>
      <w:r w:rsidRPr="00906DBF">
        <w:rPr>
          <w:spacing w:val="24"/>
          <w:w w:val="105"/>
        </w:rPr>
        <w:t xml:space="preserve"> </w:t>
      </w:r>
      <w:proofErr w:type="spellStart"/>
      <w:r w:rsidRPr="00906DBF">
        <w:rPr>
          <w:w w:val="105"/>
        </w:rPr>
        <w:t>keuangan</w:t>
      </w:r>
      <w:proofErr w:type="spellEnd"/>
      <w:r w:rsidRPr="00906DBF">
        <w:rPr>
          <w:w w:val="105"/>
        </w:rPr>
        <w:t>,</w:t>
      </w:r>
      <w:r w:rsidRPr="00906DBF">
        <w:rPr>
          <w:spacing w:val="30"/>
          <w:w w:val="105"/>
        </w:rPr>
        <w:t xml:space="preserve"> </w:t>
      </w:r>
      <w:proofErr w:type="spellStart"/>
      <w:r w:rsidRPr="00906DBF">
        <w:rPr>
          <w:w w:val="105"/>
        </w:rPr>
        <w:t>mengevaluasi</w:t>
      </w:r>
      <w:proofErr w:type="spellEnd"/>
      <w:r w:rsidRPr="00906DBF">
        <w:rPr>
          <w:spacing w:val="31"/>
          <w:w w:val="105"/>
        </w:rPr>
        <w:t xml:space="preserve"> </w:t>
      </w:r>
      <w:proofErr w:type="spellStart"/>
      <w:r w:rsidRPr="00906DBF">
        <w:rPr>
          <w:w w:val="105"/>
        </w:rPr>
        <w:t>efektifitas</w:t>
      </w:r>
      <w:proofErr w:type="spellEnd"/>
      <w:r w:rsidRPr="00906DBF">
        <w:rPr>
          <w:spacing w:val="26"/>
          <w:w w:val="105"/>
        </w:rPr>
        <w:t xml:space="preserve"> </w:t>
      </w:r>
      <w:r w:rsidRPr="00906DBF">
        <w:rPr>
          <w:w w:val="105"/>
          <w:lang w:val="pt-BR"/>
        </w:rPr>
        <w:t>dan</w:t>
      </w:r>
      <w:r w:rsidRPr="00906DBF">
        <w:rPr>
          <w:spacing w:val="29"/>
          <w:w w:val="105"/>
          <w:lang w:val="pt-BR"/>
        </w:rPr>
        <w:t xml:space="preserve"> </w:t>
      </w:r>
      <w:r w:rsidRPr="00906DBF">
        <w:rPr>
          <w:w w:val="105"/>
          <w:lang w:val="pt-BR"/>
        </w:rPr>
        <w:t>efisiensi</w:t>
      </w:r>
      <w:r w:rsidRPr="00906DBF">
        <w:rPr>
          <w:w w:val="105"/>
          <w:lang w:val="id-ID"/>
        </w:rPr>
        <w:t xml:space="preserve"> </w:t>
      </w:r>
      <w:r w:rsidRPr="00906DBF">
        <w:rPr>
          <w:w w:val="105"/>
          <w:lang w:val="pt-BR"/>
        </w:rPr>
        <w:t>suatu</w:t>
      </w:r>
      <w:r w:rsidRPr="00906DBF">
        <w:rPr>
          <w:spacing w:val="28"/>
          <w:w w:val="105"/>
          <w:lang w:val="pt-BR"/>
        </w:rPr>
        <w:t xml:space="preserve"> </w:t>
      </w:r>
      <w:r w:rsidRPr="00906DBF">
        <w:rPr>
          <w:w w:val="105"/>
          <w:lang w:val="pt-BR"/>
        </w:rPr>
        <w:t xml:space="preserve">entitas </w:t>
      </w:r>
      <w:r w:rsidRPr="00906DBF">
        <w:rPr>
          <w:spacing w:val="-2"/>
          <w:w w:val="105"/>
          <w:lang w:val="pt-BR"/>
        </w:rPr>
        <w:t>pelaporan,</w:t>
      </w:r>
    </w:p>
    <w:p w14:paraId="5C93AAB0" w14:textId="77777777" w:rsidR="005F1799" w:rsidRPr="00AF0FEC" w:rsidRDefault="005F1799" w:rsidP="005F1799">
      <w:pPr>
        <w:pStyle w:val="ListParagraph"/>
        <w:widowControl w:val="0"/>
        <w:numPr>
          <w:ilvl w:val="0"/>
          <w:numId w:val="32"/>
        </w:numPr>
        <w:tabs>
          <w:tab w:val="left" w:pos="1701"/>
        </w:tabs>
        <w:autoSpaceDE w:val="0"/>
        <w:autoSpaceDN w:val="0"/>
        <w:spacing w:before="0" w:line="379" w:lineRule="auto"/>
        <w:ind w:right="-2"/>
        <w:contextualSpacing w:val="0"/>
      </w:pPr>
      <w:proofErr w:type="spellStart"/>
      <w:r w:rsidRPr="00AF0FEC">
        <w:t>Membantu</w:t>
      </w:r>
      <w:proofErr w:type="spellEnd"/>
      <w:r w:rsidRPr="00906DBF">
        <w:rPr>
          <w:spacing w:val="53"/>
        </w:rPr>
        <w:t xml:space="preserve"> </w:t>
      </w:r>
      <w:proofErr w:type="spellStart"/>
      <w:r w:rsidRPr="00AF0FEC">
        <w:t>menentukan</w:t>
      </w:r>
      <w:proofErr w:type="spellEnd"/>
      <w:r w:rsidRPr="00906DBF">
        <w:rPr>
          <w:spacing w:val="31"/>
        </w:rPr>
        <w:t xml:space="preserve"> </w:t>
      </w:r>
      <w:proofErr w:type="spellStart"/>
      <w:r w:rsidRPr="00AF0FEC">
        <w:t>ketaatannya</w:t>
      </w:r>
      <w:proofErr w:type="spellEnd"/>
      <w:r w:rsidRPr="00906DBF">
        <w:rPr>
          <w:spacing w:val="53"/>
        </w:rPr>
        <w:t xml:space="preserve"> </w:t>
      </w:r>
      <w:proofErr w:type="spellStart"/>
      <w:r w:rsidRPr="00AF0FEC">
        <w:t>terhadap</w:t>
      </w:r>
      <w:proofErr w:type="spellEnd"/>
      <w:r w:rsidRPr="00906DBF">
        <w:rPr>
          <w:spacing w:val="42"/>
        </w:rPr>
        <w:t xml:space="preserve"> </w:t>
      </w:r>
      <w:proofErr w:type="spellStart"/>
      <w:r w:rsidRPr="00AF0FEC">
        <w:t>peraturan</w:t>
      </w:r>
      <w:proofErr w:type="spellEnd"/>
    </w:p>
    <w:p w14:paraId="280817BA" w14:textId="77777777" w:rsidR="005F1799" w:rsidRPr="00AF0FEC" w:rsidRDefault="005F1799" w:rsidP="005F1799">
      <w:pPr>
        <w:widowControl w:val="0"/>
        <w:tabs>
          <w:tab w:val="left" w:pos="1701"/>
        </w:tabs>
        <w:autoSpaceDE w:val="0"/>
        <w:autoSpaceDN w:val="0"/>
        <w:spacing w:line="257" w:lineRule="exact"/>
        <w:ind w:left="851" w:right="-2"/>
      </w:pPr>
      <w:r w:rsidRPr="00AF0FEC">
        <w:tab/>
        <w:t>perundang-</w:t>
      </w:r>
      <w:r w:rsidRPr="00AF0FEC">
        <w:rPr>
          <w:spacing w:val="-2"/>
        </w:rPr>
        <w:t>undangan.</w:t>
      </w:r>
    </w:p>
    <w:p w14:paraId="598302BA" w14:textId="77777777" w:rsidR="005F1799" w:rsidRPr="00AF0FEC" w:rsidRDefault="005F1799" w:rsidP="005F1799">
      <w:pPr>
        <w:pStyle w:val="BodyText"/>
        <w:spacing w:line="376" w:lineRule="auto"/>
        <w:ind w:left="851" w:right="-2" w:firstLine="0"/>
        <w:rPr>
          <w:spacing w:val="-2"/>
          <w:w w:val="105"/>
          <w:lang w:val="id-ID"/>
        </w:rPr>
      </w:pPr>
      <w:r w:rsidRPr="00AF0FEC">
        <w:rPr>
          <w:lang w:val="id-ID"/>
        </w:rPr>
        <w:t xml:space="preserve">Tujuan Penyusunan Laporan Keuangan Dinas Pendidikan Kabupaten Tapin adalah </w:t>
      </w:r>
      <w:r w:rsidRPr="00AF0FEC">
        <w:rPr>
          <w:w w:val="105"/>
          <w:lang w:val="id-ID"/>
        </w:rPr>
        <w:t xml:space="preserve">menyajikan informasi yang bermanfaat bagi para pengguna anggaran dalam menilai akuntabilitas dan membuat keputusan baik keputusan ekonomi, sosial maupun politik </w:t>
      </w:r>
      <w:r w:rsidRPr="00AF0FEC">
        <w:rPr>
          <w:spacing w:val="-2"/>
          <w:w w:val="105"/>
          <w:lang w:val="id-ID"/>
        </w:rPr>
        <w:t>dengan:</w:t>
      </w:r>
    </w:p>
    <w:p w14:paraId="120C7057" w14:textId="77777777" w:rsidR="005F1799" w:rsidRPr="00AF0FEC" w:rsidRDefault="005F1799" w:rsidP="005F1799">
      <w:pPr>
        <w:pStyle w:val="ListParagraph"/>
        <w:widowControl w:val="0"/>
        <w:numPr>
          <w:ilvl w:val="0"/>
          <w:numId w:val="2"/>
        </w:numPr>
        <w:tabs>
          <w:tab w:val="left" w:pos="1701"/>
        </w:tabs>
        <w:autoSpaceDE w:val="0"/>
        <w:autoSpaceDN w:val="0"/>
        <w:spacing w:before="0" w:line="376" w:lineRule="auto"/>
        <w:ind w:left="1701" w:right="-2" w:hanging="367"/>
        <w:contextualSpacing w:val="0"/>
        <w:rPr>
          <w:lang w:val="id-ID"/>
        </w:rPr>
      </w:pPr>
      <w:r w:rsidRPr="00AF0FEC">
        <w:rPr>
          <w:w w:val="105"/>
          <w:lang w:val="id-ID"/>
        </w:rPr>
        <w:t>Menyediakan informasi mengenai kesesuaian cara memperoleh sumber daya ekonomi dan alokasinya telah sesuai dengan anggaran yang ditetapkan dan peraturan perundang-undangan.</w:t>
      </w:r>
    </w:p>
    <w:p w14:paraId="023E7A1F" w14:textId="77777777" w:rsidR="005F1799" w:rsidRPr="00AF0FEC" w:rsidRDefault="005F1799" w:rsidP="005F1799">
      <w:pPr>
        <w:pStyle w:val="ListParagraph"/>
        <w:widowControl w:val="0"/>
        <w:numPr>
          <w:ilvl w:val="0"/>
          <w:numId w:val="2"/>
        </w:numPr>
        <w:tabs>
          <w:tab w:val="left" w:pos="1701"/>
        </w:tabs>
        <w:autoSpaceDE w:val="0"/>
        <w:autoSpaceDN w:val="0"/>
        <w:spacing w:before="0" w:line="372" w:lineRule="auto"/>
        <w:ind w:left="1701" w:right="-2" w:hanging="425"/>
        <w:contextualSpacing w:val="0"/>
        <w:rPr>
          <w:lang w:val="id-ID"/>
        </w:rPr>
      </w:pPr>
      <w:r w:rsidRPr="00AF0FEC">
        <w:rPr>
          <w:lang w:val="id-ID"/>
        </w:rPr>
        <w:t xml:space="preserve">Menyediakan informasi mengenai jumlah sumber daya ekonomi yang digunakan </w:t>
      </w:r>
      <w:r w:rsidRPr="00AF0FEC">
        <w:rPr>
          <w:w w:val="105"/>
          <w:lang w:val="id-ID"/>
        </w:rPr>
        <w:t>dalam entitas pelaporan serta hasil-hasil yang telah</w:t>
      </w:r>
      <w:r w:rsidRPr="00AF0FEC">
        <w:rPr>
          <w:lang w:val="id-ID"/>
        </w:rPr>
        <w:t xml:space="preserve"> </w:t>
      </w:r>
      <w:r w:rsidRPr="00AF0FEC">
        <w:rPr>
          <w:w w:val="105"/>
          <w:lang w:val="id-ID"/>
        </w:rPr>
        <w:t>dicapai.</w:t>
      </w:r>
    </w:p>
    <w:p w14:paraId="31DFB9CD" w14:textId="77777777" w:rsidR="005F1799" w:rsidRPr="00AF0FEC" w:rsidRDefault="005F1799" w:rsidP="005F1799">
      <w:pPr>
        <w:pStyle w:val="ListParagraph"/>
        <w:widowControl w:val="0"/>
        <w:numPr>
          <w:ilvl w:val="0"/>
          <w:numId w:val="2"/>
        </w:numPr>
        <w:tabs>
          <w:tab w:val="left" w:pos="1701"/>
        </w:tabs>
        <w:autoSpaceDE w:val="0"/>
        <w:autoSpaceDN w:val="0"/>
        <w:spacing w:before="5" w:line="372" w:lineRule="auto"/>
        <w:ind w:left="1701" w:right="-2" w:hanging="425"/>
        <w:contextualSpacing w:val="0"/>
        <w:rPr>
          <w:lang w:val="id-ID"/>
        </w:rPr>
      </w:pPr>
      <w:r w:rsidRPr="00AF0FEC">
        <w:rPr>
          <w:w w:val="105"/>
          <w:lang w:val="id-ID"/>
        </w:rPr>
        <w:lastRenderedPageBreak/>
        <w:t>Menyediakan informasi mengenai bagaimana entitas pelaporan mendanai seluruh kegiatannya dan mencukupi kebutuhan kasnya.</w:t>
      </w:r>
    </w:p>
    <w:p w14:paraId="6EE7AC56" w14:textId="77777777" w:rsidR="005F1799" w:rsidRPr="00AF0FEC" w:rsidRDefault="005F1799" w:rsidP="005F1799">
      <w:pPr>
        <w:pStyle w:val="ListParagraph"/>
        <w:widowControl w:val="0"/>
        <w:numPr>
          <w:ilvl w:val="0"/>
          <w:numId w:val="2"/>
        </w:numPr>
        <w:autoSpaceDE w:val="0"/>
        <w:autoSpaceDN w:val="0"/>
        <w:spacing w:before="8" w:line="372" w:lineRule="auto"/>
        <w:ind w:left="1701" w:right="-2" w:hanging="425"/>
        <w:contextualSpacing w:val="0"/>
        <w:rPr>
          <w:lang w:val="sv-SE"/>
        </w:rPr>
      </w:pPr>
      <w:r w:rsidRPr="00AF0FEC">
        <w:rPr>
          <w:w w:val="105"/>
          <w:lang w:val="sv-SE"/>
        </w:rPr>
        <w:t>Menyediakan</w:t>
      </w:r>
      <w:r w:rsidRPr="00AF0FEC">
        <w:rPr>
          <w:spacing w:val="-16"/>
          <w:w w:val="105"/>
          <w:lang w:val="sv-SE"/>
        </w:rPr>
        <w:t xml:space="preserve"> </w:t>
      </w:r>
      <w:r w:rsidRPr="00AF0FEC">
        <w:rPr>
          <w:w w:val="105"/>
          <w:lang w:val="sv-SE"/>
        </w:rPr>
        <w:t>informasi</w:t>
      </w:r>
      <w:r w:rsidRPr="00AF0FEC">
        <w:rPr>
          <w:spacing w:val="-15"/>
          <w:w w:val="105"/>
          <w:lang w:val="sv-SE"/>
        </w:rPr>
        <w:t xml:space="preserve"> </w:t>
      </w:r>
      <w:r w:rsidRPr="00AF0FEC">
        <w:rPr>
          <w:w w:val="105"/>
          <w:lang w:val="sv-SE"/>
        </w:rPr>
        <w:t>mengenai</w:t>
      </w:r>
      <w:r w:rsidRPr="00AF0FEC">
        <w:rPr>
          <w:spacing w:val="-15"/>
          <w:w w:val="105"/>
          <w:lang w:val="sv-SE"/>
        </w:rPr>
        <w:t xml:space="preserve"> </w:t>
      </w:r>
      <w:r w:rsidRPr="00AF0FEC">
        <w:rPr>
          <w:w w:val="105"/>
          <w:lang w:val="sv-SE"/>
        </w:rPr>
        <w:t>posisi</w:t>
      </w:r>
      <w:r w:rsidRPr="00AF0FEC">
        <w:rPr>
          <w:spacing w:val="-15"/>
          <w:w w:val="105"/>
          <w:lang w:val="sv-SE"/>
        </w:rPr>
        <w:t xml:space="preserve"> </w:t>
      </w:r>
      <w:r w:rsidRPr="00AF0FEC">
        <w:rPr>
          <w:w w:val="105"/>
          <w:lang w:val="sv-SE"/>
        </w:rPr>
        <w:t>keuangan</w:t>
      </w:r>
      <w:r w:rsidRPr="00AF0FEC">
        <w:rPr>
          <w:spacing w:val="-15"/>
          <w:w w:val="105"/>
          <w:lang w:val="sv-SE"/>
        </w:rPr>
        <w:t xml:space="preserve"> </w:t>
      </w:r>
      <w:r w:rsidRPr="00AF0FEC">
        <w:rPr>
          <w:w w:val="105"/>
          <w:lang w:val="sv-SE"/>
        </w:rPr>
        <w:t>dan</w:t>
      </w:r>
      <w:r w:rsidRPr="00AF0FEC">
        <w:rPr>
          <w:w w:val="105"/>
          <w:lang w:val="id-ID"/>
        </w:rPr>
        <w:t xml:space="preserve"> </w:t>
      </w:r>
      <w:r w:rsidRPr="00AF0FEC">
        <w:rPr>
          <w:w w:val="105"/>
          <w:lang w:val="sv-SE"/>
        </w:rPr>
        <w:t>kondisi</w:t>
      </w:r>
      <w:r w:rsidRPr="00AF0FEC">
        <w:rPr>
          <w:spacing w:val="-15"/>
          <w:w w:val="105"/>
          <w:lang w:val="sv-SE"/>
        </w:rPr>
        <w:t xml:space="preserve"> </w:t>
      </w:r>
      <w:r w:rsidRPr="00AF0FEC">
        <w:rPr>
          <w:w w:val="105"/>
          <w:lang w:val="sv-SE"/>
        </w:rPr>
        <w:t>entitas</w:t>
      </w:r>
      <w:r w:rsidRPr="00AF0FEC">
        <w:rPr>
          <w:w w:val="105"/>
          <w:lang w:val="id-ID"/>
        </w:rPr>
        <w:t xml:space="preserve"> </w:t>
      </w:r>
      <w:r w:rsidRPr="00AF0FEC">
        <w:rPr>
          <w:w w:val="105"/>
          <w:lang w:val="sv-SE"/>
        </w:rPr>
        <w:t>pelaporan berkaitan dengan sumber</w:t>
      </w:r>
      <w:r w:rsidRPr="00AF0FEC">
        <w:rPr>
          <w:w w:val="105"/>
          <w:lang w:val="id-ID"/>
        </w:rPr>
        <w:t xml:space="preserve"> </w:t>
      </w:r>
      <w:r w:rsidRPr="00AF0FEC">
        <w:rPr>
          <w:w w:val="105"/>
          <w:lang w:val="sv-SE"/>
        </w:rPr>
        <w:t>sumber penerimaannya.</w:t>
      </w:r>
    </w:p>
    <w:p w14:paraId="48CB5F4B" w14:textId="77777777" w:rsidR="005F1799" w:rsidRPr="00906DBF" w:rsidRDefault="005F1799" w:rsidP="005F1799">
      <w:pPr>
        <w:pStyle w:val="ListParagraph"/>
        <w:widowControl w:val="0"/>
        <w:numPr>
          <w:ilvl w:val="0"/>
          <w:numId w:val="2"/>
        </w:numPr>
        <w:tabs>
          <w:tab w:val="left" w:pos="1701"/>
          <w:tab w:val="left" w:pos="1842"/>
        </w:tabs>
        <w:autoSpaceDE w:val="0"/>
        <w:autoSpaceDN w:val="0"/>
        <w:spacing w:before="9" w:line="376" w:lineRule="auto"/>
        <w:ind w:left="1701" w:right="-2" w:hanging="425"/>
        <w:contextualSpacing w:val="0"/>
        <w:rPr>
          <w:lang w:val="sv-SE"/>
        </w:rPr>
      </w:pPr>
      <w:r w:rsidRPr="00AF0FEC">
        <w:rPr>
          <w:w w:val="105"/>
          <w:lang w:val="sv-SE"/>
        </w:rPr>
        <w:t>Menyediakan informasi mengenai perubahan posisi</w:t>
      </w:r>
      <w:r w:rsidRPr="00AF0FEC">
        <w:rPr>
          <w:w w:val="105"/>
          <w:lang w:val="id-ID"/>
        </w:rPr>
        <w:t xml:space="preserve"> </w:t>
      </w:r>
      <w:r w:rsidRPr="00AF0FEC">
        <w:rPr>
          <w:w w:val="105"/>
          <w:lang w:val="sv-SE"/>
        </w:rPr>
        <w:t>keuangan entitas</w:t>
      </w:r>
      <w:r w:rsidRPr="00AF0FEC">
        <w:rPr>
          <w:w w:val="105"/>
          <w:lang w:val="id-ID"/>
        </w:rPr>
        <w:t xml:space="preserve"> </w:t>
      </w:r>
      <w:r w:rsidRPr="00AF0FEC">
        <w:rPr>
          <w:w w:val="105"/>
          <w:lang w:val="sv-SE"/>
        </w:rPr>
        <w:t>pelaporan, apakah mengalami</w:t>
      </w:r>
      <w:r w:rsidRPr="00AF0FEC">
        <w:rPr>
          <w:w w:val="105"/>
          <w:lang w:val="id-ID"/>
        </w:rPr>
        <w:t xml:space="preserve"> </w:t>
      </w:r>
      <w:r w:rsidRPr="00AF0FEC">
        <w:rPr>
          <w:w w:val="105"/>
          <w:lang w:val="sv-SE"/>
        </w:rPr>
        <w:t>kenaikan atau penurunan, sebagai</w:t>
      </w:r>
      <w:r w:rsidRPr="00AF0FEC">
        <w:rPr>
          <w:w w:val="105"/>
          <w:lang w:val="id-ID"/>
        </w:rPr>
        <w:t xml:space="preserve"> </w:t>
      </w:r>
      <w:r w:rsidRPr="00AF0FEC">
        <w:rPr>
          <w:w w:val="105"/>
          <w:lang w:val="sv-SE"/>
        </w:rPr>
        <w:t>akibat kegiatan</w:t>
      </w:r>
      <w:r w:rsidRPr="00AF0FEC">
        <w:rPr>
          <w:w w:val="105"/>
          <w:lang w:val="id-ID"/>
        </w:rPr>
        <w:t xml:space="preserve"> </w:t>
      </w:r>
      <w:r w:rsidRPr="00AF0FEC">
        <w:rPr>
          <w:w w:val="105"/>
          <w:lang w:val="sv-SE"/>
        </w:rPr>
        <w:t>yang dilakukan selama periode pelaporan.</w:t>
      </w:r>
    </w:p>
    <w:p w14:paraId="3D13AA6C" w14:textId="77777777" w:rsidR="005F1799" w:rsidRPr="00906DBF" w:rsidRDefault="005F1799" w:rsidP="005F1799">
      <w:pPr>
        <w:widowControl w:val="0"/>
        <w:numPr>
          <w:ilvl w:val="1"/>
          <w:numId w:val="1"/>
        </w:numPr>
        <w:tabs>
          <w:tab w:val="left" w:pos="426"/>
        </w:tabs>
        <w:autoSpaceDE w:val="0"/>
        <w:autoSpaceDN w:val="0"/>
        <w:spacing w:before="143" w:line="360" w:lineRule="auto"/>
        <w:ind w:hanging="801"/>
        <w:rPr>
          <w:b/>
        </w:rPr>
      </w:pPr>
      <w:r w:rsidRPr="00906DBF">
        <w:rPr>
          <w:b/>
        </w:rPr>
        <w:t>Landasan Hukum Penyusunan Laporan Keuangan SKPD</w:t>
      </w:r>
    </w:p>
    <w:p w14:paraId="367DB379" w14:textId="77777777" w:rsidR="005F1799" w:rsidRPr="00AF0FEC" w:rsidRDefault="005F1799" w:rsidP="005F1799">
      <w:pPr>
        <w:pStyle w:val="BodyText"/>
        <w:spacing w:before="55"/>
        <w:ind w:left="0" w:right="-2" w:firstLine="0"/>
        <w:rPr>
          <w:lang w:val="id-ID"/>
        </w:rPr>
      </w:pPr>
      <w:r w:rsidRPr="00AF0FEC">
        <w:rPr>
          <w:w w:val="105"/>
          <w:lang w:val="id-ID"/>
        </w:rPr>
        <w:t>Penyusunan Laporan Keuangan SKPD Dinas Pendidikan Kabupaten Tapin diselenggarakan berdasarkan peraturan perundang.-undangan yang mengatur tentang Keuangan Daerah, antara lain:</w:t>
      </w:r>
    </w:p>
    <w:p w14:paraId="0F5AF251" w14:textId="77777777" w:rsidR="005F1799" w:rsidRPr="00AF0FEC" w:rsidRDefault="005F1799" w:rsidP="005F1799">
      <w:pPr>
        <w:pStyle w:val="ListParagraph"/>
        <w:widowControl w:val="0"/>
        <w:numPr>
          <w:ilvl w:val="0"/>
          <w:numId w:val="4"/>
        </w:numPr>
        <w:tabs>
          <w:tab w:val="left" w:pos="851"/>
        </w:tabs>
        <w:autoSpaceDE w:val="0"/>
        <w:autoSpaceDN w:val="0"/>
        <w:spacing w:before="7" w:line="379" w:lineRule="auto"/>
        <w:ind w:left="1418" w:right="-2" w:hanging="567"/>
        <w:contextualSpacing w:val="0"/>
        <w:rPr>
          <w:lang w:val="sv-SE"/>
        </w:rPr>
      </w:pPr>
      <w:r w:rsidRPr="00AF0FEC">
        <w:rPr>
          <w:w w:val="105"/>
          <w:lang w:val="sv-SE"/>
        </w:rPr>
        <w:t>Undang-Undang Nomor 8 Tahun 1965 tentang Pembentukan Daerah Tingkat II Tanah Laut, Daerah Tingkat II Tapin dan Daerah Tingkat II Tabalong;</w:t>
      </w:r>
    </w:p>
    <w:p w14:paraId="2F0EBA3C" w14:textId="77777777" w:rsidR="005F1799" w:rsidRPr="00AF0FEC" w:rsidRDefault="005F1799" w:rsidP="005F1799">
      <w:pPr>
        <w:pStyle w:val="ListParagraph"/>
        <w:widowControl w:val="0"/>
        <w:numPr>
          <w:ilvl w:val="0"/>
          <w:numId w:val="4"/>
        </w:numPr>
        <w:tabs>
          <w:tab w:val="left" w:pos="1418"/>
        </w:tabs>
        <w:autoSpaceDE w:val="0"/>
        <w:autoSpaceDN w:val="0"/>
        <w:spacing w:before="0" w:line="257" w:lineRule="exact"/>
        <w:ind w:left="1418" w:right="-2" w:hanging="567"/>
        <w:contextualSpacing w:val="0"/>
        <w:rPr>
          <w:lang w:val="sv-SE"/>
        </w:rPr>
      </w:pPr>
      <w:r w:rsidRPr="00AF0FEC">
        <w:rPr>
          <w:lang w:val="sv-SE"/>
        </w:rPr>
        <w:t>Undang-Undang</w:t>
      </w:r>
      <w:r w:rsidRPr="00AF0FEC">
        <w:rPr>
          <w:spacing w:val="31"/>
          <w:lang w:val="sv-SE"/>
        </w:rPr>
        <w:t xml:space="preserve"> </w:t>
      </w:r>
      <w:r w:rsidRPr="00AF0FEC">
        <w:rPr>
          <w:lang w:val="sv-SE"/>
        </w:rPr>
        <w:t>Nomor</w:t>
      </w:r>
      <w:r w:rsidRPr="00AF0FEC">
        <w:rPr>
          <w:spacing w:val="27"/>
          <w:lang w:val="sv-SE"/>
        </w:rPr>
        <w:t xml:space="preserve"> </w:t>
      </w:r>
      <w:r w:rsidRPr="00AF0FEC">
        <w:rPr>
          <w:lang w:val="sv-SE"/>
        </w:rPr>
        <w:t>17</w:t>
      </w:r>
      <w:r w:rsidRPr="00AF0FEC">
        <w:rPr>
          <w:spacing w:val="32"/>
          <w:lang w:val="sv-SE"/>
        </w:rPr>
        <w:t xml:space="preserve"> </w:t>
      </w:r>
      <w:r w:rsidRPr="00AF0FEC">
        <w:rPr>
          <w:lang w:val="sv-SE"/>
        </w:rPr>
        <w:t>Tahun</w:t>
      </w:r>
      <w:r w:rsidRPr="00AF0FEC">
        <w:rPr>
          <w:spacing w:val="21"/>
          <w:lang w:val="sv-SE"/>
        </w:rPr>
        <w:t xml:space="preserve"> </w:t>
      </w:r>
      <w:r w:rsidRPr="00AF0FEC">
        <w:rPr>
          <w:lang w:val="sv-SE"/>
        </w:rPr>
        <w:t>2003</w:t>
      </w:r>
      <w:r w:rsidRPr="00AF0FEC">
        <w:rPr>
          <w:spacing w:val="32"/>
          <w:lang w:val="sv-SE"/>
        </w:rPr>
        <w:t xml:space="preserve"> </w:t>
      </w:r>
      <w:r w:rsidRPr="00AF0FEC">
        <w:rPr>
          <w:lang w:val="sv-SE"/>
        </w:rPr>
        <w:t>tentang</w:t>
      </w:r>
      <w:r w:rsidRPr="00AF0FEC">
        <w:rPr>
          <w:spacing w:val="31"/>
          <w:lang w:val="sv-SE"/>
        </w:rPr>
        <w:t xml:space="preserve"> </w:t>
      </w:r>
      <w:r w:rsidRPr="00AF0FEC">
        <w:rPr>
          <w:lang w:val="sv-SE"/>
        </w:rPr>
        <w:t>Pengelolaan</w:t>
      </w:r>
      <w:r w:rsidRPr="00AF0FEC">
        <w:rPr>
          <w:spacing w:val="32"/>
          <w:lang w:val="sv-SE"/>
        </w:rPr>
        <w:t xml:space="preserve"> </w:t>
      </w:r>
      <w:r w:rsidRPr="00AF0FEC">
        <w:rPr>
          <w:lang w:val="sv-SE"/>
        </w:rPr>
        <w:t>Keuangan</w:t>
      </w:r>
      <w:r w:rsidRPr="00AF0FEC">
        <w:rPr>
          <w:spacing w:val="21"/>
          <w:lang w:val="sv-SE"/>
        </w:rPr>
        <w:t xml:space="preserve"> </w:t>
      </w:r>
      <w:r w:rsidRPr="00AF0FEC">
        <w:rPr>
          <w:spacing w:val="-2"/>
          <w:lang w:val="sv-SE"/>
        </w:rPr>
        <w:t>Negara;</w:t>
      </w:r>
    </w:p>
    <w:p w14:paraId="630B5B19" w14:textId="77777777" w:rsidR="005F1799" w:rsidRPr="00AF0FEC" w:rsidRDefault="005F1799" w:rsidP="005F1799">
      <w:pPr>
        <w:pStyle w:val="ListParagraph"/>
        <w:widowControl w:val="0"/>
        <w:numPr>
          <w:ilvl w:val="0"/>
          <w:numId w:val="4"/>
        </w:numPr>
        <w:tabs>
          <w:tab w:val="left" w:pos="1418"/>
        </w:tabs>
        <w:autoSpaceDE w:val="0"/>
        <w:autoSpaceDN w:val="0"/>
        <w:spacing w:before="153" w:line="240" w:lineRule="auto"/>
        <w:ind w:left="1418" w:right="-2" w:hanging="567"/>
        <w:contextualSpacing w:val="0"/>
      </w:pPr>
      <w:proofErr w:type="spellStart"/>
      <w:r w:rsidRPr="00AF0FEC">
        <w:t>Undang-Undang</w:t>
      </w:r>
      <w:proofErr w:type="spellEnd"/>
      <w:r w:rsidRPr="00AF0FEC">
        <w:rPr>
          <w:spacing w:val="31"/>
        </w:rPr>
        <w:t xml:space="preserve"> </w:t>
      </w:r>
      <w:proofErr w:type="spellStart"/>
      <w:r w:rsidRPr="00AF0FEC">
        <w:t>Nomor</w:t>
      </w:r>
      <w:proofErr w:type="spellEnd"/>
      <w:r w:rsidRPr="00AF0FEC">
        <w:rPr>
          <w:spacing w:val="27"/>
        </w:rPr>
        <w:t xml:space="preserve"> </w:t>
      </w:r>
      <w:r w:rsidRPr="00AF0FEC">
        <w:t>1</w:t>
      </w:r>
      <w:r w:rsidRPr="00AF0FEC">
        <w:rPr>
          <w:spacing w:val="31"/>
        </w:rPr>
        <w:t xml:space="preserve"> </w:t>
      </w:r>
      <w:proofErr w:type="spellStart"/>
      <w:r w:rsidRPr="00AF0FEC">
        <w:t>Tahun</w:t>
      </w:r>
      <w:proofErr w:type="spellEnd"/>
      <w:r w:rsidRPr="00AF0FEC">
        <w:rPr>
          <w:spacing w:val="31"/>
        </w:rPr>
        <w:t xml:space="preserve"> </w:t>
      </w:r>
      <w:r w:rsidRPr="00AF0FEC">
        <w:t>2004</w:t>
      </w:r>
      <w:r w:rsidRPr="00AF0FEC">
        <w:rPr>
          <w:spacing w:val="31"/>
        </w:rPr>
        <w:t xml:space="preserve"> </w:t>
      </w:r>
      <w:proofErr w:type="spellStart"/>
      <w:r w:rsidRPr="00AF0FEC">
        <w:t>tentang</w:t>
      </w:r>
      <w:proofErr w:type="spellEnd"/>
      <w:r w:rsidRPr="00AF0FEC">
        <w:rPr>
          <w:spacing w:val="31"/>
        </w:rPr>
        <w:t xml:space="preserve"> </w:t>
      </w:r>
      <w:proofErr w:type="spellStart"/>
      <w:r w:rsidRPr="00AF0FEC">
        <w:t>Perbendaharaan</w:t>
      </w:r>
      <w:proofErr w:type="spellEnd"/>
      <w:r w:rsidRPr="00AF0FEC">
        <w:rPr>
          <w:spacing w:val="21"/>
        </w:rPr>
        <w:t xml:space="preserve"> </w:t>
      </w:r>
      <w:r w:rsidRPr="00AF0FEC">
        <w:rPr>
          <w:spacing w:val="-2"/>
        </w:rPr>
        <w:t>Negara;</w:t>
      </w:r>
    </w:p>
    <w:p w14:paraId="45B2BCFA" w14:textId="77777777" w:rsidR="005F1799" w:rsidRPr="00AF0FEC" w:rsidRDefault="005F1799" w:rsidP="005F1799">
      <w:pPr>
        <w:pStyle w:val="ListParagraph"/>
        <w:widowControl w:val="0"/>
        <w:numPr>
          <w:ilvl w:val="0"/>
          <w:numId w:val="4"/>
        </w:numPr>
        <w:tabs>
          <w:tab w:val="left" w:pos="1418"/>
        </w:tabs>
        <w:autoSpaceDE w:val="0"/>
        <w:autoSpaceDN w:val="0"/>
        <w:spacing w:before="154" w:line="372" w:lineRule="auto"/>
        <w:ind w:left="1418" w:right="-2" w:hanging="567"/>
        <w:contextualSpacing w:val="0"/>
        <w:rPr>
          <w:lang w:val="sv-SE"/>
        </w:rPr>
      </w:pPr>
      <w:r w:rsidRPr="00AF0FEC">
        <w:rPr>
          <w:w w:val="105"/>
          <w:lang w:val="sv-SE"/>
        </w:rPr>
        <w:t>Undang-Undang</w:t>
      </w:r>
      <w:r w:rsidRPr="00AF0FEC">
        <w:rPr>
          <w:spacing w:val="-1"/>
          <w:w w:val="105"/>
          <w:lang w:val="sv-SE"/>
        </w:rPr>
        <w:t xml:space="preserve"> </w:t>
      </w:r>
      <w:r w:rsidRPr="00AF0FEC">
        <w:rPr>
          <w:w w:val="105"/>
          <w:lang w:val="sv-SE"/>
        </w:rPr>
        <w:t>Nomor 15</w:t>
      </w:r>
      <w:r w:rsidRPr="00AF0FEC">
        <w:rPr>
          <w:spacing w:val="-1"/>
          <w:w w:val="105"/>
          <w:lang w:val="sv-SE"/>
        </w:rPr>
        <w:t xml:space="preserve"> </w:t>
      </w:r>
      <w:r w:rsidRPr="00AF0FEC">
        <w:rPr>
          <w:w w:val="105"/>
          <w:lang w:val="sv-SE"/>
        </w:rPr>
        <w:t>Tahun</w:t>
      </w:r>
      <w:r w:rsidRPr="00AF0FEC">
        <w:rPr>
          <w:spacing w:val="-7"/>
          <w:w w:val="105"/>
          <w:lang w:val="sv-SE"/>
        </w:rPr>
        <w:t xml:space="preserve"> </w:t>
      </w:r>
      <w:r w:rsidRPr="00AF0FEC">
        <w:rPr>
          <w:w w:val="105"/>
          <w:lang w:val="sv-SE"/>
        </w:rPr>
        <w:t>2004</w:t>
      </w:r>
      <w:r w:rsidRPr="00AF0FEC">
        <w:rPr>
          <w:spacing w:val="-1"/>
          <w:w w:val="105"/>
          <w:lang w:val="sv-SE"/>
        </w:rPr>
        <w:t xml:space="preserve"> </w:t>
      </w:r>
      <w:r w:rsidRPr="00AF0FEC">
        <w:rPr>
          <w:w w:val="105"/>
          <w:lang w:val="sv-SE"/>
        </w:rPr>
        <w:t>tentang Pemeriksaan</w:t>
      </w:r>
      <w:r w:rsidRPr="00AF0FEC">
        <w:rPr>
          <w:spacing w:val="-1"/>
          <w:w w:val="105"/>
          <w:lang w:val="sv-SE"/>
        </w:rPr>
        <w:t xml:space="preserve"> </w:t>
      </w:r>
      <w:r w:rsidRPr="00AF0FEC">
        <w:rPr>
          <w:w w:val="105"/>
          <w:lang w:val="sv-SE"/>
        </w:rPr>
        <w:t>dan</w:t>
      </w:r>
      <w:r w:rsidRPr="00AF0FEC">
        <w:rPr>
          <w:spacing w:val="-7"/>
          <w:w w:val="105"/>
          <w:lang w:val="sv-SE"/>
        </w:rPr>
        <w:t xml:space="preserve"> </w:t>
      </w:r>
      <w:r w:rsidRPr="00AF0FEC">
        <w:rPr>
          <w:w w:val="105"/>
          <w:lang w:val="sv-SE"/>
        </w:rPr>
        <w:t>Tanggung</w:t>
      </w:r>
      <w:r w:rsidRPr="00AF0FEC">
        <w:rPr>
          <w:spacing w:val="-7"/>
          <w:w w:val="105"/>
          <w:lang w:val="sv-SE"/>
        </w:rPr>
        <w:t xml:space="preserve"> </w:t>
      </w:r>
      <w:r w:rsidRPr="00AF0FEC">
        <w:rPr>
          <w:w w:val="105"/>
          <w:lang w:val="sv-SE"/>
        </w:rPr>
        <w:t>Jawab Pengelolaan Keuangan Negara;</w:t>
      </w:r>
    </w:p>
    <w:p w14:paraId="75089610" w14:textId="77777777" w:rsidR="005F1799" w:rsidRPr="00AF0FEC" w:rsidRDefault="005F1799" w:rsidP="005F1799">
      <w:pPr>
        <w:pStyle w:val="ListParagraph"/>
        <w:widowControl w:val="0"/>
        <w:numPr>
          <w:ilvl w:val="0"/>
          <w:numId w:val="4"/>
        </w:numPr>
        <w:tabs>
          <w:tab w:val="left" w:pos="1418"/>
        </w:tabs>
        <w:autoSpaceDE w:val="0"/>
        <w:autoSpaceDN w:val="0"/>
        <w:spacing w:before="8" w:line="379" w:lineRule="auto"/>
        <w:ind w:left="1418" w:right="-2" w:hanging="567"/>
        <w:contextualSpacing w:val="0"/>
        <w:rPr>
          <w:lang w:val="sv-SE"/>
        </w:rPr>
      </w:pPr>
      <w:r w:rsidRPr="00AF0FEC">
        <w:rPr>
          <w:w w:val="105"/>
          <w:lang w:val="sv-SE"/>
        </w:rPr>
        <w:t>Undang-Undang Nomor 33 Tahun 2004 tentang Perimbangan Keuangan antara Pemerintah Pusat dan Daerah;</w:t>
      </w:r>
    </w:p>
    <w:p w14:paraId="6571DC72" w14:textId="77777777" w:rsidR="005F1799" w:rsidRPr="00AF0FEC" w:rsidRDefault="005F1799" w:rsidP="005F1799">
      <w:pPr>
        <w:pStyle w:val="ListParagraph"/>
        <w:widowControl w:val="0"/>
        <w:numPr>
          <w:ilvl w:val="0"/>
          <w:numId w:val="4"/>
        </w:numPr>
        <w:tabs>
          <w:tab w:val="left" w:pos="1418"/>
        </w:tabs>
        <w:autoSpaceDE w:val="0"/>
        <w:autoSpaceDN w:val="0"/>
        <w:spacing w:before="0" w:line="376" w:lineRule="auto"/>
        <w:ind w:left="1418" w:right="-2" w:hanging="567"/>
        <w:contextualSpacing w:val="0"/>
        <w:rPr>
          <w:lang w:val="sv-SE"/>
        </w:rPr>
      </w:pPr>
      <w:r w:rsidRPr="00AF0FEC">
        <w:rPr>
          <w:w w:val="105"/>
          <w:lang w:val="sv-SE"/>
        </w:rPr>
        <w:t>Undang-Undang</w:t>
      </w:r>
      <w:r w:rsidRPr="00AF0FEC">
        <w:rPr>
          <w:spacing w:val="-11"/>
          <w:w w:val="105"/>
          <w:lang w:val="sv-SE"/>
        </w:rPr>
        <w:t xml:space="preserve"> </w:t>
      </w:r>
      <w:r w:rsidRPr="00AF0FEC">
        <w:rPr>
          <w:w w:val="105"/>
          <w:lang w:val="sv-SE"/>
        </w:rPr>
        <w:t>Nomor</w:t>
      </w:r>
      <w:r w:rsidRPr="00AF0FEC">
        <w:rPr>
          <w:spacing w:val="-8"/>
          <w:w w:val="105"/>
          <w:lang w:val="sv-SE"/>
        </w:rPr>
        <w:t xml:space="preserve"> </w:t>
      </w:r>
      <w:r w:rsidRPr="00AF0FEC">
        <w:rPr>
          <w:w w:val="105"/>
          <w:lang w:val="sv-SE"/>
        </w:rPr>
        <w:t>23</w:t>
      </w:r>
      <w:r w:rsidRPr="00AF0FEC">
        <w:rPr>
          <w:spacing w:val="-5"/>
          <w:w w:val="105"/>
          <w:lang w:val="sv-SE"/>
        </w:rPr>
        <w:t xml:space="preserve"> </w:t>
      </w:r>
      <w:r w:rsidRPr="00AF0FEC">
        <w:rPr>
          <w:w w:val="105"/>
          <w:lang w:val="sv-SE"/>
        </w:rPr>
        <w:t>Tahun</w:t>
      </w:r>
      <w:r w:rsidRPr="00AF0FEC">
        <w:rPr>
          <w:spacing w:val="-11"/>
          <w:w w:val="105"/>
          <w:lang w:val="sv-SE"/>
        </w:rPr>
        <w:t xml:space="preserve"> </w:t>
      </w:r>
      <w:r w:rsidRPr="00AF0FEC">
        <w:rPr>
          <w:w w:val="105"/>
          <w:lang w:val="sv-SE"/>
        </w:rPr>
        <w:t>2014</w:t>
      </w:r>
      <w:r w:rsidRPr="00AF0FEC">
        <w:rPr>
          <w:spacing w:val="-5"/>
          <w:w w:val="105"/>
          <w:lang w:val="sv-SE"/>
        </w:rPr>
        <w:t xml:space="preserve"> </w:t>
      </w:r>
      <w:r w:rsidRPr="00AF0FEC">
        <w:rPr>
          <w:w w:val="105"/>
          <w:lang w:val="sv-SE"/>
        </w:rPr>
        <w:t>tentang</w:t>
      </w:r>
      <w:r w:rsidRPr="00AF0FEC">
        <w:rPr>
          <w:spacing w:val="-11"/>
          <w:w w:val="105"/>
          <w:lang w:val="sv-SE"/>
        </w:rPr>
        <w:t xml:space="preserve"> </w:t>
      </w:r>
      <w:r w:rsidRPr="00AF0FEC">
        <w:rPr>
          <w:w w:val="105"/>
          <w:lang w:val="sv-SE"/>
        </w:rPr>
        <w:t>Pemerintahan</w:t>
      </w:r>
      <w:r w:rsidRPr="00AF0FEC">
        <w:rPr>
          <w:spacing w:val="-11"/>
          <w:w w:val="105"/>
          <w:lang w:val="sv-SE"/>
        </w:rPr>
        <w:t xml:space="preserve"> </w:t>
      </w:r>
      <w:r w:rsidRPr="00AF0FEC">
        <w:rPr>
          <w:w w:val="105"/>
          <w:lang w:val="sv-SE"/>
        </w:rPr>
        <w:t>Daerah</w:t>
      </w:r>
      <w:r w:rsidRPr="00AF0FEC">
        <w:rPr>
          <w:spacing w:val="-5"/>
          <w:w w:val="105"/>
          <w:lang w:val="sv-SE"/>
        </w:rPr>
        <w:t xml:space="preserve"> </w:t>
      </w:r>
      <w:r w:rsidRPr="00AF0FEC">
        <w:rPr>
          <w:w w:val="105"/>
          <w:lang w:val="sv-SE"/>
        </w:rPr>
        <w:t xml:space="preserve">sebagaimana telah diubah terakhir dengan Undang-Undang Nomor 9 Tahun 2015 tentang Perubahan Kedua Undang-Undang Nomor 23 Tahun 2014 tentang Pemerintahan </w:t>
      </w:r>
      <w:r w:rsidRPr="00AF0FEC">
        <w:rPr>
          <w:spacing w:val="-2"/>
          <w:w w:val="105"/>
          <w:lang w:val="sv-SE"/>
        </w:rPr>
        <w:t>Daerah;</w:t>
      </w:r>
    </w:p>
    <w:p w14:paraId="5C22EC56" w14:textId="77777777" w:rsidR="005F1799" w:rsidRPr="00AF0FEC" w:rsidRDefault="005F1799" w:rsidP="005F1799">
      <w:pPr>
        <w:pStyle w:val="ListParagraph"/>
        <w:widowControl w:val="0"/>
        <w:numPr>
          <w:ilvl w:val="0"/>
          <w:numId w:val="4"/>
        </w:numPr>
        <w:tabs>
          <w:tab w:val="left" w:pos="1418"/>
        </w:tabs>
        <w:autoSpaceDE w:val="0"/>
        <w:autoSpaceDN w:val="0"/>
        <w:spacing w:before="0" w:line="372" w:lineRule="auto"/>
        <w:ind w:left="1418" w:right="-2" w:hanging="567"/>
        <w:contextualSpacing w:val="0"/>
        <w:rPr>
          <w:lang w:val="sv-SE"/>
        </w:rPr>
      </w:pPr>
      <w:r w:rsidRPr="00AF0FEC">
        <w:rPr>
          <w:lang w:val="sv-SE"/>
        </w:rPr>
        <w:t xml:space="preserve">Peraturan Pemerintah Nomor 8 Tahun 2006 tentang Pelaporan </w:t>
      </w:r>
      <w:r w:rsidRPr="00AF0FEC">
        <w:rPr>
          <w:lang w:val="sv-SE"/>
        </w:rPr>
        <w:lastRenderedPageBreak/>
        <w:t xml:space="preserve">Keuangan dan Kinerja </w:t>
      </w:r>
      <w:r w:rsidRPr="00AF0FEC">
        <w:rPr>
          <w:w w:val="105"/>
          <w:lang w:val="sv-SE"/>
        </w:rPr>
        <w:t>Instansi Pemerintah;</w:t>
      </w:r>
    </w:p>
    <w:p w14:paraId="42D180CD" w14:textId="77777777" w:rsidR="005F1799" w:rsidRPr="00AF0FEC" w:rsidRDefault="005F1799" w:rsidP="005F1799">
      <w:pPr>
        <w:pStyle w:val="ListParagraph"/>
        <w:widowControl w:val="0"/>
        <w:numPr>
          <w:ilvl w:val="0"/>
          <w:numId w:val="4"/>
        </w:numPr>
        <w:tabs>
          <w:tab w:val="left" w:pos="1418"/>
        </w:tabs>
        <w:autoSpaceDE w:val="0"/>
        <w:autoSpaceDN w:val="0"/>
        <w:spacing w:before="4" w:line="379" w:lineRule="auto"/>
        <w:ind w:left="1418" w:right="-2" w:hanging="567"/>
        <w:contextualSpacing w:val="0"/>
        <w:rPr>
          <w:lang w:val="sv-SE"/>
        </w:rPr>
      </w:pPr>
      <w:r w:rsidRPr="00AF0FEC">
        <w:rPr>
          <w:w w:val="105"/>
          <w:lang w:val="sv-SE"/>
        </w:rPr>
        <w:t xml:space="preserve">Peraturan Pemerintah Nomor 71 Tahun 2010 tentang Standar Akuntansi </w:t>
      </w:r>
      <w:r w:rsidRPr="00AF0FEC">
        <w:rPr>
          <w:spacing w:val="-2"/>
          <w:w w:val="105"/>
          <w:lang w:val="sv-SE"/>
        </w:rPr>
        <w:t>Pemerintahan;</w:t>
      </w:r>
    </w:p>
    <w:p w14:paraId="7A46FEFA" w14:textId="77777777" w:rsidR="005F1799" w:rsidRPr="00AF0FEC" w:rsidRDefault="005F1799" w:rsidP="005F1799">
      <w:pPr>
        <w:pStyle w:val="ListParagraph"/>
        <w:widowControl w:val="0"/>
        <w:numPr>
          <w:ilvl w:val="0"/>
          <w:numId w:val="4"/>
        </w:numPr>
        <w:tabs>
          <w:tab w:val="left" w:pos="1418"/>
        </w:tabs>
        <w:autoSpaceDE w:val="0"/>
        <w:autoSpaceDN w:val="0"/>
        <w:spacing w:before="0" w:line="379" w:lineRule="auto"/>
        <w:ind w:left="1418" w:right="-2" w:hanging="567"/>
        <w:contextualSpacing w:val="0"/>
        <w:rPr>
          <w:lang w:val="sv-SE"/>
        </w:rPr>
      </w:pPr>
      <w:r w:rsidRPr="00AF0FEC">
        <w:rPr>
          <w:w w:val="105"/>
          <w:lang w:val="sv-SE"/>
        </w:rPr>
        <w:t xml:space="preserve">Peraturan Pemerintah Nomor 28 Tahun 2020 tentang Perubahan atas Peraturan Pemerintah Nomor 27 Tahun 2014 Tentang Pengelolaan Barang Milik </w:t>
      </w:r>
      <w:r w:rsidRPr="00AF0FEC">
        <w:rPr>
          <w:spacing w:val="-2"/>
          <w:w w:val="105"/>
          <w:lang w:val="sv-SE"/>
        </w:rPr>
        <w:t>Negara/Daerah;</w:t>
      </w:r>
    </w:p>
    <w:p w14:paraId="10B0BA1B" w14:textId="77777777" w:rsidR="005F1799" w:rsidRPr="00AF0FEC" w:rsidRDefault="005F1799" w:rsidP="005F1799">
      <w:pPr>
        <w:pStyle w:val="ListParagraph"/>
        <w:widowControl w:val="0"/>
        <w:numPr>
          <w:ilvl w:val="0"/>
          <w:numId w:val="4"/>
        </w:numPr>
        <w:tabs>
          <w:tab w:val="left" w:pos="1418"/>
        </w:tabs>
        <w:autoSpaceDE w:val="0"/>
        <w:autoSpaceDN w:val="0"/>
        <w:spacing w:before="0" w:line="379" w:lineRule="auto"/>
        <w:ind w:left="1418" w:right="-2" w:hanging="567"/>
        <w:contextualSpacing w:val="0"/>
        <w:rPr>
          <w:lang w:val="it-IT"/>
        </w:rPr>
      </w:pPr>
      <w:r w:rsidRPr="00AF0FEC">
        <w:rPr>
          <w:w w:val="105"/>
          <w:lang w:val="it-IT"/>
        </w:rPr>
        <w:t>Peraturan</w:t>
      </w:r>
      <w:r w:rsidRPr="00AF0FEC">
        <w:rPr>
          <w:spacing w:val="-7"/>
          <w:w w:val="105"/>
          <w:lang w:val="it-IT"/>
        </w:rPr>
        <w:t xml:space="preserve"> </w:t>
      </w:r>
      <w:r w:rsidRPr="00AF0FEC">
        <w:rPr>
          <w:w w:val="105"/>
          <w:lang w:val="it-IT"/>
        </w:rPr>
        <w:t>Menteri</w:t>
      </w:r>
      <w:r w:rsidRPr="00AF0FEC">
        <w:rPr>
          <w:spacing w:val="-6"/>
          <w:w w:val="105"/>
          <w:lang w:val="it-IT"/>
        </w:rPr>
        <w:t xml:space="preserve"> </w:t>
      </w:r>
      <w:r w:rsidRPr="00AF0FEC">
        <w:rPr>
          <w:w w:val="105"/>
          <w:lang w:val="it-IT"/>
        </w:rPr>
        <w:t>Dalam</w:t>
      </w:r>
      <w:r w:rsidRPr="00AF0FEC">
        <w:rPr>
          <w:spacing w:val="-8"/>
          <w:w w:val="105"/>
          <w:lang w:val="it-IT"/>
        </w:rPr>
        <w:t xml:space="preserve"> </w:t>
      </w:r>
      <w:r w:rsidRPr="00AF0FEC">
        <w:rPr>
          <w:w w:val="105"/>
          <w:lang w:val="it-IT"/>
        </w:rPr>
        <w:t>Negeri</w:t>
      </w:r>
      <w:r w:rsidRPr="00AF0FEC">
        <w:rPr>
          <w:spacing w:val="-6"/>
          <w:w w:val="105"/>
          <w:lang w:val="it-IT"/>
        </w:rPr>
        <w:t xml:space="preserve"> </w:t>
      </w:r>
      <w:r w:rsidRPr="00AF0FEC">
        <w:rPr>
          <w:w w:val="105"/>
          <w:lang w:val="it-IT"/>
        </w:rPr>
        <w:t>Nomor</w:t>
      </w:r>
      <w:r w:rsidRPr="00AF0FEC">
        <w:rPr>
          <w:spacing w:val="-4"/>
          <w:w w:val="105"/>
          <w:lang w:val="it-IT"/>
        </w:rPr>
        <w:t xml:space="preserve"> </w:t>
      </w:r>
      <w:r w:rsidRPr="00AF0FEC">
        <w:rPr>
          <w:w w:val="105"/>
          <w:lang w:val="it-IT"/>
        </w:rPr>
        <w:t>64</w:t>
      </w:r>
      <w:r w:rsidRPr="00AF0FEC">
        <w:rPr>
          <w:spacing w:val="-1"/>
          <w:w w:val="105"/>
          <w:lang w:val="it-IT"/>
        </w:rPr>
        <w:t xml:space="preserve"> </w:t>
      </w:r>
      <w:r w:rsidRPr="00AF0FEC">
        <w:rPr>
          <w:w w:val="105"/>
          <w:lang w:val="it-IT"/>
        </w:rPr>
        <w:t>Tahun</w:t>
      </w:r>
      <w:r w:rsidRPr="00AF0FEC">
        <w:rPr>
          <w:spacing w:val="-7"/>
          <w:w w:val="105"/>
          <w:lang w:val="it-IT"/>
        </w:rPr>
        <w:t xml:space="preserve"> </w:t>
      </w:r>
      <w:r w:rsidRPr="00AF0FEC">
        <w:rPr>
          <w:w w:val="105"/>
          <w:lang w:val="it-IT"/>
        </w:rPr>
        <w:t>2013 tentang</w:t>
      </w:r>
      <w:r w:rsidRPr="00AF0FEC">
        <w:rPr>
          <w:spacing w:val="-1"/>
          <w:w w:val="105"/>
          <w:lang w:val="it-IT"/>
        </w:rPr>
        <w:t xml:space="preserve"> </w:t>
      </w:r>
      <w:r w:rsidRPr="00AF0FEC">
        <w:rPr>
          <w:w w:val="105"/>
          <w:lang w:val="it-IT"/>
        </w:rPr>
        <w:t>Penerapan</w:t>
      </w:r>
      <w:r w:rsidRPr="00AF0FEC">
        <w:rPr>
          <w:spacing w:val="-1"/>
          <w:w w:val="105"/>
          <w:lang w:val="it-IT"/>
        </w:rPr>
        <w:t xml:space="preserve"> </w:t>
      </w:r>
      <w:r w:rsidRPr="00AF0FEC">
        <w:rPr>
          <w:w w:val="105"/>
          <w:lang w:val="it-IT"/>
        </w:rPr>
        <w:t>Standar Akuntansi Pemerintahan Berbasis Akrual Pada Pemerintah Daerah;</w:t>
      </w:r>
    </w:p>
    <w:p w14:paraId="66E045E5" w14:textId="77777777" w:rsidR="005F1799" w:rsidRPr="00AF0FEC" w:rsidRDefault="005F1799" w:rsidP="005F1799">
      <w:pPr>
        <w:pStyle w:val="ListParagraph"/>
        <w:widowControl w:val="0"/>
        <w:numPr>
          <w:ilvl w:val="0"/>
          <w:numId w:val="4"/>
        </w:numPr>
        <w:tabs>
          <w:tab w:val="left" w:pos="1418"/>
        </w:tabs>
        <w:autoSpaceDE w:val="0"/>
        <w:autoSpaceDN w:val="0"/>
        <w:spacing w:before="0" w:line="372" w:lineRule="auto"/>
        <w:ind w:left="1418" w:right="-2" w:hanging="567"/>
        <w:contextualSpacing w:val="0"/>
        <w:rPr>
          <w:lang w:val="it-IT"/>
        </w:rPr>
      </w:pPr>
      <w:r w:rsidRPr="00AF0FEC">
        <w:rPr>
          <w:w w:val="105"/>
          <w:lang w:val="it-IT"/>
        </w:rPr>
        <w:t>Peraturan Menteri Dalam Negeri Nomor 19 Tahun 2016 tentang Pedoman Pengelolaan Barang Milik Daerah;</w:t>
      </w:r>
    </w:p>
    <w:p w14:paraId="44E642D9" w14:textId="77777777" w:rsidR="005F1799" w:rsidRPr="00AF0FEC" w:rsidRDefault="005F1799" w:rsidP="005F1799">
      <w:pPr>
        <w:pStyle w:val="ListParagraph"/>
        <w:widowControl w:val="0"/>
        <w:numPr>
          <w:ilvl w:val="0"/>
          <w:numId w:val="4"/>
        </w:numPr>
        <w:tabs>
          <w:tab w:val="left" w:pos="1418"/>
        </w:tabs>
        <w:autoSpaceDE w:val="0"/>
        <w:autoSpaceDN w:val="0"/>
        <w:spacing w:before="0" w:line="379" w:lineRule="auto"/>
        <w:ind w:left="1418" w:right="-2" w:hanging="567"/>
        <w:contextualSpacing w:val="0"/>
        <w:rPr>
          <w:lang w:val="sv-SE"/>
        </w:rPr>
      </w:pPr>
      <w:r w:rsidRPr="00AF0FEC">
        <w:rPr>
          <w:w w:val="105"/>
          <w:lang w:val="sv-SE"/>
        </w:rPr>
        <w:t>Peraturan Menteri Dalam Negeri Nomor 77 Tahun 2020 tentang Pedoman Teknis Pengelolaan Keuangan Daerah;</w:t>
      </w:r>
    </w:p>
    <w:p w14:paraId="509F64CF" w14:textId="77777777" w:rsidR="005F1799" w:rsidRPr="00AF0FEC" w:rsidRDefault="005F1799" w:rsidP="005F1799">
      <w:pPr>
        <w:pStyle w:val="ListParagraph"/>
        <w:widowControl w:val="0"/>
        <w:numPr>
          <w:ilvl w:val="0"/>
          <w:numId w:val="4"/>
        </w:numPr>
        <w:tabs>
          <w:tab w:val="left" w:pos="1418"/>
        </w:tabs>
        <w:autoSpaceDE w:val="0"/>
        <w:autoSpaceDN w:val="0"/>
        <w:spacing w:before="0" w:line="379" w:lineRule="auto"/>
        <w:ind w:left="1418" w:right="-2" w:hanging="567"/>
        <w:contextualSpacing w:val="0"/>
        <w:rPr>
          <w:lang w:val="sv-SE"/>
        </w:rPr>
      </w:pPr>
      <w:r w:rsidRPr="00AF0FEC">
        <w:rPr>
          <w:w w:val="105"/>
          <w:lang w:val="sv-SE"/>
        </w:rPr>
        <w:t>Peraturan Daerah Kabupaten Tapin Nomor 03 Tahun 2000 tentang Kewenangan Kabupaten Tapin sebagai Daerah Otonom;</w:t>
      </w:r>
    </w:p>
    <w:p w14:paraId="0DEB3B35" w14:textId="77777777" w:rsidR="005F1799" w:rsidRPr="00AF0FEC" w:rsidRDefault="005F1799" w:rsidP="005F1799">
      <w:pPr>
        <w:pStyle w:val="ListParagraph"/>
        <w:widowControl w:val="0"/>
        <w:numPr>
          <w:ilvl w:val="0"/>
          <w:numId w:val="4"/>
        </w:numPr>
        <w:tabs>
          <w:tab w:val="left" w:pos="1418"/>
        </w:tabs>
        <w:autoSpaceDE w:val="0"/>
        <w:autoSpaceDN w:val="0"/>
        <w:spacing w:before="0" w:line="372" w:lineRule="auto"/>
        <w:ind w:left="1418" w:right="-2" w:hanging="567"/>
        <w:contextualSpacing w:val="0"/>
      </w:pPr>
      <w:proofErr w:type="spellStart"/>
      <w:r w:rsidRPr="00AF0FEC">
        <w:rPr>
          <w:w w:val="105"/>
        </w:rPr>
        <w:t>Peraturan</w:t>
      </w:r>
      <w:proofErr w:type="spellEnd"/>
      <w:r w:rsidRPr="00AF0FEC">
        <w:rPr>
          <w:w w:val="105"/>
        </w:rPr>
        <w:t xml:space="preserve"> Daerah </w:t>
      </w:r>
      <w:proofErr w:type="spellStart"/>
      <w:r w:rsidRPr="00AF0FEC">
        <w:rPr>
          <w:w w:val="105"/>
        </w:rPr>
        <w:t>Kabupaten</w:t>
      </w:r>
      <w:proofErr w:type="spellEnd"/>
      <w:r w:rsidRPr="00AF0FEC">
        <w:rPr>
          <w:w w:val="105"/>
        </w:rPr>
        <w:t xml:space="preserve"> Tapin </w:t>
      </w:r>
      <w:proofErr w:type="spellStart"/>
      <w:r w:rsidRPr="00AF0FEC">
        <w:rPr>
          <w:w w:val="105"/>
        </w:rPr>
        <w:t>Nomor</w:t>
      </w:r>
      <w:proofErr w:type="spellEnd"/>
      <w:r w:rsidRPr="00AF0FEC">
        <w:rPr>
          <w:w w:val="105"/>
        </w:rPr>
        <w:t xml:space="preserve"> 04 </w:t>
      </w:r>
      <w:proofErr w:type="spellStart"/>
      <w:r w:rsidRPr="00AF0FEC">
        <w:rPr>
          <w:w w:val="105"/>
        </w:rPr>
        <w:t>Tahun</w:t>
      </w:r>
      <w:proofErr w:type="spellEnd"/>
      <w:r w:rsidRPr="00AF0FEC">
        <w:rPr>
          <w:w w:val="105"/>
        </w:rPr>
        <w:t xml:space="preserve"> 2008 </w:t>
      </w:r>
      <w:proofErr w:type="spellStart"/>
      <w:r w:rsidRPr="00AF0FEC">
        <w:rPr>
          <w:w w:val="105"/>
        </w:rPr>
        <w:t>tentang</w:t>
      </w:r>
      <w:proofErr w:type="spellEnd"/>
      <w:r w:rsidRPr="00AF0FEC">
        <w:rPr>
          <w:w w:val="105"/>
        </w:rPr>
        <w:t xml:space="preserve"> </w:t>
      </w:r>
      <w:proofErr w:type="spellStart"/>
      <w:r w:rsidRPr="00AF0FEC">
        <w:rPr>
          <w:w w:val="105"/>
        </w:rPr>
        <w:t>Urusan</w:t>
      </w:r>
      <w:proofErr w:type="spellEnd"/>
      <w:r w:rsidRPr="00AF0FEC">
        <w:rPr>
          <w:w w:val="105"/>
        </w:rPr>
        <w:t xml:space="preserve"> </w:t>
      </w:r>
      <w:proofErr w:type="spellStart"/>
      <w:r w:rsidRPr="00AF0FEC">
        <w:rPr>
          <w:w w:val="105"/>
        </w:rPr>
        <w:t>Pemerintahan</w:t>
      </w:r>
      <w:proofErr w:type="spellEnd"/>
      <w:r w:rsidRPr="00AF0FEC">
        <w:rPr>
          <w:w w:val="105"/>
        </w:rPr>
        <w:t xml:space="preserve"> </w:t>
      </w:r>
      <w:proofErr w:type="spellStart"/>
      <w:r w:rsidRPr="00AF0FEC">
        <w:rPr>
          <w:w w:val="105"/>
        </w:rPr>
        <w:t>Kabupaten</w:t>
      </w:r>
      <w:proofErr w:type="spellEnd"/>
      <w:r w:rsidRPr="00AF0FEC">
        <w:rPr>
          <w:w w:val="105"/>
        </w:rPr>
        <w:t xml:space="preserve"> Tapin;</w:t>
      </w:r>
    </w:p>
    <w:p w14:paraId="144B2A36" w14:textId="77777777" w:rsidR="005F1799" w:rsidRPr="00AF0FEC" w:rsidRDefault="005F1799" w:rsidP="005F1799">
      <w:pPr>
        <w:pStyle w:val="ListParagraph"/>
        <w:numPr>
          <w:ilvl w:val="0"/>
          <w:numId w:val="4"/>
        </w:numPr>
        <w:tabs>
          <w:tab w:val="left" w:pos="9923"/>
        </w:tabs>
        <w:ind w:left="1418" w:right="-2" w:hanging="567"/>
      </w:pPr>
      <w:proofErr w:type="spellStart"/>
      <w:r w:rsidRPr="00AF0FEC">
        <w:t>Peraturan</w:t>
      </w:r>
      <w:proofErr w:type="spellEnd"/>
      <w:r w:rsidRPr="00AF0FEC">
        <w:t xml:space="preserve"> Daerah </w:t>
      </w:r>
      <w:proofErr w:type="spellStart"/>
      <w:r w:rsidRPr="00AF0FEC">
        <w:t>Kabupaten</w:t>
      </w:r>
      <w:proofErr w:type="spellEnd"/>
      <w:r w:rsidRPr="00AF0FEC">
        <w:t xml:space="preserve"> Tapin </w:t>
      </w:r>
      <w:proofErr w:type="spellStart"/>
      <w:r w:rsidRPr="00AF0FEC">
        <w:t>Nomor</w:t>
      </w:r>
      <w:proofErr w:type="spellEnd"/>
      <w:r w:rsidRPr="00AF0FEC">
        <w:t xml:space="preserve"> 10 </w:t>
      </w:r>
      <w:proofErr w:type="spellStart"/>
      <w:r w:rsidRPr="00AF0FEC">
        <w:t>Tahun</w:t>
      </w:r>
      <w:proofErr w:type="spellEnd"/>
      <w:r w:rsidRPr="00AF0FEC">
        <w:t xml:space="preserve"> 2019 </w:t>
      </w:r>
      <w:proofErr w:type="spellStart"/>
      <w:r w:rsidRPr="00AF0FEC">
        <w:t>tentang</w:t>
      </w:r>
      <w:proofErr w:type="spellEnd"/>
      <w:r w:rsidRPr="00AF0FEC">
        <w:t xml:space="preserve"> </w:t>
      </w:r>
      <w:proofErr w:type="spellStart"/>
      <w:r w:rsidRPr="00AF0FEC">
        <w:t>Perubahan</w:t>
      </w:r>
      <w:proofErr w:type="spellEnd"/>
      <w:r w:rsidRPr="00AF0FEC">
        <w:t xml:space="preserve"> Atas </w:t>
      </w:r>
      <w:proofErr w:type="spellStart"/>
      <w:r w:rsidRPr="00AF0FEC">
        <w:t>Peraturan</w:t>
      </w:r>
      <w:proofErr w:type="spellEnd"/>
      <w:r w:rsidRPr="00AF0FEC">
        <w:t xml:space="preserve"> Daerah </w:t>
      </w:r>
      <w:proofErr w:type="spellStart"/>
      <w:r w:rsidRPr="00AF0FEC">
        <w:t>Kabupaten</w:t>
      </w:r>
      <w:proofErr w:type="spellEnd"/>
      <w:r w:rsidRPr="00AF0FEC">
        <w:t xml:space="preserve"> Tapin </w:t>
      </w:r>
      <w:proofErr w:type="spellStart"/>
      <w:r w:rsidRPr="00AF0FEC">
        <w:t>Nomor</w:t>
      </w:r>
      <w:proofErr w:type="spellEnd"/>
      <w:r w:rsidRPr="00AF0FEC">
        <w:t xml:space="preserve"> 09 </w:t>
      </w:r>
      <w:proofErr w:type="spellStart"/>
      <w:r w:rsidRPr="00AF0FEC">
        <w:t>Tahun</w:t>
      </w:r>
      <w:proofErr w:type="spellEnd"/>
      <w:r w:rsidRPr="00AF0FEC">
        <w:t xml:space="preserve"> 2016 </w:t>
      </w:r>
      <w:proofErr w:type="spellStart"/>
      <w:r w:rsidRPr="00AF0FEC">
        <w:t>tentang</w:t>
      </w:r>
      <w:proofErr w:type="spellEnd"/>
      <w:r w:rsidRPr="00AF0FEC">
        <w:t xml:space="preserve"> </w:t>
      </w:r>
      <w:proofErr w:type="spellStart"/>
      <w:r w:rsidRPr="00AF0FEC">
        <w:t>Pembentukan</w:t>
      </w:r>
      <w:proofErr w:type="spellEnd"/>
      <w:r w:rsidRPr="00AF0FEC">
        <w:t xml:space="preserve"> dan </w:t>
      </w:r>
      <w:proofErr w:type="spellStart"/>
      <w:r w:rsidRPr="00AF0FEC">
        <w:t>Susunan</w:t>
      </w:r>
      <w:proofErr w:type="spellEnd"/>
      <w:r w:rsidRPr="00AF0FEC">
        <w:t xml:space="preserve"> Perangkat Daerah </w:t>
      </w:r>
      <w:proofErr w:type="spellStart"/>
      <w:r w:rsidRPr="00AF0FEC">
        <w:t>Kabupaten</w:t>
      </w:r>
      <w:proofErr w:type="spellEnd"/>
      <w:r w:rsidRPr="00AF0FEC">
        <w:t xml:space="preserve"> Tapin (</w:t>
      </w:r>
      <w:proofErr w:type="spellStart"/>
      <w:r w:rsidRPr="00AF0FEC">
        <w:t>Lembaran</w:t>
      </w:r>
      <w:proofErr w:type="spellEnd"/>
      <w:r w:rsidRPr="00AF0FEC">
        <w:t xml:space="preserve"> Daerah </w:t>
      </w:r>
      <w:proofErr w:type="spellStart"/>
      <w:r w:rsidRPr="00AF0FEC">
        <w:t>Kabupaten</w:t>
      </w:r>
      <w:proofErr w:type="spellEnd"/>
      <w:r w:rsidRPr="00AF0FEC">
        <w:t xml:space="preserve"> </w:t>
      </w:r>
      <w:proofErr w:type="spellStart"/>
      <w:r w:rsidRPr="00AF0FEC">
        <w:t>Tahun</w:t>
      </w:r>
      <w:proofErr w:type="spellEnd"/>
      <w:r w:rsidRPr="00AF0FEC">
        <w:t xml:space="preserve"> </w:t>
      </w:r>
      <w:proofErr w:type="spellStart"/>
      <w:r w:rsidRPr="00AF0FEC">
        <w:t>Tahun</w:t>
      </w:r>
      <w:proofErr w:type="spellEnd"/>
      <w:r w:rsidRPr="00AF0FEC">
        <w:t xml:space="preserve"> 2019 </w:t>
      </w:r>
      <w:proofErr w:type="spellStart"/>
      <w:r w:rsidRPr="00AF0FEC">
        <w:t>Nomor</w:t>
      </w:r>
      <w:proofErr w:type="spellEnd"/>
      <w:r w:rsidRPr="00AF0FEC">
        <w:t xml:space="preserve"> 10);</w:t>
      </w:r>
    </w:p>
    <w:p w14:paraId="229F17CF" w14:textId="77777777" w:rsidR="005F1799" w:rsidRPr="00AF0FEC" w:rsidRDefault="005F1799" w:rsidP="005F1799">
      <w:pPr>
        <w:pStyle w:val="ListParagraph"/>
        <w:numPr>
          <w:ilvl w:val="0"/>
          <w:numId w:val="4"/>
        </w:numPr>
        <w:ind w:left="1418" w:right="-2" w:hanging="567"/>
      </w:pPr>
      <w:proofErr w:type="spellStart"/>
      <w:r w:rsidRPr="00AF0FEC">
        <w:t>Peraturan</w:t>
      </w:r>
      <w:proofErr w:type="spellEnd"/>
      <w:r w:rsidRPr="00AF0FEC">
        <w:t xml:space="preserve"> Daerah </w:t>
      </w:r>
      <w:proofErr w:type="spellStart"/>
      <w:r w:rsidRPr="00AF0FEC">
        <w:t>Kabupaten</w:t>
      </w:r>
      <w:proofErr w:type="spellEnd"/>
      <w:r w:rsidRPr="00AF0FEC">
        <w:t xml:space="preserve"> Tapin </w:t>
      </w:r>
      <w:proofErr w:type="spellStart"/>
      <w:r w:rsidRPr="00AF0FEC">
        <w:t>Nomor</w:t>
      </w:r>
      <w:proofErr w:type="spellEnd"/>
      <w:r w:rsidRPr="00AF0FEC">
        <w:t xml:space="preserve"> 05 </w:t>
      </w:r>
      <w:proofErr w:type="spellStart"/>
      <w:r w:rsidRPr="00AF0FEC">
        <w:t>Tahun</w:t>
      </w:r>
      <w:proofErr w:type="spellEnd"/>
      <w:r w:rsidRPr="00AF0FEC">
        <w:t xml:space="preserve"> 2022 </w:t>
      </w:r>
      <w:proofErr w:type="spellStart"/>
      <w:r w:rsidRPr="00AF0FEC">
        <w:t>tentang</w:t>
      </w:r>
      <w:proofErr w:type="spellEnd"/>
      <w:r w:rsidRPr="00AF0FEC">
        <w:t xml:space="preserve"> </w:t>
      </w:r>
      <w:proofErr w:type="spellStart"/>
      <w:r w:rsidRPr="00AF0FEC">
        <w:t>Pengelolaan</w:t>
      </w:r>
      <w:proofErr w:type="spellEnd"/>
      <w:r w:rsidRPr="00AF0FEC">
        <w:t xml:space="preserve"> </w:t>
      </w:r>
      <w:proofErr w:type="spellStart"/>
      <w:r w:rsidRPr="00AF0FEC">
        <w:t>Keuangan</w:t>
      </w:r>
      <w:proofErr w:type="spellEnd"/>
      <w:r w:rsidRPr="00AF0FEC">
        <w:t xml:space="preserve"> Daerah (</w:t>
      </w:r>
      <w:proofErr w:type="spellStart"/>
      <w:r w:rsidRPr="00AF0FEC">
        <w:t>Lembaran</w:t>
      </w:r>
      <w:proofErr w:type="spellEnd"/>
      <w:r w:rsidRPr="00AF0FEC">
        <w:t xml:space="preserve"> Daerah </w:t>
      </w:r>
      <w:proofErr w:type="spellStart"/>
      <w:r w:rsidRPr="00AF0FEC">
        <w:t>Kabupaten</w:t>
      </w:r>
      <w:proofErr w:type="spellEnd"/>
      <w:r w:rsidRPr="00AF0FEC">
        <w:t xml:space="preserve"> Tapin </w:t>
      </w:r>
      <w:proofErr w:type="spellStart"/>
      <w:r w:rsidRPr="00AF0FEC">
        <w:t>Tahun</w:t>
      </w:r>
      <w:proofErr w:type="spellEnd"/>
      <w:r w:rsidRPr="00AF0FEC">
        <w:t xml:space="preserve"> 202</w:t>
      </w:r>
      <w:r w:rsidRPr="00AF0FEC">
        <w:rPr>
          <w:lang w:val="id-ID"/>
        </w:rPr>
        <w:t>2</w:t>
      </w:r>
      <w:r w:rsidRPr="00AF0FEC">
        <w:t xml:space="preserve"> </w:t>
      </w:r>
      <w:r w:rsidRPr="00AF0FEC">
        <w:rPr>
          <w:lang w:val="id-ID"/>
        </w:rPr>
        <w:t>Nomor 5);</w:t>
      </w:r>
    </w:p>
    <w:p w14:paraId="4C6130E6" w14:textId="77777777" w:rsidR="005F1799" w:rsidRPr="00AF0FEC" w:rsidRDefault="005F1799" w:rsidP="005F1799">
      <w:pPr>
        <w:pStyle w:val="ListParagraph"/>
        <w:widowControl w:val="0"/>
        <w:numPr>
          <w:ilvl w:val="0"/>
          <w:numId w:val="4"/>
        </w:numPr>
        <w:tabs>
          <w:tab w:val="left" w:pos="1554"/>
          <w:tab w:val="left" w:pos="1556"/>
        </w:tabs>
        <w:autoSpaceDE w:val="0"/>
        <w:autoSpaceDN w:val="0"/>
        <w:spacing w:before="0" w:line="379" w:lineRule="auto"/>
        <w:ind w:left="1418" w:right="-2" w:hanging="567"/>
        <w:contextualSpacing w:val="0"/>
      </w:pPr>
      <w:proofErr w:type="spellStart"/>
      <w:r w:rsidRPr="00AF0FEC">
        <w:rPr>
          <w:w w:val="105"/>
        </w:rPr>
        <w:t>Peraturan</w:t>
      </w:r>
      <w:proofErr w:type="spellEnd"/>
      <w:r w:rsidRPr="00AF0FEC">
        <w:rPr>
          <w:spacing w:val="-5"/>
          <w:w w:val="105"/>
        </w:rPr>
        <w:t xml:space="preserve"> </w:t>
      </w:r>
      <w:r w:rsidRPr="00AF0FEC">
        <w:rPr>
          <w:w w:val="105"/>
        </w:rPr>
        <w:t xml:space="preserve">Daerah </w:t>
      </w:r>
      <w:proofErr w:type="spellStart"/>
      <w:r w:rsidRPr="00AF0FEC">
        <w:rPr>
          <w:w w:val="105"/>
        </w:rPr>
        <w:t>Kabupaten</w:t>
      </w:r>
      <w:proofErr w:type="spellEnd"/>
      <w:r w:rsidRPr="00AF0FEC">
        <w:rPr>
          <w:spacing w:val="-5"/>
          <w:w w:val="105"/>
        </w:rPr>
        <w:t xml:space="preserve"> </w:t>
      </w:r>
      <w:r w:rsidRPr="00AF0FEC">
        <w:rPr>
          <w:w w:val="105"/>
        </w:rPr>
        <w:t xml:space="preserve">Tapin </w:t>
      </w:r>
      <w:proofErr w:type="spellStart"/>
      <w:r w:rsidRPr="00AF0FEC">
        <w:rPr>
          <w:w w:val="105"/>
        </w:rPr>
        <w:t>Nomor</w:t>
      </w:r>
      <w:proofErr w:type="spellEnd"/>
      <w:r w:rsidRPr="00AF0FEC">
        <w:rPr>
          <w:w w:val="105"/>
        </w:rPr>
        <w:t xml:space="preserve"> 06 </w:t>
      </w:r>
      <w:proofErr w:type="spellStart"/>
      <w:r w:rsidRPr="00AF0FEC">
        <w:rPr>
          <w:w w:val="105"/>
        </w:rPr>
        <w:t>Tahun</w:t>
      </w:r>
      <w:proofErr w:type="spellEnd"/>
      <w:r w:rsidRPr="00AF0FEC">
        <w:rPr>
          <w:w w:val="105"/>
        </w:rPr>
        <w:t xml:space="preserve"> 2024 </w:t>
      </w:r>
      <w:proofErr w:type="spellStart"/>
      <w:r w:rsidRPr="00AF0FEC">
        <w:rPr>
          <w:w w:val="105"/>
        </w:rPr>
        <w:t>tentang</w:t>
      </w:r>
      <w:proofErr w:type="spellEnd"/>
      <w:r w:rsidRPr="00AF0FEC">
        <w:rPr>
          <w:w w:val="105"/>
        </w:rPr>
        <w:t xml:space="preserve"> </w:t>
      </w:r>
      <w:proofErr w:type="spellStart"/>
      <w:r w:rsidRPr="00AF0FEC">
        <w:rPr>
          <w:w w:val="105"/>
        </w:rPr>
        <w:t>Perubahan</w:t>
      </w:r>
      <w:proofErr w:type="spellEnd"/>
      <w:r w:rsidRPr="00AF0FEC">
        <w:rPr>
          <w:w w:val="105"/>
        </w:rPr>
        <w:t xml:space="preserve"> Atas </w:t>
      </w:r>
      <w:proofErr w:type="spellStart"/>
      <w:r w:rsidRPr="00AF0FEC">
        <w:rPr>
          <w:w w:val="105"/>
        </w:rPr>
        <w:t>Peraturan</w:t>
      </w:r>
      <w:proofErr w:type="spellEnd"/>
      <w:r w:rsidRPr="00AF0FEC">
        <w:rPr>
          <w:w w:val="105"/>
        </w:rPr>
        <w:t xml:space="preserve"> Daerah </w:t>
      </w:r>
      <w:proofErr w:type="spellStart"/>
      <w:r w:rsidRPr="00AF0FEC">
        <w:rPr>
          <w:w w:val="105"/>
        </w:rPr>
        <w:t>Kabupaten</w:t>
      </w:r>
      <w:proofErr w:type="spellEnd"/>
      <w:r w:rsidRPr="00AF0FEC">
        <w:rPr>
          <w:w w:val="105"/>
        </w:rPr>
        <w:t xml:space="preserve"> Tapin </w:t>
      </w:r>
      <w:proofErr w:type="spellStart"/>
      <w:r w:rsidRPr="00AF0FEC">
        <w:rPr>
          <w:w w:val="105"/>
        </w:rPr>
        <w:t>Nomor</w:t>
      </w:r>
      <w:proofErr w:type="spellEnd"/>
      <w:r w:rsidRPr="00AF0FEC">
        <w:rPr>
          <w:w w:val="105"/>
        </w:rPr>
        <w:t xml:space="preserve"> 05 </w:t>
      </w:r>
      <w:proofErr w:type="spellStart"/>
      <w:r w:rsidRPr="00AF0FEC">
        <w:rPr>
          <w:w w:val="105"/>
        </w:rPr>
        <w:t>Tahun</w:t>
      </w:r>
      <w:proofErr w:type="spellEnd"/>
      <w:r w:rsidRPr="00AF0FEC">
        <w:rPr>
          <w:w w:val="105"/>
        </w:rPr>
        <w:t xml:space="preserve"> 2023 </w:t>
      </w:r>
      <w:proofErr w:type="spellStart"/>
      <w:r w:rsidRPr="00AF0FEC">
        <w:rPr>
          <w:w w:val="105"/>
        </w:rPr>
        <w:t>tentang</w:t>
      </w:r>
      <w:proofErr w:type="spellEnd"/>
      <w:r w:rsidRPr="00AF0FEC">
        <w:rPr>
          <w:w w:val="105"/>
        </w:rPr>
        <w:t xml:space="preserve"> </w:t>
      </w:r>
      <w:proofErr w:type="spellStart"/>
      <w:r w:rsidRPr="00AF0FEC">
        <w:rPr>
          <w:w w:val="105"/>
        </w:rPr>
        <w:t>Anggaran</w:t>
      </w:r>
      <w:proofErr w:type="spellEnd"/>
      <w:r w:rsidRPr="00AF0FEC">
        <w:rPr>
          <w:w w:val="105"/>
        </w:rPr>
        <w:t xml:space="preserve"> </w:t>
      </w:r>
      <w:proofErr w:type="spellStart"/>
      <w:r w:rsidRPr="00AF0FEC">
        <w:rPr>
          <w:w w:val="105"/>
        </w:rPr>
        <w:t>Pendapatan</w:t>
      </w:r>
      <w:proofErr w:type="spellEnd"/>
      <w:r w:rsidRPr="00AF0FEC">
        <w:rPr>
          <w:w w:val="105"/>
        </w:rPr>
        <w:t xml:space="preserve"> dan </w:t>
      </w:r>
      <w:proofErr w:type="spellStart"/>
      <w:r w:rsidRPr="00AF0FEC">
        <w:rPr>
          <w:w w:val="105"/>
        </w:rPr>
        <w:t>Belanja</w:t>
      </w:r>
      <w:proofErr w:type="spellEnd"/>
      <w:r w:rsidRPr="00AF0FEC">
        <w:rPr>
          <w:w w:val="105"/>
        </w:rPr>
        <w:t xml:space="preserve"> Daerah </w:t>
      </w:r>
      <w:proofErr w:type="spellStart"/>
      <w:r w:rsidRPr="00AF0FEC">
        <w:rPr>
          <w:w w:val="105"/>
        </w:rPr>
        <w:t>Kabupaten</w:t>
      </w:r>
      <w:proofErr w:type="spellEnd"/>
      <w:r w:rsidRPr="00AF0FEC">
        <w:rPr>
          <w:w w:val="105"/>
        </w:rPr>
        <w:t xml:space="preserve"> Tapin </w:t>
      </w:r>
      <w:proofErr w:type="spellStart"/>
      <w:r w:rsidRPr="00AF0FEC">
        <w:rPr>
          <w:w w:val="105"/>
        </w:rPr>
        <w:t>Tahun</w:t>
      </w:r>
      <w:proofErr w:type="spellEnd"/>
      <w:r w:rsidRPr="00AF0FEC">
        <w:rPr>
          <w:w w:val="105"/>
        </w:rPr>
        <w:t xml:space="preserve"> Anggaran 2024</w:t>
      </w:r>
      <w:r w:rsidRPr="00AF0FEC">
        <w:rPr>
          <w:w w:val="105"/>
          <w:lang w:val="id-ID"/>
        </w:rPr>
        <w:t>.</w:t>
      </w:r>
    </w:p>
    <w:p w14:paraId="479DB315" w14:textId="77777777" w:rsidR="005F1799" w:rsidRPr="00FA3C5D" w:rsidRDefault="005F1799" w:rsidP="005F1799">
      <w:pPr>
        <w:widowControl w:val="0"/>
        <w:numPr>
          <w:ilvl w:val="1"/>
          <w:numId w:val="1"/>
        </w:numPr>
        <w:tabs>
          <w:tab w:val="left" w:pos="426"/>
        </w:tabs>
        <w:autoSpaceDE w:val="0"/>
        <w:autoSpaceDN w:val="0"/>
        <w:spacing w:before="143" w:line="360" w:lineRule="auto"/>
        <w:ind w:hanging="801"/>
        <w:rPr>
          <w:b/>
        </w:rPr>
      </w:pPr>
      <w:r w:rsidRPr="00AF0FEC">
        <w:rPr>
          <w:b/>
        </w:rPr>
        <w:lastRenderedPageBreak/>
        <w:t>Sistematika</w:t>
      </w:r>
      <w:r w:rsidRPr="00906DBF">
        <w:rPr>
          <w:b/>
        </w:rPr>
        <w:t xml:space="preserve"> </w:t>
      </w:r>
      <w:r w:rsidRPr="00AF0FEC">
        <w:rPr>
          <w:b/>
        </w:rPr>
        <w:t>Penulisan</w:t>
      </w:r>
      <w:r w:rsidRPr="00906DBF">
        <w:rPr>
          <w:b/>
        </w:rPr>
        <w:t xml:space="preserve"> </w:t>
      </w:r>
      <w:r w:rsidRPr="00AF0FEC">
        <w:rPr>
          <w:b/>
        </w:rPr>
        <w:t>Catatan</w:t>
      </w:r>
      <w:r w:rsidRPr="00906DBF">
        <w:rPr>
          <w:b/>
        </w:rPr>
        <w:t xml:space="preserve"> </w:t>
      </w:r>
      <w:r w:rsidRPr="00AF0FEC">
        <w:rPr>
          <w:b/>
        </w:rPr>
        <w:t>Atas</w:t>
      </w:r>
      <w:r w:rsidRPr="00906DBF">
        <w:rPr>
          <w:b/>
        </w:rPr>
        <w:t xml:space="preserve"> </w:t>
      </w:r>
      <w:r w:rsidRPr="00AF0FEC">
        <w:rPr>
          <w:b/>
        </w:rPr>
        <w:t>Laporan</w:t>
      </w:r>
      <w:r w:rsidRPr="00906DBF">
        <w:rPr>
          <w:b/>
        </w:rPr>
        <w:t xml:space="preserve"> </w:t>
      </w:r>
      <w:r w:rsidRPr="00AF0FEC">
        <w:rPr>
          <w:b/>
        </w:rPr>
        <w:t>Keuangan</w:t>
      </w:r>
      <w:r w:rsidRPr="00906DBF">
        <w:rPr>
          <w:b/>
        </w:rPr>
        <w:t xml:space="preserve"> SKPD</w:t>
      </w:r>
    </w:p>
    <w:p w14:paraId="07EC0A11" w14:textId="77777777" w:rsidR="005F1799" w:rsidRPr="00AF0FEC" w:rsidRDefault="005F1799" w:rsidP="005F1799">
      <w:pPr>
        <w:widowControl w:val="0"/>
        <w:tabs>
          <w:tab w:val="left" w:pos="1554"/>
          <w:tab w:val="left" w:pos="1556"/>
        </w:tabs>
        <w:autoSpaceDE w:val="0"/>
        <w:autoSpaceDN w:val="0"/>
        <w:spacing w:line="360" w:lineRule="auto"/>
        <w:ind w:right="-2"/>
      </w:pPr>
      <w:r w:rsidRPr="00AF0FEC">
        <w:t>Adapun sistematika penulisan catatan atas laporan keuangan SKPD adalah sebagai berikut:</w:t>
      </w:r>
    </w:p>
    <w:p w14:paraId="054AF510" w14:textId="77777777" w:rsidR="005F1799" w:rsidRPr="00FA3C5D" w:rsidRDefault="005F1799" w:rsidP="005F1799">
      <w:pPr>
        <w:pStyle w:val="BodyText"/>
        <w:tabs>
          <w:tab w:val="left" w:pos="1418"/>
        </w:tabs>
        <w:spacing w:line="240" w:lineRule="auto"/>
        <w:ind w:right="-2"/>
        <w:rPr>
          <w:b/>
          <w:bCs/>
          <w:lang w:val="id-ID"/>
        </w:rPr>
      </w:pPr>
      <w:r w:rsidRPr="00FA3C5D">
        <w:rPr>
          <w:b/>
          <w:bCs/>
          <w:w w:val="105"/>
          <w:lang w:val="id-ID"/>
        </w:rPr>
        <w:t>BAB</w:t>
      </w:r>
      <w:r w:rsidRPr="00FA3C5D">
        <w:rPr>
          <w:b/>
          <w:bCs/>
          <w:spacing w:val="-13"/>
          <w:w w:val="105"/>
          <w:lang w:val="id-ID"/>
        </w:rPr>
        <w:t xml:space="preserve"> </w:t>
      </w:r>
      <w:r w:rsidRPr="00FA3C5D">
        <w:rPr>
          <w:b/>
          <w:bCs/>
          <w:spacing w:val="-12"/>
          <w:w w:val="105"/>
          <w:lang w:val="id-ID"/>
        </w:rPr>
        <w:t>I</w:t>
      </w:r>
      <w:r w:rsidRPr="00FA3C5D">
        <w:rPr>
          <w:b/>
          <w:bCs/>
          <w:lang w:val="id-ID"/>
        </w:rPr>
        <w:tab/>
      </w:r>
      <w:r>
        <w:rPr>
          <w:b/>
          <w:bCs/>
          <w:lang w:val="id-ID"/>
        </w:rPr>
        <w:t xml:space="preserve"> </w:t>
      </w:r>
      <w:r w:rsidRPr="00FA3C5D">
        <w:rPr>
          <w:b/>
          <w:bCs/>
          <w:spacing w:val="-2"/>
          <w:w w:val="105"/>
          <w:lang w:val="id-ID"/>
        </w:rPr>
        <w:t>PENDAHULUAN</w:t>
      </w:r>
    </w:p>
    <w:p w14:paraId="27A813D9" w14:textId="77777777" w:rsidR="005F1799" w:rsidRPr="00FA3C5D" w:rsidRDefault="005F1799" w:rsidP="005F1799">
      <w:pPr>
        <w:widowControl w:val="0"/>
        <w:tabs>
          <w:tab w:val="left" w:pos="1418"/>
          <w:tab w:val="left" w:pos="1985"/>
        </w:tabs>
        <w:autoSpaceDE w:val="0"/>
        <w:autoSpaceDN w:val="0"/>
        <w:spacing w:before="146"/>
        <w:ind w:left="851" w:right="-2"/>
        <w:rPr>
          <w:lang w:val="sv-SE"/>
        </w:rPr>
      </w:pPr>
      <w:r>
        <w:rPr>
          <w:lang w:val="sv-SE"/>
        </w:rPr>
        <w:t xml:space="preserve">1.1   </w:t>
      </w:r>
      <w:r w:rsidRPr="00FA3C5D">
        <w:rPr>
          <w:lang w:val="sv-SE"/>
        </w:rPr>
        <w:t>Maksud</w:t>
      </w:r>
      <w:r w:rsidRPr="00FA3C5D">
        <w:rPr>
          <w:spacing w:val="30"/>
          <w:lang w:val="sv-SE"/>
        </w:rPr>
        <w:t xml:space="preserve"> </w:t>
      </w:r>
      <w:r w:rsidRPr="00FA3C5D">
        <w:rPr>
          <w:lang w:val="sv-SE"/>
        </w:rPr>
        <w:t>dan</w:t>
      </w:r>
      <w:r w:rsidRPr="00FA3C5D">
        <w:rPr>
          <w:spacing w:val="20"/>
          <w:lang w:val="sv-SE"/>
        </w:rPr>
        <w:t xml:space="preserve"> </w:t>
      </w:r>
      <w:r w:rsidRPr="00FA3C5D">
        <w:rPr>
          <w:lang w:val="sv-SE"/>
        </w:rPr>
        <w:t>Tujuan</w:t>
      </w:r>
      <w:r w:rsidRPr="00FA3C5D">
        <w:rPr>
          <w:spacing w:val="21"/>
          <w:lang w:val="sv-SE"/>
        </w:rPr>
        <w:t xml:space="preserve"> </w:t>
      </w:r>
      <w:r w:rsidRPr="00FA3C5D">
        <w:rPr>
          <w:lang w:val="sv-SE"/>
        </w:rPr>
        <w:t>Penyusunan</w:t>
      </w:r>
      <w:r w:rsidRPr="00FA3C5D">
        <w:rPr>
          <w:spacing w:val="30"/>
          <w:lang w:val="sv-SE"/>
        </w:rPr>
        <w:t xml:space="preserve"> </w:t>
      </w:r>
      <w:r w:rsidRPr="00FA3C5D">
        <w:rPr>
          <w:lang w:val="sv-SE"/>
        </w:rPr>
        <w:t>Laporan</w:t>
      </w:r>
      <w:r w:rsidRPr="00FA3C5D">
        <w:rPr>
          <w:spacing w:val="41"/>
          <w:lang w:val="sv-SE"/>
        </w:rPr>
        <w:t xml:space="preserve"> </w:t>
      </w:r>
      <w:r w:rsidRPr="00FA3C5D">
        <w:rPr>
          <w:spacing w:val="-2"/>
          <w:lang w:val="sv-SE"/>
        </w:rPr>
        <w:t>Keuangan</w:t>
      </w:r>
    </w:p>
    <w:p w14:paraId="760E25AC" w14:textId="77777777" w:rsidR="005F1799" w:rsidRPr="00AF0FEC" w:rsidRDefault="005F1799" w:rsidP="005F1799">
      <w:pPr>
        <w:widowControl w:val="0"/>
        <w:tabs>
          <w:tab w:val="left" w:pos="1418"/>
          <w:tab w:val="left" w:pos="1985"/>
        </w:tabs>
        <w:autoSpaceDE w:val="0"/>
        <w:autoSpaceDN w:val="0"/>
        <w:spacing w:before="153"/>
        <w:ind w:left="851" w:right="-2"/>
      </w:pPr>
      <w:r>
        <w:t xml:space="preserve">1.2   </w:t>
      </w:r>
      <w:r w:rsidRPr="00AF0FEC">
        <w:t>Landasan</w:t>
      </w:r>
      <w:r w:rsidRPr="00FA3C5D">
        <w:rPr>
          <w:spacing w:val="25"/>
        </w:rPr>
        <w:t xml:space="preserve"> </w:t>
      </w:r>
      <w:r w:rsidRPr="00AF0FEC">
        <w:t>Hukum</w:t>
      </w:r>
      <w:r w:rsidRPr="00FA3C5D">
        <w:rPr>
          <w:spacing w:val="34"/>
        </w:rPr>
        <w:t xml:space="preserve"> </w:t>
      </w:r>
      <w:r w:rsidRPr="00AF0FEC">
        <w:t>Penyusunan</w:t>
      </w:r>
      <w:r w:rsidRPr="00FA3C5D">
        <w:rPr>
          <w:spacing w:val="36"/>
        </w:rPr>
        <w:t xml:space="preserve"> </w:t>
      </w:r>
      <w:r w:rsidRPr="00AF0FEC">
        <w:t>Laporan</w:t>
      </w:r>
      <w:r w:rsidRPr="00FA3C5D">
        <w:rPr>
          <w:spacing w:val="36"/>
        </w:rPr>
        <w:t xml:space="preserve"> </w:t>
      </w:r>
      <w:r w:rsidRPr="00FA3C5D">
        <w:rPr>
          <w:spacing w:val="-2"/>
        </w:rPr>
        <w:t>Keuangan</w:t>
      </w:r>
    </w:p>
    <w:p w14:paraId="17C84062" w14:textId="77777777" w:rsidR="005F1799" w:rsidRPr="00FA3C5D" w:rsidRDefault="005F1799" w:rsidP="005F1799">
      <w:pPr>
        <w:widowControl w:val="0"/>
        <w:tabs>
          <w:tab w:val="left" w:pos="1418"/>
          <w:tab w:val="left" w:pos="1985"/>
        </w:tabs>
        <w:autoSpaceDE w:val="0"/>
        <w:autoSpaceDN w:val="0"/>
        <w:spacing w:before="147"/>
        <w:ind w:left="851" w:right="-2"/>
        <w:rPr>
          <w:lang w:val="it-IT"/>
        </w:rPr>
      </w:pPr>
      <w:r>
        <w:rPr>
          <w:lang w:val="it-IT"/>
        </w:rPr>
        <w:t xml:space="preserve">1.3   </w:t>
      </w:r>
      <w:r w:rsidRPr="00FA3C5D">
        <w:rPr>
          <w:lang w:val="it-IT"/>
        </w:rPr>
        <w:t>Sistematika</w:t>
      </w:r>
      <w:r w:rsidRPr="00FA3C5D">
        <w:rPr>
          <w:spacing w:val="31"/>
          <w:lang w:val="it-IT"/>
        </w:rPr>
        <w:t xml:space="preserve"> </w:t>
      </w:r>
      <w:r w:rsidRPr="00FA3C5D">
        <w:rPr>
          <w:lang w:val="it-IT"/>
        </w:rPr>
        <w:t>Penulisan</w:t>
      </w:r>
      <w:r w:rsidRPr="00FA3C5D">
        <w:rPr>
          <w:spacing w:val="34"/>
          <w:lang w:val="it-IT"/>
        </w:rPr>
        <w:t xml:space="preserve"> </w:t>
      </w:r>
      <w:r w:rsidRPr="00FA3C5D">
        <w:rPr>
          <w:lang w:val="it-IT"/>
        </w:rPr>
        <w:t>Catatan</w:t>
      </w:r>
      <w:r w:rsidRPr="00FA3C5D">
        <w:rPr>
          <w:spacing w:val="22"/>
          <w:lang w:val="it-IT"/>
        </w:rPr>
        <w:t xml:space="preserve"> </w:t>
      </w:r>
      <w:r w:rsidRPr="00FA3C5D">
        <w:rPr>
          <w:lang w:val="it-IT"/>
        </w:rPr>
        <w:t>atas</w:t>
      </w:r>
      <w:r w:rsidRPr="00FA3C5D">
        <w:rPr>
          <w:spacing w:val="20"/>
          <w:lang w:val="it-IT"/>
        </w:rPr>
        <w:t xml:space="preserve"> </w:t>
      </w:r>
      <w:r w:rsidRPr="00FA3C5D">
        <w:rPr>
          <w:lang w:val="it-IT"/>
        </w:rPr>
        <w:t>Laporan</w:t>
      </w:r>
      <w:r w:rsidRPr="00FA3C5D">
        <w:rPr>
          <w:spacing w:val="33"/>
          <w:lang w:val="it-IT"/>
        </w:rPr>
        <w:t xml:space="preserve"> </w:t>
      </w:r>
      <w:r w:rsidRPr="00FA3C5D">
        <w:rPr>
          <w:spacing w:val="-2"/>
          <w:lang w:val="it-IT"/>
        </w:rPr>
        <w:t>Keuangan</w:t>
      </w:r>
    </w:p>
    <w:p w14:paraId="785A9DAE" w14:textId="77777777" w:rsidR="005F1799" w:rsidRPr="00906DBF" w:rsidRDefault="005F1799" w:rsidP="005F1799">
      <w:pPr>
        <w:pStyle w:val="BodyText"/>
        <w:tabs>
          <w:tab w:val="left" w:pos="567"/>
          <w:tab w:val="left" w:pos="709"/>
          <w:tab w:val="left" w:pos="851"/>
          <w:tab w:val="left" w:pos="993"/>
        </w:tabs>
        <w:spacing w:line="240" w:lineRule="auto"/>
        <w:ind w:right="-2"/>
        <w:rPr>
          <w:b/>
          <w:bCs/>
          <w:w w:val="105"/>
          <w:lang w:val="id-ID"/>
        </w:rPr>
      </w:pPr>
      <w:r w:rsidRPr="00906DBF">
        <w:rPr>
          <w:b/>
          <w:bCs/>
          <w:w w:val="105"/>
          <w:lang w:val="id-ID"/>
        </w:rPr>
        <w:t>BAB</w:t>
      </w:r>
      <w:r>
        <w:rPr>
          <w:b/>
          <w:bCs/>
          <w:w w:val="105"/>
          <w:lang w:val="id-ID"/>
        </w:rPr>
        <w:t xml:space="preserve"> </w:t>
      </w:r>
      <w:r w:rsidRPr="00906DBF">
        <w:rPr>
          <w:b/>
          <w:bCs/>
          <w:w w:val="105"/>
          <w:lang w:val="id-ID"/>
        </w:rPr>
        <w:t>II</w:t>
      </w:r>
      <w:r>
        <w:rPr>
          <w:b/>
          <w:bCs/>
          <w:w w:val="105"/>
          <w:lang w:val="id-ID"/>
        </w:rPr>
        <w:t xml:space="preserve"> </w:t>
      </w:r>
      <w:r w:rsidRPr="00906DBF">
        <w:rPr>
          <w:b/>
          <w:bCs/>
          <w:w w:val="105"/>
          <w:lang w:val="id-ID"/>
        </w:rPr>
        <w:t xml:space="preserve">IKHTISAR PENCAPAIAN KINERJA KEUANGAN </w:t>
      </w:r>
    </w:p>
    <w:p w14:paraId="47601140" w14:textId="77777777" w:rsidR="005F1799" w:rsidRPr="00FA3C5D" w:rsidRDefault="005F1799" w:rsidP="005F1799">
      <w:pPr>
        <w:widowControl w:val="0"/>
        <w:tabs>
          <w:tab w:val="left" w:pos="1985"/>
        </w:tabs>
        <w:autoSpaceDE w:val="0"/>
        <w:autoSpaceDN w:val="0"/>
        <w:spacing w:before="154"/>
        <w:ind w:left="851" w:right="-2"/>
        <w:rPr>
          <w:lang w:val="sv-SE"/>
        </w:rPr>
      </w:pPr>
      <w:r>
        <w:rPr>
          <w:lang w:val="sv-SE"/>
        </w:rPr>
        <w:t xml:space="preserve">2.1    </w:t>
      </w:r>
      <w:r w:rsidRPr="00FA3C5D">
        <w:rPr>
          <w:lang w:val="sv-SE"/>
        </w:rPr>
        <w:t>Ikhtisar</w:t>
      </w:r>
      <w:r w:rsidRPr="00FA3C5D">
        <w:rPr>
          <w:spacing w:val="27"/>
          <w:lang w:val="sv-SE"/>
        </w:rPr>
        <w:t xml:space="preserve"> </w:t>
      </w:r>
      <w:r w:rsidRPr="00FA3C5D">
        <w:rPr>
          <w:lang w:val="sv-SE"/>
        </w:rPr>
        <w:t>Realisasi</w:t>
      </w:r>
      <w:r w:rsidRPr="00FA3C5D">
        <w:rPr>
          <w:spacing w:val="35"/>
          <w:lang w:val="sv-SE"/>
        </w:rPr>
        <w:t xml:space="preserve"> </w:t>
      </w:r>
      <w:r w:rsidRPr="00FA3C5D">
        <w:rPr>
          <w:lang w:val="sv-SE"/>
        </w:rPr>
        <w:t>Pencapaian</w:t>
      </w:r>
      <w:r w:rsidRPr="00FA3C5D">
        <w:rPr>
          <w:spacing w:val="21"/>
          <w:lang w:val="sv-SE"/>
        </w:rPr>
        <w:t xml:space="preserve"> </w:t>
      </w:r>
      <w:r w:rsidRPr="00FA3C5D">
        <w:rPr>
          <w:lang w:val="sv-SE"/>
        </w:rPr>
        <w:t>Target</w:t>
      </w:r>
      <w:r w:rsidRPr="00FA3C5D">
        <w:rPr>
          <w:spacing w:val="35"/>
          <w:lang w:val="sv-SE"/>
        </w:rPr>
        <w:t xml:space="preserve"> </w:t>
      </w:r>
      <w:r w:rsidRPr="00FA3C5D">
        <w:rPr>
          <w:lang w:val="sv-SE"/>
        </w:rPr>
        <w:t>Kinerja</w:t>
      </w:r>
      <w:r w:rsidRPr="00FA3C5D">
        <w:rPr>
          <w:spacing w:val="41"/>
          <w:lang w:val="sv-SE"/>
        </w:rPr>
        <w:t xml:space="preserve"> </w:t>
      </w:r>
      <w:r w:rsidRPr="00FA3C5D">
        <w:rPr>
          <w:lang w:val="sv-SE"/>
        </w:rPr>
        <w:t>Keuangan</w:t>
      </w:r>
      <w:r w:rsidRPr="00FA3C5D">
        <w:rPr>
          <w:spacing w:val="22"/>
          <w:lang w:val="sv-SE"/>
        </w:rPr>
        <w:t xml:space="preserve"> </w:t>
      </w:r>
      <w:r w:rsidRPr="00FA3C5D">
        <w:rPr>
          <w:spacing w:val="-4"/>
          <w:lang w:val="sv-SE"/>
        </w:rPr>
        <w:t>SKPD</w:t>
      </w:r>
    </w:p>
    <w:p w14:paraId="4B829399" w14:textId="77777777" w:rsidR="005F1799" w:rsidRPr="00FA3C5D" w:rsidRDefault="005F1799" w:rsidP="005F1799">
      <w:pPr>
        <w:widowControl w:val="0"/>
        <w:tabs>
          <w:tab w:val="left" w:pos="1985"/>
          <w:tab w:val="left" w:pos="2557"/>
        </w:tabs>
        <w:autoSpaceDE w:val="0"/>
        <w:autoSpaceDN w:val="0"/>
        <w:spacing w:before="146"/>
        <w:ind w:left="851" w:right="-2"/>
        <w:rPr>
          <w:lang w:val="sv-SE"/>
        </w:rPr>
      </w:pPr>
      <w:r>
        <w:rPr>
          <w:w w:val="105"/>
          <w:lang w:val="sv-SE"/>
        </w:rPr>
        <w:t xml:space="preserve">2.2    </w:t>
      </w:r>
      <w:r w:rsidRPr="00FA3C5D">
        <w:rPr>
          <w:w w:val="105"/>
          <w:lang w:val="sv-SE"/>
        </w:rPr>
        <w:t>Hambatan</w:t>
      </w:r>
      <w:r w:rsidRPr="00FA3C5D">
        <w:rPr>
          <w:spacing w:val="-16"/>
          <w:w w:val="105"/>
          <w:lang w:val="sv-SE"/>
        </w:rPr>
        <w:t xml:space="preserve"> </w:t>
      </w:r>
      <w:r w:rsidRPr="00FA3C5D">
        <w:rPr>
          <w:w w:val="105"/>
          <w:lang w:val="sv-SE"/>
        </w:rPr>
        <w:t>dan</w:t>
      </w:r>
      <w:r w:rsidRPr="00FA3C5D">
        <w:rPr>
          <w:spacing w:val="-7"/>
          <w:w w:val="105"/>
          <w:lang w:val="sv-SE"/>
        </w:rPr>
        <w:t xml:space="preserve"> </w:t>
      </w:r>
      <w:r w:rsidRPr="00FA3C5D">
        <w:rPr>
          <w:w w:val="105"/>
          <w:lang w:val="sv-SE"/>
        </w:rPr>
        <w:t>Kendala</w:t>
      </w:r>
      <w:r w:rsidRPr="00FA3C5D">
        <w:rPr>
          <w:spacing w:val="-7"/>
          <w:w w:val="105"/>
          <w:lang w:val="sv-SE"/>
        </w:rPr>
        <w:t xml:space="preserve"> </w:t>
      </w:r>
      <w:r w:rsidRPr="00FA3C5D">
        <w:rPr>
          <w:w w:val="105"/>
          <w:lang w:val="sv-SE"/>
        </w:rPr>
        <w:t>yang</w:t>
      </w:r>
      <w:r w:rsidRPr="00FA3C5D">
        <w:rPr>
          <w:spacing w:val="-11"/>
          <w:w w:val="105"/>
          <w:lang w:val="sv-SE"/>
        </w:rPr>
        <w:t xml:space="preserve"> </w:t>
      </w:r>
      <w:r w:rsidRPr="00FA3C5D">
        <w:rPr>
          <w:w w:val="105"/>
          <w:lang w:val="sv-SE"/>
        </w:rPr>
        <w:t>Ada</w:t>
      </w:r>
      <w:r w:rsidRPr="00FA3C5D">
        <w:rPr>
          <w:spacing w:val="-7"/>
          <w:w w:val="105"/>
          <w:lang w:val="sv-SE"/>
        </w:rPr>
        <w:t xml:space="preserve"> </w:t>
      </w:r>
      <w:r w:rsidRPr="00FA3C5D">
        <w:rPr>
          <w:w w:val="105"/>
          <w:lang w:val="sv-SE"/>
        </w:rPr>
        <w:t>dalam</w:t>
      </w:r>
      <w:r w:rsidRPr="00FA3C5D">
        <w:rPr>
          <w:spacing w:val="-15"/>
          <w:w w:val="105"/>
          <w:lang w:val="sv-SE"/>
        </w:rPr>
        <w:t xml:space="preserve"> </w:t>
      </w:r>
      <w:r w:rsidRPr="00FA3C5D">
        <w:rPr>
          <w:w w:val="105"/>
          <w:lang w:val="sv-SE"/>
        </w:rPr>
        <w:t>Pencapaian</w:t>
      </w:r>
      <w:r w:rsidRPr="00FA3C5D">
        <w:rPr>
          <w:spacing w:val="-15"/>
          <w:w w:val="105"/>
          <w:lang w:val="sv-SE"/>
        </w:rPr>
        <w:t xml:space="preserve"> </w:t>
      </w:r>
      <w:r w:rsidRPr="00FA3C5D">
        <w:rPr>
          <w:spacing w:val="-2"/>
          <w:w w:val="105"/>
          <w:lang w:val="sv-SE"/>
        </w:rPr>
        <w:t>Target</w:t>
      </w:r>
    </w:p>
    <w:p w14:paraId="6B653C21" w14:textId="77777777" w:rsidR="005F1799" w:rsidRPr="00FA3C5D" w:rsidRDefault="005F1799" w:rsidP="005F1799">
      <w:pPr>
        <w:pStyle w:val="BodyText"/>
        <w:spacing w:before="86" w:line="240" w:lineRule="auto"/>
        <w:rPr>
          <w:b/>
          <w:bCs/>
          <w:spacing w:val="-2"/>
          <w:lang w:val="sv-SE"/>
        </w:rPr>
      </w:pPr>
      <w:r w:rsidRPr="00FA3C5D">
        <w:rPr>
          <w:b/>
          <w:bCs/>
          <w:lang w:val="sv-SE"/>
        </w:rPr>
        <w:t>BAB</w:t>
      </w:r>
      <w:r w:rsidRPr="00FA3C5D">
        <w:rPr>
          <w:b/>
          <w:bCs/>
          <w:spacing w:val="14"/>
          <w:lang w:val="sv-SE"/>
        </w:rPr>
        <w:t xml:space="preserve"> </w:t>
      </w:r>
      <w:r w:rsidRPr="00FA3C5D">
        <w:rPr>
          <w:b/>
          <w:bCs/>
          <w:spacing w:val="-5"/>
          <w:lang w:val="sv-SE"/>
        </w:rPr>
        <w:t>III</w:t>
      </w:r>
      <w:r>
        <w:rPr>
          <w:b/>
          <w:bCs/>
          <w:lang w:val="id-ID"/>
        </w:rPr>
        <w:t xml:space="preserve"> </w:t>
      </w:r>
      <w:r w:rsidRPr="00FA3C5D">
        <w:rPr>
          <w:b/>
          <w:bCs/>
          <w:lang w:val="sv-SE"/>
        </w:rPr>
        <w:t>PENJELASAN</w:t>
      </w:r>
      <w:r w:rsidRPr="00FA3C5D">
        <w:rPr>
          <w:b/>
          <w:bCs/>
          <w:spacing w:val="46"/>
          <w:lang w:val="sv-SE"/>
        </w:rPr>
        <w:t xml:space="preserve"> </w:t>
      </w:r>
      <w:r w:rsidRPr="00FA3C5D">
        <w:rPr>
          <w:b/>
          <w:bCs/>
          <w:lang w:val="sv-SE"/>
        </w:rPr>
        <w:t>POS-POS</w:t>
      </w:r>
      <w:r w:rsidRPr="00FA3C5D">
        <w:rPr>
          <w:b/>
          <w:bCs/>
          <w:spacing w:val="39"/>
          <w:lang w:val="sv-SE"/>
        </w:rPr>
        <w:t xml:space="preserve"> </w:t>
      </w:r>
      <w:r w:rsidRPr="00FA3C5D">
        <w:rPr>
          <w:b/>
          <w:bCs/>
          <w:lang w:val="sv-SE"/>
        </w:rPr>
        <w:t>LAPORAN</w:t>
      </w:r>
      <w:r w:rsidRPr="00FA3C5D">
        <w:rPr>
          <w:b/>
          <w:bCs/>
          <w:spacing w:val="47"/>
          <w:lang w:val="sv-SE"/>
        </w:rPr>
        <w:t xml:space="preserve"> </w:t>
      </w:r>
      <w:r w:rsidRPr="00FA3C5D">
        <w:rPr>
          <w:b/>
          <w:bCs/>
          <w:spacing w:val="-2"/>
          <w:lang w:val="sv-SE"/>
        </w:rPr>
        <w:t>KEUANGAN</w:t>
      </w:r>
    </w:p>
    <w:p w14:paraId="25C0BF3E" w14:textId="77777777" w:rsidR="005F1799" w:rsidRPr="00AF0FEC"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pPr>
      <w:proofErr w:type="spellStart"/>
      <w:r w:rsidRPr="00AF0FEC">
        <w:rPr>
          <w:w w:val="105"/>
        </w:rPr>
        <w:t>Pendapatan</w:t>
      </w:r>
      <w:proofErr w:type="spellEnd"/>
      <w:r w:rsidRPr="00AF0FEC">
        <w:rPr>
          <w:spacing w:val="-15"/>
          <w:w w:val="105"/>
        </w:rPr>
        <w:t xml:space="preserve"> </w:t>
      </w:r>
      <w:r w:rsidRPr="00AF0FEC">
        <w:rPr>
          <w:w w:val="105"/>
        </w:rPr>
        <w:t>–</w:t>
      </w:r>
      <w:r w:rsidRPr="00AF0FEC">
        <w:rPr>
          <w:spacing w:val="-3"/>
          <w:w w:val="105"/>
        </w:rPr>
        <w:t xml:space="preserve"> </w:t>
      </w:r>
      <w:r w:rsidRPr="00AF0FEC">
        <w:rPr>
          <w:spacing w:val="-5"/>
          <w:w w:val="105"/>
        </w:rPr>
        <w:t>LRA</w:t>
      </w:r>
    </w:p>
    <w:p w14:paraId="6E756DBC" w14:textId="77777777" w:rsidR="005F1799" w:rsidRPr="00906DBF"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rPr>
          <w:w w:val="105"/>
        </w:rPr>
      </w:pPr>
      <w:proofErr w:type="spellStart"/>
      <w:r w:rsidRPr="00906DBF">
        <w:rPr>
          <w:w w:val="105"/>
        </w:rPr>
        <w:t>Belanja</w:t>
      </w:r>
      <w:proofErr w:type="spellEnd"/>
    </w:p>
    <w:p w14:paraId="29FFB8B0" w14:textId="77777777" w:rsidR="005F1799" w:rsidRPr="00906DBF"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rPr>
          <w:w w:val="105"/>
        </w:rPr>
      </w:pPr>
      <w:proofErr w:type="spellStart"/>
      <w:r w:rsidRPr="00906DBF">
        <w:rPr>
          <w:w w:val="105"/>
        </w:rPr>
        <w:t>Pendapatan</w:t>
      </w:r>
      <w:proofErr w:type="spellEnd"/>
      <w:r w:rsidRPr="00906DBF">
        <w:rPr>
          <w:w w:val="105"/>
        </w:rPr>
        <w:t xml:space="preserve"> LO</w:t>
      </w:r>
    </w:p>
    <w:p w14:paraId="525D0749" w14:textId="77777777" w:rsidR="005F1799" w:rsidRPr="00906DBF"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rPr>
          <w:w w:val="105"/>
        </w:rPr>
      </w:pPr>
      <w:r w:rsidRPr="00906DBF">
        <w:rPr>
          <w:w w:val="105"/>
        </w:rPr>
        <w:t>Beban</w:t>
      </w:r>
    </w:p>
    <w:p w14:paraId="55ED6312" w14:textId="77777777" w:rsidR="005F1799" w:rsidRPr="00906DBF"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rPr>
          <w:w w:val="105"/>
        </w:rPr>
      </w:pPr>
      <w:r w:rsidRPr="00906DBF">
        <w:rPr>
          <w:w w:val="105"/>
        </w:rPr>
        <w:t>Aset</w:t>
      </w:r>
    </w:p>
    <w:p w14:paraId="0EFE846E" w14:textId="77777777" w:rsidR="005F1799" w:rsidRPr="00906DBF"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rPr>
          <w:w w:val="105"/>
        </w:rPr>
      </w:pPr>
      <w:proofErr w:type="spellStart"/>
      <w:r w:rsidRPr="00906DBF">
        <w:rPr>
          <w:w w:val="105"/>
        </w:rPr>
        <w:t>Kewajiban</w:t>
      </w:r>
      <w:proofErr w:type="spellEnd"/>
    </w:p>
    <w:p w14:paraId="552B3019" w14:textId="77777777" w:rsidR="005F1799" w:rsidRPr="00906DBF" w:rsidRDefault="005F1799" w:rsidP="005F1799">
      <w:pPr>
        <w:pStyle w:val="ListParagraph"/>
        <w:widowControl w:val="0"/>
        <w:numPr>
          <w:ilvl w:val="1"/>
          <w:numId w:val="6"/>
        </w:numPr>
        <w:tabs>
          <w:tab w:val="left" w:pos="1276"/>
          <w:tab w:val="left" w:pos="1985"/>
        </w:tabs>
        <w:autoSpaceDE w:val="0"/>
        <w:autoSpaceDN w:val="0"/>
        <w:spacing w:before="146" w:line="240" w:lineRule="auto"/>
        <w:ind w:left="851" w:firstLine="0"/>
        <w:contextualSpacing w:val="0"/>
        <w:rPr>
          <w:w w:val="105"/>
        </w:rPr>
      </w:pPr>
      <w:proofErr w:type="spellStart"/>
      <w:r w:rsidRPr="00906DBF">
        <w:rPr>
          <w:w w:val="105"/>
        </w:rPr>
        <w:t>Ekuitas</w:t>
      </w:r>
      <w:proofErr w:type="spellEnd"/>
      <w:r w:rsidRPr="00906DBF">
        <w:rPr>
          <w:w w:val="105"/>
        </w:rPr>
        <w:t xml:space="preserve"> Dana</w:t>
      </w:r>
    </w:p>
    <w:p w14:paraId="74E11B80" w14:textId="77777777" w:rsidR="005F1799" w:rsidRPr="00906DBF" w:rsidRDefault="005F1799" w:rsidP="005F1799">
      <w:pPr>
        <w:pStyle w:val="BodyText"/>
        <w:spacing w:before="86" w:line="240" w:lineRule="auto"/>
        <w:rPr>
          <w:b/>
          <w:bCs/>
          <w:lang w:val="sv-SE"/>
        </w:rPr>
      </w:pPr>
      <w:r w:rsidRPr="00906DBF">
        <w:rPr>
          <w:b/>
          <w:bCs/>
          <w:lang w:val="sv-SE"/>
        </w:rPr>
        <w:t xml:space="preserve">BAB IV PENJELASAN ATAS INFORMASI-INFORMASI NON-KEUANGAN SKPD </w:t>
      </w:r>
    </w:p>
    <w:p w14:paraId="7AE8F755" w14:textId="77777777" w:rsidR="005F1799" w:rsidRPr="00FA3C5D" w:rsidRDefault="005F1799" w:rsidP="005F1799">
      <w:pPr>
        <w:pStyle w:val="BodyText"/>
        <w:tabs>
          <w:tab w:val="left" w:pos="1701"/>
        </w:tabs>
        <w:spacing w:before="154" w:line="240" w:lineRule="auto"/>
        <w:ind w:right="2491"/>
        <w:rPr>
          <w:b/>
          <w:bCs/>
          <w:spacing w:val="-9"/>
          <w:w w:val="105"/>
          <w:lang w:val="id-ID"/>
        </w:rPr>
      </w:pPr>
      <w:r w:rsidRPr="00FA3C5D">
        <w:rPr>
          <w:b/>
          <w:bCs/>
          <w:w w:val="105"/>
          <w:lang w:val="sv-SE"/>
        </w:rPr>
        <w:t>BAB V</w:t>
      </w:r>
      <w:r>
        <w:rPr>
          <w:b/>
          <w:bCs/>
          <w:lang w:val="sv-SE"/>
        </w:rPr>
        <w:t xml:space="preserve"> </w:t>
      </w:r>
      <w:r w:rsidRPr="00FA3C5D">
        <w:rPr>
          <w:b/>
          <w:bCs/>
          <w:spacing w:val="-2"/>
          <w:w w:val="105"/>
          <w:lang w:val="sv-SE"/>
        </w:rPr>
        <w:t>PENUTUP</w:t>
      </w:r>
    </w:p>
    <w:p w14:paraId="56655F34" w14:textId="77777777" w:rsidR="005F1799" w:rsidRDefault="005F1799" w:rsidP="005F1799">
      <w:pPr>
        <w:pStyle w:val="BodyText"/>
        <w:spacing w:before="8" w:line="240" w:lineRule="auto"/>
        <w:rPr>
          <w:b/>
          <w:bCs/>
          <w:spacing w:val="-2"/>
          <w:lang w:val="sv-SE"/>
        </w:rPr>
      </w:pPr>
      <w:r w:rsidRPr="00906DBF">
        <w:rPr>
          <w:b/>
          <w:bCs/>
          <w:lang w:val="sv-SE"/>
        </w:rPr>
        <w:t>LAMPIRAN-</w:t>
      </w:r>
      <w:r w:rsidRPr="00906DBF">
        <w:rPr>
          <w:b/>
          <w:bCs/>
          <w:spacing w:val="-2"/>
          <w:lang w:val="sv-SE"/>
        </w:rPr>
        <w:t>LAMPIRAN</w:t>
      </w:r>
    </w:p>
    <w:p w14:paraId="130A8FE1" w14:textId="77777777" w:rsidR="005F1799" w:rsidRDefault="005F1799" w:rsidP="005F1799">
      <w:pPr>
        <w:pStyle w:val="BodyText"/>
        <w:spacing w:before="8" w:line="240" w:lineRule="auto"/>
        <w:rPr>
          <w:b/>
          <w:bCs/>
          <w:spacing w:val="-2"/>
          <w:lang w:val="sv-SE"/>
        </w:rPr>
      </w:pPr>
    </w:p>
    <w:p w14:paraId="4E74D85E" w14:textId="77777777" w:rsidR="005F1799" w:rsidRDefault="005F1799" w:rsidP="005F1799">
      <w:pPr>
        <w:pStyle w:val="BodyText"/>
        <w:spacing w:before="8" w:line="240" w:lineRule="auto"/>
        <w:rPr>
          <w:b/>
          <w:bCs/>
          <w:spacing w:val="-2"/>
          <w:lang w:val="sv-SE"/>
        </w:rPr>
      </w:pPr>
    </w:p>
    <w:p w14:paraId="7A12766A" w14:textId="77777777" w:rsidR="005F1799" w:rsidRDefault="005F1799" w:rsidP="005F1799">
      <w:pPr>
        <w:pStyle w:val="BodyText"/>
        <w:spacing w:before="8" w:line="240" w:lineRule="auto"/>
        <w:rPr>
          <w:b/>
          <w:bCs/>
          <w:spacing w:val="-2"/>
          <w:lang w:val="sv-SE"/>
        </w:rPr>
      </w:pPr>
    </w:p>
    <w:p w14:paraId="3F4AF4D5" w14:textId="77777777" w:rsidR="005F1799" w:rsidRPr="00906DBF" w:rsidRDefault="005F1799" w:rsidP="005F1799">
      <w:pPr>
        <w:pStyle w:val="BodyText"/>
        <w:spacing w:before="8" w:line="240" w:lineRule="auto"/>
        <w:rPr>
          <w:rFonts w:ascii="Arial" w:hAnsi="Arial" w:cs="Arial"/>
          <w:b/>
          <w:bCs/>
          <w:spacing w:val="-2"/>
          <w:lang w:val="sv-SE"/>
        </w:rPr>
      </w:pPr>
    </w:p>
    <w:p w14:paraId="7BCABDFC" w14:textId="77777777" w:rsidR="002F4407" w:rsidRDefault="002F4407" w:rsidP="005F1799">
      <w:pPr>
        <w:pStyle w:val="BodyText"/>
        <w:spacing w:before="8" w:line="276" w:lineRule="auto"/>
        <w:ind w:left="0" w:firstLine="0"/>
        <w:jc w:val="center"/>
        <w:rPr>
          <w:b/>
          <w:lang w:val="sv-SE"/>
        </w:rPr>
      </w:pPr>
    </w:p>
    <w:p w14:paraId="67ED9760" w14:textId="77777777" w:rsidR="002F4407" w:rsidRDefault="002F4407" w:rsidP="005F1799">
      <w:pPr>
        <w:pStyle w:val="BodyText"/>
        <w:spacing w:before="8" w:line="276" w:lineRule="auto"/>
        <w:ind w:left="0" w:firstLine="0"/>
        <w:jc w:val="center"/>
        <w:rPr>
          <w:b/>
          <w:lang w:val="sv-SE"/>
        </w:rPr>
      </w:pPr>
    </w:p>
    <w:p w14:paraId="2C3D5F29" w14:textId="77777777" w:rsidR="002F4407" w:rsidRDefault="002F4407" w:rsidP="005F1799">
      <w:pPr>
        <w:pStyle w:val="BodyText"/>
        <w:spacing w:before="8" w:line="276" w:lineRule="auto"/>
        <w:ind w:left="0" w:firstLine="0"/>
        <w:jc w:val="center"/>
        <w:rPr>
          <w:b/>
          <w:lang w:val="sv-SE"/>
        </w:rPr>
      </w:pPr>
    </w:p>
    <w:p w14:paraId="202FBAD5" w14:textId="20D526C7" w:rsidR="005F1799" w:rsidRPr="00AF0FEC" w:rsidRDefault="005F1799" w:rsidP="005F1799">
      <w:pPr>
        <w:pStyle w:val="BodyText"/>
        <w:spacing w:before="8" w:line="276" w:lineRule="auto"/>
        <w:ind w:left="0" w:firstLine="0"/>
        <w:jc w:val="center"/>
        <w:rPr>
          <w:b/>
          <w:lang w:val="id-ID"/>
        </w:rPr>
      </w:pPr>
      <w:r w:rsidRPr="00AF0FEC">
        <w:rPr>
          <w:b/>
          <w:lang w:val="sv-SE"/>
        </w:rPr>
        <w:lastRenderedPageBreak/>
        <w:t>BAB II</w:t>
      </w:r>
    </w:p>
    <w:p w14:paraId="621F51D2" w14:textId="77777777" w:rsidR="005F1799" w:rsidRPr="00906DBF" w:rsidRDefault="005F1799" w:rsidP="005F1799">
      <w:pPr>
        <w:pStyle w:val="BodyText"/>
        <w:tabs>
          <w:tab w:val="left" w:pos="567"/>
          <w:tab w:val="left" w:pos="709"/>
          <w:tab w:val="left" w:pos="851"/>
          <w:tab w:val="left" w:pos="993"/>
        </w:tabs>
        <w:spacing w:line="240" w:lineRule="auto"/>
        <w:ind w:right="-2"/>
        <w:jc w:val="center"/>
        <w:rPr>
          <w:b/>
          <w:bCs/>
          <w:w w:val="105"/>
          <w:lang w:val="id-ID"/>
        </w:rPr>
      </w:pPr>
      <w:r w:rsidRPr="00906DBF">
        <w:rPr>
          <w:b/>
          <w:bCs/>
          <w:w w:val="105"/>
          <w:lang w:val="id-ID"/>
        </w:rPr>
        <w:t>IKHTISAR PENCAPAIAN KINERJA KEUANGAN</w:t>
      </w:r>
    </w:p>
    <w:p w14:paraId="6BA997F0" w14:textId="77777777" w:rsidR="001112EA" w:rsidRPr="00AF0FEC" w:rsidRDefault="001112EA" w:rsidP="001112EA">
      <w:pPr>
        <w:pStyle w:val="BodyText"/>
        <w:spacing w:before="8"/>
        <w:ind w:left="0" w:firstLine="0"/>
        <w:jc w:val="center"/>
        <w:rPr>
          <w:b/>
          <w:lang w:val="id-ID"/>
        </w:rPr>
      </w:pPr>
    </w:p>
    <w:p w14:paraId="253AE333" w14:textId="7CDC8E7A" w:rsidR="001112EA" w:rsidRPr="00C1438B" w:rsidRDefault="001112EA" w:rsidP="00C1438B">
      <w:pPr>
        <w:pStyle w:val="ListParagraph"/>
        <w:widowControl w:val="0"/>
        <w:numPr>
          <w:ilvl w:val="1"/>
          <w:numId w:val="33"/>
        </w:numPr>
        <w:tabs>
          <w:tab w:val="left" w:pos="426"/>
        </w:tabs>
        <w:autoSpaceDE w:val="0"/>
        <w:autoSpaceDN w:val="0"/>
        <w:spacing w:before="143"/>
        <w:rPr>
          <w:b/>
        </w:rPr>
      </w:pPr>
      <w:proofErr w:type="spellStart"/>
      <w:r w:rsidRPr="00C1438B">
        <w:rPr>
          <w:b/>
        </w:rPr>
        <w:t>Ikhtisar</w:t>
      </w:r>
      <w:proofErr w:type="spellEnd"/>
      <w:r w:rsidRPr="00C1438B">
        <w:rPr>
          <w:b/>
        </w:rPr>
        <w:t xml:space="preserve"> </w:t>
      </w:r>
      <w:proofErr w:type="spellStart"/>
      <w:r w:rsidRPr="00C1438B">
        <w:rPr>
          <w:b/>
        </w:rPr>
        <w:t>Realisasi</w:t>
      </w:r>
      <w:proofErr w:type="spellEnd"/>
      <w:r w:rsidRPr="00C1438B">
        <w:rPr>
          <w:b/>
        </w:rPr>
        <w:t xml:space="preserve"> </w:t>
      </w:r>
      <w:proofErr w:type="spellStart"/>
      <w:r w:rsidRPr="00C1438B">
        <w:rPr>
          <w:b/>
        </w:rPr>
        <w:t>Pencapaian</w:t>
      </w:r>
      <w:proofErr w:type="spellEnd"/>
      <w:r w:rsidRPr="00C1438B">
        <w:rPr>
          <w:b/>
        </w:rPr>
        <w:t xml:space="preserve"> Target Kinerja </w:t>
      </w:r>
      <w:proofErr w:type="spellStart"/>
      <w:r w:rsidRPr="00C1438B">
        <w:rPr>
          <w:b/>
        </w:rPr>
        <w:t>Keuangan</w:t>
      </w:r>
      <w:proofErr w:type="spellEnd"/>
      <w:r w:rsidRPr="00C1438B">
        <w:rPr>
          <w:b/>
        </w:rPr>
        <w:t xml:space="preserve"> SKPD</w:t>
      </w:r>
    </w:p>
    <w:p w14:paraId="57380717" w14:textId="77777777" w:rsidR="00C1438B" w:rsidRDefault="001112EA" w:rsidP="00C1438B">
      <w:pPr>
        <w:pStyle w:val="BodyText"/>
        <w:spacing w:before="59" w:line="374" w:lineRule="auto"/>
        <w:ind w:left="0" w:right="146" w:firstLine="0"/>
        <w:rPr>
          <w:lang w:val="id-ID"/>
        </w:rPr>
      </w:pPr>
      <w:r w:rsidRPr="00AF0FEC">
        <w:rPr>
          <w:w w:val="105"/>
          <w:lang w:val="id-ID"/>
        </w:rPr>
        <w:t xml:space="preserve">Ikhtisar realisasi pencapaian target kinerja keuangan SKPD yang disajikan dalam </w:t>
      </w:r>
      <w:r w:rsidRPr="00AF0FEC">
        <w:rPr>
          <w:lang w:val="id-ID"/>
        </w:rPr>
        <w:t xml:space="preserve">laporan keuangan ini mengacu pada target-target kinerja keuangan yang dilaksanakan oleh </w:t>
      </w:r>
      <w:r w:rsidRPr="00AF0FEC">
        <w:rPr>
          <w:w w:val="105"/>
          <w:lang w:val="id-ID"/>
        </w:rPr>
        <w:t>Dinas Pendidikan Kabupaten Tapin dalam Tahun Anggaran 202</w:t>
      </w:r>
      <w:r w:rsidR="007C75EE" w:rsidRPr="00AF0FEC">
        <w:rPr>
          <w:w w:val="105"/>
          <w:lang w:val="id-ID"/>
        </w:rPr>
        <w:t>5</w:t>
      </w:r>
      <w:r w:rsidRPr="00AF0FEC">
        <w:rPr>
          <w:w w:val="105"/>
          <w:lang w:val="id-ID"/>
        </w:rPr>
        <w:t xml:space="preserve"> dengan lebih menitikberatkan pada jumlah realisasi belanja langsung pada setiap pelaksanaan </w:t>
      </w:r>
      <w:r w:rsidR="001C514D" w:rsidRPr="00AF0FEC">
        <w:rPr>
          <w:spacing w:val="-2"/>
          <w:w w:val="105"/>
          <w:lang w:val="id-ID"/>
        </w:rPr>
        <w:t>program/</w:t>
      </w:r>
      <w:r w:rsidRPr="00AF0FEC">
        <w:rPr>
          <w:spacing w:val="-2"/>
          <w:w w:val="105"/>
          <w:lang w:val="id-ID"/>
        </w:rPr>
        <w:t>kegiatan.</w:t>
      </w:r>
    </w:p>
    <w:p w14:paraId="13E7D12C" w14:textId="77777777" w:rsidR="00C1438B" w:rsidRDefault="001112EA" w:rsidP="00C1438B">
      <w:pPr>
        <w:pStyle w:val="BodyText"/>
        <w:spacing w:before="59" w:line="374" w:lineRule="auto"/>
        <w:ind w:left="0" w:right="146" w:firstLine="0"/>
        <w:rPr>
          <w:lang w:val="id-ID"/>
        </w:rPr>
      </w:pPr>
      <w:r w:rsidRPr="00AF0FEC">
        <w:rPr>
          <w:w w:val="105"/>
          <w:lang w:val="id-ID"/>
        </w:rPr>
        <w:t>Jumlah realisasi belanja langsung un</w:t>
      </w:r>
      <w:r w:rsidR="001C514D" w:rsidRPr="00AF0FEC">
        <w:rPr>
          <w:w w:val="105"/>
          <w:lang w:val="id-ID"/>
        </w:rPr>
        <w:t>tuk seluruh pelaksanaan program</w:t>
      </w:r>
      <w:r w:rsidRPr="00AF0FEC">
        <w:rPr>
          <w:w w:val="105"/>
          <w:lang w:val="id-ID"/>
        </w:rPr>
        <w:t>/kegiatan Dinas Pendidikan Kabupaten Tapin dalam Tahun Anggaran 202</w:t>
      </w:r>
      <w:r w:rsidR="007C75EE" w:rsidRPr="00AF0FEC">
        <w:rPr>
          <w:w w:val="105"/>
          <w:lang w:val="id-ID"/>
        </w:rPr>
        <w:t>5</w:t>
      </w:r>
      <w:r w:rsidRPr="00AF0FEC">
        <w:rPr>
          <w:w w:val="105"/>
          <w:lang w:val="id-ID"/>
        </w:rPr>
        <w:t xml:space="preserve"> adalah sebesar </w:t>
      </w:r>
      <w:r w:rsidR="00BA6345">
        <w:rPr>
          <w:w w:val="105"/>
          <w:lang w:val="id-ID"/>
        </w:rPr>
        <w:t>290.0</w:t>
      </w:r>
      <w:r w:rsidR="00270636">
        <w:rPr>
          <w:w w:val="105"/>
          <w:lang w:val="id-ID"/>
        </w:rPr>
        <w:t>7</w:t>
      </w:r>
      <w:r w:rsidR="00BA6345">
        <w:rPr>
          <w:w w:val="105"/>
          <w:lang w:val="id-ID"/>
        </w:rPr>
        <w:t>0.</w:t>
      </w:r>
      <w:r w:rsidR="00270636">
        <w:rPr>
          <w:w w:val="105"/>
          <w:lang w:val="id-ID"/>
        </w:rPr>
        <w:t>1</w:t>
      </w:r>
      <w:r w:rsidR="00BA6345">
        <w:rPr>
          <w:w w:val="105"/>
          <w:lang w:val="id-ID"/>
        </w:rPr>
        <w:t>27.652</w:t>
      </w:r>
      <w:r w:rsidRPr="00AF0FEC">
        <w:rPr>
          <w:w w:val="105"/>
          <w:lang w:val="id-ID"/>
        </w:rPr>
        <w:t>,-</w:t>
      </w:r>
      <w:r w:rsidRPr="00AF0FEC">
        <w:rPr>
          <w:lang w:val="id-ID"/>
        </w:rPr>
        <w:t xml:space="preserve"> dari </w:t>
      </w:r>
      <w:r w:rsidR="0003353C" w:rsidRPr="00AF0FEC">
        <w:rPr>
          <w:w w:val="105"/>
          <w:lang w:val="id-ID"/>
        </w:rPr>
        <w:t>394.663.900.857</w:t>
      </w:r>
      <w:r w:rsidRPr="00AF0FEC">
        <w:rPr>
          <w:w w:val="105"/>
          <w:lang w:val="id-ID"/>
        </w:rPr>
        <w:t xml:space="preserve">,- atau sebesar </w:t>
      </w:r>
      <w:r w:rsidR="00BA6345">
        <w:rPr>
          <w:w w:val="105"/>
          <w:lang w:val="id-ID"/>
        </w:rPr>
        <w:t>73</w:t>
      </w:r>
      <w:r w:rsidR="0003353C" w:rsidRPr="00AF0FEC">
        <w:rPr>
          <w:w w:val="105"/>
          <w:lang w:val="id-ID"/>
        </w:rPr>
        <w:t>,</w:t>
      </w:r>
      <w:r w:rsidR="00BA6345">
        <w:rPr>
          <w:w w:val="105"/>
          <w:lang w:val="id-ID"/>
        </w:rPr>
        <w:t>50</w:t>
      </w:r>
      <w:r w:rsidR="0003353C" w:rsidRPr="00AF0FEC">
        <w:rPr>
          <w:w w:val="105"/>
          <w:lang w:val="id-ID"/>
        </w:rPr>
        <w:t xml:space="preserve"> </w:t>
      </w:r>
      <w:r w:rsidRPr="00AF0FEC">
        <w:rPr>
          <w:w w:val="105"/>
          <w:lang w:val="id-ID"/>
        </w:rPr>
        <w:t>%.</w:t>
      </w:r>
    </w:p>
    <w:p w14:paraId="762DD992" w14:textId="6E1417F4" w:rsidR="0003353C" w:rsidRPr="00C1438B" w:rsidRDefault="001112EA" w:rsidP="00C1438B">
      <w:pPr>
        <w:pStyle w:val="BodyText"/>
        <w:spacing w:before="59" w:line="374" w:lineRule="auto"/>
        <w:ind w:left="0" w:right="146" w:firstLine="0"/>
        <w:rPr>
          <w:lang w:val="id-ID"/>
        </w:rPr>
      </w:pPr>
      <w:r w:rsidRPr="00AF0FEC">
        <w:rPr>
          <w:w w:val="105"/>
          <w:lang w:val="id-ID"/>
        </w:rPr>
        <w:t>Secara</w:t>
      </w:r>
      <w:r w:rsidRPr="00AF0FEC">
        <w:rPr>
          <w:spacing w:val="-3"/>
          <w:w w:val="105"/>
          <w:lang w:val="id-ID"/>
        </w:rPr>
        <w:t xml:space="preserve"> </w:t>
      </w:r>
      <w:r w:rsidRPr="00AF0FEC">
        <w:rPr>
          <w:w w:val="105"/>
          <w:lang w:val="id-ID"/>
        </w:rPr>
        <w:t>terperinci capaian</w:t>
      </w:r>
      <w:r w:rsidRPr="00AF0FEC">
        <w:rPr>
          <w:spacing w:val="-10"/>
          <w:w w:val="105"/>
          <w:lang w:val="id-ID"/>
        </w:rPr>
        <w:t xml:space="preserve"> </w:t>
      </w:r>
      <w:r w:rsidRPr="00AF0FEC">
        <w:rPr>
          <w:w w:val="105"/>
          <w:lang w:val="id-ID"/>
        </w:rPr>
        <w:t>kinerja</w:t>
      </w:r>
      <w:r w:rsidRPr="00AF0FEC">
        <w:rPr>
          <w:spacing w:val="-5"/>
          <w:w w:val="105"/>
          <w:lang w:val="id-ID"/>
        </w:rPr>
        <w:t xml:space="preserve"> </w:t>
      </w:r>
      <w:r w:rsidRPr="00AF0FEC">
        <w:rPr>
          <w:w w:val="105"/>
          <w:lang w:val="id-ID"/>
        </w:rPr>
        <w:t>keuangan</w:t>
      </w:r>
      <w:r w:rsidRPr="00AF0FEC">
        <w:rPr>
          <w:spacing w:val="-10"/>
          <w:w w:val="105"/>
          <w:lang w:val="id-ID"/>
        </w:rPr>
        <w:t xml:space="preserve"> </w:t>
      </w:r>
      <w:r w:rsidRPr="00AF0FEC">
        <w:rPr>
          <w:w w:val="105"/>
          <w:lang w:val="id-ID"/>
        </w:rPr>
        <w:t>pada</w:t>
      </w:r>
      <w:r w:rsidRPr="00AF0FEC">
        <w:rPr>
          <w:spacing w:val="-5"/>
          <w:w w:val="105"/>
          <w:lang w:val="id-ID"/>
        </w:rPr>
        <w:t xml:space="preserve"> </w:t>
      </w:r>
      <w:r w:rsidRPr="00AF0FEC">
        <w:rPr>
          <w:w w:val="105"/>
          <w:lang w:val="id-ID"/>
        </w:rPr>
        <w:t>masing-masing</w:t>
      </w:r>
      <w:r w:rsidRPr="00AF0FEC">
        <w:rPr>
          <w:spacing w:val="-10"/>
          <w:w w:val="105"/>
          <w:lang w:val="id-ID"/>
        </w:rPr>
        <w:t xml:space="preserve"> </w:t>
      </w:r>
      <w:r w:rsidRPr="00AF0FEC">
        <w:rPr>
          <w:w w:val="105"/>
          <w:lang w:val="id-ID"/>
        </w:rPr>
        <w:t>urusan</w:t>
      </w:r>
      <w:r w:rsidRPr="00AF0FEC">
        <w:rPr>
          <w:spacing w:val="-16"/>
          <w:w w:val="105"/>
          <w:lang w:val="id-ID"/>
        </w:rPr>
        <w:t xml:space="preserve"> </w:t>
      </w:r>
      <w:r w:rsidRPr="00AF0FEC">
        <w:rPr>
          <w:w w:val="105"/>
          <w:lang w:val="id-ID"/>
        </w:rPr>
        <w:t>Tahun</w:t>
      </w:r>
      <w:r w:rsidRPr="00AF0FEC">
        <w:rPr>
          <w:spacing w:val="-9"/>
          <w:w w:val="105"/>
          <w:lang w:val="id-ID"/>
        </w:rPr>
        <w:t xml:space="preserve"> </w:t>
      </w:r>
      <w:r w:rsidRPr="00AF0FEC">
        <w:rPr>
          <w:w w:val="105"/>
          <w:lang w:val="id-ID"/>
        </w:rPr>
        <w:t>Anggaran 202</w:t>
      </w:r>
      <w:r w:rsidR="007C75EE" w:rsidRPr="00AF0FEC">
        <w:rPr>
          <w:w w:val="105"/>
          <w:lang w:val="id-ID"/>
        </w:rPr>
        <w:t>5</w:t>
      </w:r>
      <w:r w:rsidRPr="00AF0FEC">
        <w:rPr>
          <w:w w:val="105"/>
          <w:lang w:val="id-ID"/>
        </w:rPr>
        <w:t xml:space="preserve"> digambarkan di bawah ini:</w:t>
      </w:r>
    </w:p>
    <w:p w14:paraId="7EDC88FF" w14:textId="4058B9C3" w:rsidR="001112EA" w:rsidRPr="00AF0FEC" w:rsidRDefault="001112EA" w:rsidP="001112EA">
      <w:pPr>
        <w:spacing w:line="258" w:lineRule="exact"/>
        <w:ind w:left="647"/>
        <w:jc w:val="center"/>
        <w:rPr>
          <w:b/>
          <w:sz w:val="18"/>
          <w:szCs w:val="18"/>
        </w:rPr>
      </w:pPr>
      <w:r w:rsidRPr="00AF0FEC">
        <w:rPr>
          <w:b/>
          <w:w w:val="105"/>
          <w:sz w:val="18"/>
          <w:szCs w:val="18"/>
        </w:rPr>
        <w:t>Tabel</w:t>
      </w:r>
      <w:r w:rsidRPr="00AF0FEC">
        <w:rPr>
          <w:b/>
          <w:spacing w:val="-15"/>
          <w:w w:val="105"/>
          <w:sz w:val="18"/>
          <w:szCs w:val="18"/>
        </w:rPr>
        <w:t xml:space="preserve"> </w:t>
      </w:r>
      <w:r w:rsidRPr="00AF0FEC">
        <w:rPr>
          <w:b/>
          <w:spacing w:val="-4"/>
          <w:w w:val="105"/>
          <w:sz w:val="18"/>
          <w:szCs w:val="18"/>
        </w:rPr>
        <w:t>2.1</w:t>
      </w:r>
    </w:p>
    <w:p w14:paraId="47D19E04" w14:textId="1CD0D022" w:rsidR="0003353C" w:rsidRPr="00C1438B" w:rsidRDefault="001112EA" w:rsidP="00C1438B">
      <w:pPr>
        <w:spacing w:before="9"/>
        <w:ind w:left="646"/>
        <w:jc w:val="center"/>
        <w:rPr>
          <w:b/>
          <w:spacing w:val="-4"/>
          <w:sz w:val="18"/>
          <w:szCs w:val="18"/>
        </w:rPr>
      </w:pPr>
      <w:r w:rsidRPr="00AF0FEC">
        <w:rPr>
          <w:b/>
          <w:sz w:val="18"/>
          <w:szCs w:val="18"/>
        </w:rPr>
        <w:t>Realiasasi</w:t>
      </w:r>
      <w:r w:rsidRPr="00AF0FEC">
        <w:rPr>
          <w:b/>
          <w:spacing w:val="37"/>
          <w:sz w:val="18"/>
          <w:szCs w:val="18"/>
        </w:rPr>
        <w:t xml:space="preserve"> </w:t>
      </w:r>
      <w:r w:rsidRPr="00AF0FEC">
        <w:rPr>
          <w:b/>
          <w:sz w:val="18"/>
          <w:szCs w:val="18"/>
        </w:rPr>
        <w:t>Anggaran</w:t>
      </w:r>
      <w:r w:rsidRPr="00AF0FEC">
        <w:rPr>
          <w:b/>
          <w:spacing w:val="35"/>
          <w:sz w:val="18"/>
          <w:szCs w:val="18"/>
        </w:rPr>
        <w:t xml:space="preserve"> </w:t>
      </w:r>
      <w:r w:rsidRPr="00AF0FEC">
        <w:rPr>
          <w:b/>
          <w:sz w:val="18"/>
          <w:szCs w:val="18"/>
        </w:rPr>
        <w:t>Dinas Pendidikan</w:t>
      </w:r>
      <w:r w:rsidRPr="00AF0FEC">
        <w:rPr>
          <w:b/>
          <w:spacing w:val="33"/>
          <w:sz w:val="18"/>
          <w:szCs w:val="18"/>
        </w:rPr>
        <w:t xml:space="preserve"> </w:t>
      </w:r>
      <w:r w:rsidRPr="00AF0FEC">
        <w:rPr>
          <w:b/>
          <w:sz w:val="18"/>
          <w:szCs w:val="18"/>
        </w:rPr>
        <w:t>Tahun</w:t>
      </w:r>
      <w:r w:rsidRPr="00AF0FEC">
        <w:rPr>
          <w:b/>
          <w:spacing w:val="35"/>
          <w:sz w:val="18"/>
          <w:szCs w:val="18"/>
        </w:rPr>
        <w:t xml:space="preserve"> </w:t>
      </w:r>
      <w:r w:rsidRPr="00AF0FEC">
        <w:rPr>
          <w:b/>
          <w:spacing w:val="-4"/>
          <w:sz w:val="18"/>
          <w:szCs w:val="18"/>
        </w:rPr>
        <w:t>202</w:t>
      </w:r>
      <w:r w:rsidR="007C75EE" w:rsidRPr="00AF0FEC">
        <w:rPr>
          <w:b/>
          <w:spacing w:val="-4"/>
          <w:sz w:val="18"/>
          <w:szCs w:val="18"/>
        </w:rPr>
        <w:t>5</w:t>
      </w:r>
    </w:p>
    <w:tbl>
      <w:tblPr>
        <w:tblpPr w:leftFromText="180" w:rightFromText="180" w:vertAnchor="text" w:horzAnchor="margin" w:tblpXSpec="center" w:tblpY="229"/>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090"/>
        <w:gridCol w:w="1622"/>
        <w:gridCol w:w="1834"/>
        <w:gridCol w:w="9"/>
        <w:gridCol w:w="1417"/>
      </w:tblGrid>
      <w:tr w:rsidR="00F34DA4" w:rsidRPr="00AF4766" w14:paraId="3220F71A" w14:textId="77777777" w:rsidTr="00FA3C5D">
        <w:trPr>
          <w:trHeight w:val="285"/>
          <w:tblHeader/>
        </w:trPr>
        <w:tc>
          <w:tcPr>
            <w:tcW w:w="670" w:type="dxa"/>
            <w:vMerge w:val="restart"/>
            <w:shd w:val="clear" w:color="auto" w:fill="DDD9C3" w:themeFill="background2" w:themeFillShade="E6"/>
          </w:tcPr>
          <w:p w14:paraId="772CF460" w14:textId="77777777" w:rsidR="0075785D" w:rsidRPr="00AF4766" w:rsidRDefault="0075785D" w:rsidP="0075785D">
            <w:pPr>
              <w:pStyle w:val="TableParagraph"/>
              <w:spacing w:before="78"/>
              <w:rPr>
                <w:rFonts w:ascii="Times New Roman" w:hAnsi="Times New Roman" w:cs="Times New Roman"/>
                <w:b/>
                <w:sz w:val="20"/>
                <w:szCs w:val="20"/>
              </w:rPr>
            </w:pPr>
          </w:p>
          <w:p w14:paraId="12A7EFB4" w14:textId="77777777" w:rsidR="0075785D" w:rsidRPr="00AF4766" w:rsidRDefault="0075785D" w:rsidP="0075785D">
            <w:pPr>
              <w:pStyle w:val="TableParagraph"/>
              <w:ind w:left="160"/>
              <w:rPr>
                <w:rFonts w:ascii="Times New Roman" w:hAnsi="Times New Roman" w:cs="Times New Roman"/>
                <w:b/>
                <w:i/>
                <w:sz w:val="20"/>
                <w:szCs w:val="20"/>
              </w:rPr>
            </w:pPr>
            <w:r w:rsidRPr="00AF4766">
              <w:rPr>
                <w:rFonts w:ascii="Times New Roman" w:hAnsi="Times New Roman" w:cs="Times New Roman"/>
                <w:b/>
                <w:i/>
                <w:spacing w:val="-5"/>
                <w:sz w:val="20"/>
                <w:szCs w:val="20"/>
              </w:rPr>
              <w:t>NO.</w:t>
            </w:r>
          </w:p>
        </w:tc>
        <w:tc>
          <w:tcPr>
            <w:tcW w:w="3090" w:type="dxa"/>
            <w:vMerge w:val="restart"/>
            <w:shd w:val="clear" w:color="auto" w:fill="DDD9C3" w:themeFill="background2" w:themeFillShade="E6"/>
          </w:tcPr>
          <w:p w14:paraId="4FA3845D" w14:textId="77777777" w:rsidR="0075785D" w:rsidRPr="00AF4766" w:rsidRDefault="0075785D" w:rsidP="0075785D">
            <w:pPr>
              <w:pStyle w:val="TableParagraph"/>
              <w:spacing w:before="78"/>
              <w:rPr>
                <w:rFonts w:ascii="Times New Roman" w:hAnsi="Times New Roman" w:cs="Times New Roman"/>
                <w:b/>
                <w:sz w:val="20"/>
                <w:szCs w:val="20"/>
              </w:rPr>
            </w:pPr>
          </w:p>
          <w:p w14:paraId="4F19B18F" w14:textId="77777777" w:rsidR="0075785D" w:rsidRPr="00AF4766" w:rsidRDefault="0075785D" w:rsidP="0075785D">
            <w:pPr>
              <w:pStyle w:val="TableParagraph"/>
              <w:ind w:left="470"/>
              <w:rPr>
                <w:rFonts w:ascii="Times New Roman" w:hAnsi="Times New Roman" w:cs="Times New Roman"/>
                <w:b/>
                <w:i/>
                <w:sz w:val="20"/>
                <w:szCs w:val="20"/>
              </w:rPr>
            </w:pPr>
            <w:r w:rsidRPr="00AF4766">
              <w:rPr>
                <w:rFonts w:ascii="Times New Roman" w:hAnsi="Times New Roman" w:cs="Times New Roman"/>
                <w:b/>
                <w:i/>
                <w:spacing w:val="-2"/>
                <w:sz w:val="20"/>
                <w:szCs w:val="20"/>
              </w:rPr>
              <w:t>PROGRAM/KEGIATAN</w:t>
            </w:r>
          </w:p>
        </w:tc>
        <w:tc>
          <w:tcPr>
            <w:tcW w:w="4882" w:type="dxa"/>
            <w:gridSpan w:val="4"/>
            <w:shd w:val="clear" w:color="auto" w:fill="DDD9C3" w:themeFill="background2" w:themeFillShade="E6"/>
          </w:tcPr>
          <w:p w14:paraId="27BDA99F" w14:textId="77777777" w:rsidR="0075785D" w:rsidRPr="00AF4766" w:rsidRDefault="0075785D" w:rsidP="0075785D">
            <w:pPr>
              <w:pStyle w:val="TableParagraph"/>
              <w:spacing w:before="27"/>
              <w:ind w:left="24"/>
              <w:jc w:val="center"/>
              <w:rPr>
                <w:rFonts w:ascii="Times New Roman" w:hAnsi="Times New Roman" w:cs="Times New Roman"/>
                <w:b/>
                <w:i/>
                <w:sz w:val="20"/>
                <w:szCs w:val="20"/>
              </w:rPr>
            </w:pPr>
            <w:r w:rsidRPr="00AF4766">
              <w:rPr>
                <w:rFonts w:ascii="Times New Roman" w:hAnsi="Times New Roman" w:cs="Times New Roman"/>
                <w:b/>
                <w:i/>
                <w:spacing w:val="-2"/>
                <w:sz w:val="20"/>
                <w:szCs w:val="20"/>
              </w:rPr>
              <w:t>Rincian</w:t>
            </w:r>
          </w:p>
        </w:tc>
      </w:tr>
      <w:tr w:rsidR="00F34DA4" w:rsidRPr="00AF4766" w14:paraId="5F6D80AC" w14:textId="77777777" w:rsidTr="00FA3C5D">
        <w:trPr>
          <w:trHeight w:val="551"/>
          <w:tblHeader/>
        </w:trPr>
        <w:tc>
          <w:tcPr>
            <w:tcW w:w="670" w:type="dxa"/>
            <w:vMerge/>
            <w:tcBorders>
              <w:top w:val="nil"/>
            </w:tcBorders>
            <w:shd w:val="clear" w:color="auto" w:fill="DDD9C3" w:themeFill="background2" w:themeFillShade="E6"/>
          </w:tcPr>
          <w:p w14:paraId="35B47F15" w14:textId="77777777" w:rsidR="0075785D" w:rsidRPr="00AF4766" w:rsidRDefault="0075785D" w:rsidP="0075785D">
            <w:pPr>
              <w:rPr>
                <w:sz w:val="20"/>
                <w:szCs w:val="20"/>
              </w:rPr>
            </w:pPr>
          </w:p>
        </w:tc>
        <w:tc>
          <w:tcPr>
            <w:tcW w:w="3090" w:type="dxa"/>
            <w:vMerge/>
            <w:tcBorders>
              <w:top w:val="nil"/>
            </w:tcBorders>
            <w:shd w:val="clear" w:color="auto" w:fill="DDD9C3" w:themeFill="background2" w:themeFillShade="E6"/>
          </w:tcPr>
          <w:p w14:paraId="687C0BEA" w14:textId="77777777" w:rsidR="0075785D" w:rsidRPr="00AF4766" w:rsidRDefault="0075785D" w:rsidP="0075785D">
            <w:pPr>
              <w:rPr>
                <w:sz w:val="20"/>
                <w:szCs w:val="20"/>
              </w:rPr>
            </w:pPr>
          </w:p>
        </w:tc>
        <w:tc>
          <w:tcPr>
            <w:tcW w:w="1622" w:type="dxa"/>
            <w:shd w:val="clear" w:color="auto" w:fill="DDD9C3" w:themeFill="background2" w:themeFillShade="E6"/>
          </w:tcPr>
          <w:p w14:paraId="79E1EE31" w14:textId="77777777" w:rsidR="0075785D" w:rsidRPr="00AF4766" w:rsidRDefault="0075785D" w:rsidP="0075785D">
            <w:pPr>
              <w:pStyle w:val="TableParagraph"/>
              <w:spacing w:before="164"/>
              <w:ind w:right="156"/>
              <w:jc w:val="right"/>
              <w:rPr>
                <w:rFonts w:ascii="Times New Roman" w:hAnsi="Times New Roman" w:cs="Times New Roman"/>
                <w:b/>
                <w:i/>
                <w:sz w:val="20"/>
                <w:szCs w:val="20"/>
              </w:rPr>
            </w:pPr>
            <w:r w:rsidRPr="00AF4766">
              <w:rPr>
                <w:rFonts w:ascii="Times New Roman" w:hAnsi="Times New Roman" w:cs="Times New Roman"/>
                <w:b/>
                <w:i/>
                <w:sz w:val="20"/>
                <w:szCs w:val="20"/>
              </w:rPr>
              <w:t>Anggaran</w:t>
            </w:r>
            <w:r w:rsidRPr="00AF4766">
              <w:rPr>
                <w:rFonts w:ascii="Times New Roman" w:hAnsi="Times New Roman" w:cs="Times New Roman"/>
                <w:b/>
                <w:i/>
                <w:spacing w:val="-10"/>
                <w:sz w:val="20"/>
                <w:szCs w:val="20"/>
              </w:rPr>
              <w:t xml:space="preserve"> </w:t>
            </w:r>
            <w:r w:rsidRPr="00AF4766">
              <w:rPr>
                <w:rFonts w:ascii="Times New Roman" w:hAnsi="Times New Roman" w:cs="Times New Roman"/>
                <w:b/>
                <w:i/>
                <w:spacing w:val="-4"/>
                <w:sz w:val="20"/>
                <w:szCs w:val="20"/>
              </w:rPr>
              <w:t>(Rp)</w:t>
            </w:r>
          </w:p>
        </w:tc>
        <w:tc>
          <w:tcPr>
            <w:tcW w:w="1834" w:type="dxa"/>
            <w:shd w:val="clear" w:color="auto" w:fill="DDD9C3" w:themeFill="background2" w:themeFillShade="E6"/>
          </w:tcPr>
          <w:p w14:paraId="6B7BB400" w14:textId="77777777" w:rsidR="0075785D" w:rsidRPr="00AF4766" w:rsidRDefault="0075785D" w:rsidP="0075785D">
            <w:pPr>
              <w:pStyle w:val="TableParagraph"/>
              <w:spacing w:before="164"/>
              <w:ind w:left="205"/>
              <w:rPr>
                <w:rFonts w:ascii="Times New Roman" w:hAnsi="Times New Roman" w:cs="Times New Roman"/>
                <w:b/>
                <w:i/>
                <w:sz w:val="20"/>
                <w:szCs w:val="20"/>
              </w:rPr>
            </w:pPr>
            <w:r w:rsidRPr="00AF4766">
              <w:rPr>
                <w:rFonts w:ascii="Times New Roman" w:hAnsi="Times New Roman" w:cs="Times New Roman"/>
                <w:b/>
                <w:i/>
                <w:sz w:val="20"/>
                <w:szCs w:val="20"/>
              </w:rPr>
              <w:t>Realisasi</w:t>
            </w:r>
            <w:r w:rsidRPr="00AF4766">
              <w:rPr>
                <w:rFonts w:ascii="Times New Roman" w:hAnsi="Times New Roman" w:cs="Times New Roman"/>
                <w:b/>
                <w:i/>
                <w:spacing w:val="-10"/>
                <w:sz w:val="20"/>
                <w:szCs w:val="20"/>
              </w:rPr>
              <w:t xml:space="preserve"> </w:t>
            </w:r>
            <w:r w:rsidRPr="00AF4766">
              <w:rPr>
                <w:rFonts w:ascii="Times New Roman" w:hAnsi="Times New Roman" w:cs="Times New Roman"/>
                <w:b/>
                <w:i/>
                <w:spacing w:val="-4"/>
                <w:sz w:val="20"/>
                <w:szCs w:val="20"/>
              </w:rPr>
              <w:t>(Rp)</w:t>
            </w:r>
          </w:p>
        </w:tc>
        <w:tc>
          <w:tcPr>
            <w:tcW w:w="1426" w:type="dxa"/>
            <w:gridSpan w:val="2"/>
            <w:shd w:val="clear" w:color="auto" w:fill="DDD9C3" w:themeFill="background2" w:themeFillShade="E6"/>
          </w:tcPr>
          <w:p w14:paraId="03B55AEA" w14:textId="77777777" w:rsidR="0075785D" w:rsidRPr="00AF4766" w:rsidRDefault="0075785D" w:rsidP="0075785D">
            <w:pPr>
              <w:pStyle w:val="TableParagraph"/>
              <w:spacing w:before="48"/>
              <w:ind w:left="487" w:hanging="375"/>
              <w:rPr>
                <w:rFonts w:ascii="Times New Roman" w:hAnsi="Times New Roman" w:cs="Times New Roman"/>
                <w:b/>
                <w:i/>
                <w:sz w:val="20"/>
                <w:szCs w:val="20"/>
              </w:rPr>
            </w:pPr>
            <w:r w:rsidRPr="00AF4766">
              <w:rPr>
                <w:rFonts w:ascii="Times New Roman" w:hAnsi="Times New Roman" w:cs="Times New Roman"/>
                <w:b/>
                <w:i/>
                <w:spacing w:val="-2"/>
                <w:sz w:val="20"/>
                <w:szCs w:val="20"/>
              </w:rPr>
              <w:t xml:space="preserve">Persentase </w:t>
            </w:r>
            <w:r w:rsidRPr="00AF4766">
              <w:rPr>
                <w:rFonts w:ascii="Times New Roman" w:hAnsi="Times New Roman" w:cs="Times New Roman"/>
                <w:b/>
                <w:i/>
                <w:spacing w:val="-4"/>
                <w:sz w:val="20"/>
                <w:szCs w:val="20"/>
              </w:rPr>
              <w:t>(%)</w:t>
            </w:r>
          </w:p>
        </w:tc>
      </w:tr>
      <w:tr w:rsidR="00F34DA4" w:rsidRPr="00AF4766" w14:paraId="2F3D4F3C" w14:textId="77777777" w:rsidTr="00FA3C5D">
        <w:trPr>
          <w:trHeight w:val="292"/>
        </w:trPr>
        <w:tc>
          <w:tcPr>
            <w:tcW w:w="670" w:type="dxa"/>
          </w:tcPr>
          <w:p w14:paraId="06EE3322" w14:textId="77777777" w:rsidR="0075785D" w:rsidRPr="00AF4766" w:rsidRDefault="0075785D" w:rsidP="0075785D">
            <w:pPr>
              <w:pStyle w:val="TableParagraph"/>
              <w:spacing w:before="34"/>
              <w:ind w:left="283"/>
              <w:rPr>
                <w:rFonts w:ascii="Times New Roman" w:hAnsi="Times New Roman" w:cs="Times New Roman"/>
                <w:i/>
                <w:sz w:val="20"/>
                <w:szCs w:val="20"/>
              </w:rPr>
            </w:pPr>
            <w:r w:rsidRPr="00AF4766">
              <w:rPr>
                <w:rFonts w:ascii="Times New Roman" w:hAnsi="Times New Roman" w:cs="Times New Roman"/>
                <w:i/>
                <w:spacing w:val="-10"/>
                <w:sz w:val="20"/>
                <w:szCs w:val="20"/>
              </w:rPr>
              <w:t>1</w:t>
            </w:r>
          </w:p>
        </w:tc>
        <w:tc>
          <w:tcPr>
            <w:tcW w:w="3090" w:type="dxa"/>
          </w:tcPr>
          <w:p w14:paraId="7B2C615C" w14:textId="77777777" w:rsidR="0075785D" w:rsidRPr="00AF4766" w:rsidRDefault="0075785D" w:rsidP="0075785D">
            <w:pPr>
              <w:pStyle w:val="TableParagraph"/>
              <w:spacing w:before="34"/>
              <w:ind w:left="19"/>
              <w:jc w:val="center"/>
              <w:rPr>
                <w:rFonts w:ascii="Times New Roman" w:hAnsi="Times New Roman" w:cs="Times New Roman"/>
                <w:i/>
                <w:sz w:val="20"/>
                <w:szCs w:val="20"/>
              </w:rPr>
            </w:pPr>
            <w:r w:rsidRPr="00AF4766">
              <w:rPr>
                <w:rFonts w:ascii="Times New Roman" w:hAnsi="Times New Roman" w:cs="Times New Roman"/>
                <w:i/>
                <w:spacing w:val="-10"/>
                <w:sz w:val="20"/>
                <w:szCs w:val="20"/>
              </w:rPr>
              <w:t>2</w:t>
            </w:r>
          </w:p>
        </w:tc>
        <w:tc>
          <w:tcPr>
            <w:tcW w:w="1622" w:type="dxa"/>
          </w:tcPr>
          <w:p w14:paraId="70A00798" w14:textId="77777777" w:rsidR="0075785D" w:rsidRPr="00AF4766" w:rsidRDefault="0075785D" w:rsidP="0075785D">
            <w:pPr>
              <w:pStyle w:val="TableParagraph"/>
              <w:spacing w:before="34"/>
              <w:ind w:left="15" w:right="1"/>
              <w:jc w:val="center"/>
              <w:rPr>
                <w:rFonts w:ascii="Times New Roman" w:hAnsi="Times New Roman" w:cs="Times New Roman"/>
                <w:i/>
                <w:sz w:val="20"/>
                <w:szCs w:val="20"/>
              </w:rPr>
            </w:pPr>
            <w:r w:rsidRPr="00AF4766">
              <w:rPr>
                <w:rFonts w:ascii="Times New Roman" w:hAnsi="Times New Roman" w:cs="Times New Roman"/>
                <w:i/>
                <w:spacing w:val="-10"/>
                <w:sz w:val="20"/>
                <w:szCs w:val="20"/>
              </w:rPr>
              <w:t>3</w:t>
            </w:r>
          </w:p>
        </w:tc>
        <w:tc>
          <w:tcPr>
            <w:tcW w:w="1834" w:type="dxa"/>
          </w:tcPr>
          <w:p w14:paraId="4650581E" w14:textId="77777777" w:rsidR="0075785D" w:rsidRPr="00AF4766" w:rsidRDefault="0075785D" w:rsidP="0075785D">
            <w:pPr>
              <w:pStyle w:val="TableParagraph"/>
              <w:spacing w:before="34"/>
              <w:ind w:left="15"/>
              <w:jc w:val="center"/>
              <w:rPr>
                <w:rFonts w:ascii="Times New Roman" w:hAnsi="Times New Roman" w:cs="Times New Roman"/>
                <w:i/>
                <w:sz w:val="20"/>
                <w:szCs w:val="20"/>
              </w:rPr>
            </w:pPr>
            <w:r w:rsidRPr="00AF4766">
              <w:rPr>
                <w:rFonts w:ascii="Times New Roman" w:hAnsi="Times New Roman" w:cs="Times New Roman"/>
                <w:i/>
                <w:spacing w:val="-10"/>
                <w:sz w:val="20"/>
                <w:szCs w:val="20"/>
              </w:rPr>
              <w:t>4</w:t>
            </w:r>
          </w:p>
        </w:tc>
        <w:tc>
          <w:tcPr>
            <w:tcW w:w="1426" w:type="dxa"/>
            <w:gridSpan w:val="2"/>
          </w:tcPr>
          <w:p w14:paraId="13514128" w14:textId="77777777" w:rsidR="0075785D" w:rsidRPr="00AF4766" w:rsidRDefault="0075785D" w:rsidP="0075785D">
            <w:pPr>
              <w:pStyle w:val="TableParagraph"/>
              <w:spacing w:before="34"/>
              <w:ind w:left="17"/>
              <w:jc w:val="center"/>
              <w:rPr>
                <w:rFonts w:ascii="Times New Roman" w:hAnsi="Times New Roman" w:cs="Times New Roman"/>
                <w:i/>
                <w:sz w:val="20"/>
                <w:szCs w:val="20"/>
              </w:rPr>
            </w:pPr>
            <w:r w:rsidRPr="00AF4766">
              <w:rPr>
                <w:rFonts w:ascii="Times New Roman" w:hAnsi="Times New Roman" w:cs="Times New Roman"/>
                <w:i/>
                <w:spacing w:val="-10"/>
                <w:sz w:val="20"/>
                <w:szCs w:val="20"/>
              </w:rPr>
              <w:t>5</w:t>
            </w:r>
          </w:p>
        </w:tc>
      </w:tr>
      <w:tr w:rsidR="00F34DA4" w:rsidRPr="0048301A" w14:paraId="70E9EAE3" w14:textId="77777777" w:rsidTr="00FA3C5D">
        <w:trPr>
          <w:trHeight w:val="825"/>
        </w:trPr>
        <w:tc>
          <w:tcPr>
            <w:tcW w:w="670" w:type="dxa"/>
          </w:tcPr>
          <w:p w14:paraId="5E157102" w14:textId="77777777" w:rsidR="0075785D" w:rsidRPr="00AF4766" w:rsidRDefault="0075785D" w:rsidP="00C1438B">
            <w:pPr>
              <w:pStyle w:val="TableParagraph"/>
              <w:spacing w:before="71"/>
              <w:jc w:val="center"/>
              <w:rPr>
                <w:rFonts w:ascii="Times New Roman" w:hAnsi="Times New Roman" w:cs="Times New Roman"/>
                <w:b/>
                <w:sz w:val="20"/>
                <w:szCs w:val="20"/>
              </w:rPr>
            </w:pPr>
          </w:p>
          <w:p w14:paraId="779D4D1D" w14:textId="77777777" w:rsidR="0075785D" w:rsidRPr="00AF4766" w:rsidRDefault="0075785D" w:rsidP="00C1438B">
            <w:pPr>
              <w:pStyle w:val="TableParagraph"/>
              <w:ind w:left="283"/>
              <w:rPr>
                <w:rFonts w:ascii="Times New Roman" w:hAnsi="Times New Roman" w:cs="Times New Roman"/>
                <w:sz w:val="20"/>
                <w:szCs w:val="20"/>
              </w:rPr>
            </w:pPr>
            <w:r w:rsidRPr="00AF4766">
              <w:rPr>
                <w:rFonts w:ascii="Times New Roman" w:hAnsi="Times New Roman" w:cs="Times New Roman"/>
                <w:spacing w:val="-5"/>
                <w:sz w:val="20"/>
                <w:szCs w:val="20"/>
              </w:rPr>
              <w:t>I.</w:t>
            </w:r>
          </w:p>
        </w:tc>
        <w:tc>
          <w:tcPr>
            <w:tcW w:w="3090" w:type="dxa"/>
          </w:tcPr>
          <w:p w14:paraId="68A4473F" w14:textId="77777777" w:rsidR="0075785D" w:rsidRPr="00AF4766" w:rsidRDefault="0075785D" w:rsidP="0075785D">
            <w:pPr>
              <w:pStyle w:val="TableParagraph"/>
              <w:spacing w:before="70"/>
              <w:ind w:left="110" w:right="263"/>
              <w:rPr>
                <w:rFonts w:ascii="Times New Roman" w:hAnsi="Times New Roman" w:cs="Times New Roman"/>
                <w:sz w:val="20"/>
                <w:szCs w:val="20"/>
              </w:rPr>
            </w:pPr>
            <w:r w:rsidRPr="00AF4766">
              <w:rPr>
                <w:rFonts w:ascii="Times New Roman" w:hAnsi="Times New Roman" w:cs="Times New Roman"/>
                <w:sz w:val="20"/>
                <w:szCs w:val="20"/>
              </w:rPr>
              <w:t>PROGRAM PENUNJANG URUSAN PEMERINTAHAN DAERAH</w:t>
            </w:r>
            <w:r w:rsidRPr="00AF4766">
              <w:rPr>
                <w:rFonts w:ascii="Times New Roman" w:hAnsi="Times New Roman" w:cs="Times New Roman"/>
                <w:spacing w:val="-14"/>
                <w:sz w:val="20"/>
                <w:szCs w:val="20"/>
              </w:rPr>
              <w:t xml:space="preserve"> </w:t>
            </w:r>
            <w:r w:rsidRPr="00AF4766">
              <w:rPr>
                <w:rFonts w:ascii="Times New Roman" w:hAnsi="Times New Roman" w:cs="Times New Roman"/>
                <w:sz w:val="20"/>
                <w:szCs w:val="20"/>
              </w:rPr>
              <w:t>KABUPATEN/KOTA</w:t>
            </w:r>
          </w:p>
        </w:tc>
        <w:tc>
          <w:tcPr>
            <w:tcW w:w="1622" w:type="dxa"/>
          </w:tcPr>
          <w:p w14:paraId="014E2384" w14:textId="77777777" w:rsidR="0075785D" w:rsidRPr="00AF4766" w:rsidRDefault="0075785D" w:rsidP="0075785D">
            <w:pPr>
              <w:pStyle w:val="TableParagraph"/>
              <w:spacing w:before="71"/>
              <w:rPr>
                <w:rFonts w:ascii="Times New Roman" w:hAnsi="Times New Roman" w:cs="Times New Roman"/>
                <w:b/>
                <w:sz w:val="20"/>
                <w:szCs w:val="20"/>
              </w:rPr>
            </w:pPr>
          </w:p>
          <w:p w14:paraId="2DB53A73" w14:textId="2CDEF0D1" w:rsidR="0075785D" w:rsidRPr="00AF4766" w:rsidRDefault="00952FFD" w:rsidP="0075785D">
            <w:pPr>
              <w:pStyle w:val="TableParagraph"/>
              <w:ind w:right="90"/>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317.505.537.409</w:t>
            </w:r>
          </w:p>
        </w:tc>
        <w:tc>
          <w:tcPr>
            <w:tcW w:w="1834" w:type="dxa"/>
          </w:tcPr>
          <w:p w14:paraId="1C9009CC" w14:textId="77777777" w:rsidR="0075785D" w:rsidRPr="0048301A" w:rsidRDefault="0075785D" w:rsidP="0075785D">
            <w:pPr>
              <w:pStyle w:val="TableParagraph"/>
              <w:spacing w:before="71"/>
              <w:rPr>
                <w:rFonts w:ascii="Times New Roman" w:hAnsi="Times New Roman" w:cs="Times New Roman"/>
                <w:b/>
                <w:sz w:val="20"/>
                <w:szCs w:val="20"/>
              </w:rPr>
            </w:pPr>
          </w:p>
          <w:p w14:paraId="12BA6014" w14:textId="07CA7304" w:rsidR="00536B08" w:rsidRPr="0048301A" w:rsidRDefault="00270636" w:rsidP="00270636">
            <w:pPr>
              <w:jc w:val="center"/>
              <w:rPr>
                <w:rFonts w:ascii="Aptos Narrow" w:hAnsi="Aptos Narrow"/>
                <w:color w:val="000000"/>
                <w:sz w:val="22"/>
                <w:szCs w:val="22"/>
                <w:lang w:eastAsia="en-ID"/>
              </w:rPr>
            </w:pPr>
            <w:r w:rsidRPr="0048301A">
              <w:rPr>
                <w:spacing w:val="-2"/>
                <w:sz w:val="20"/>
                <w:szCs w:val="20"/>
              </w:rPr>
              <w:t>224.557.096.858</w:t>
            </w:r>
          </w:p>
          <w:p w14:paraId="5CD4A90B" w14:textId="5165D41F" w:rsidR="0075785D" w:rsidRPr="0048301A" w:rsidRDefault="0075785D" w:rsidP="0075785D">
            <w:pPr>
              <w:pStyle w:val="TableParagraph"/>
              <w:ind w:right="89"/>
              <w:jc w:val="right"/>
              <w:rPr>
                <w:rFonts w:ascii="Times New Roman" w:hAnsi="Times New Roman" w:cs="Times New Roman"/>
                <w:sz w:val="20"/>
                <w:szCs w:val="20"/>
              </w:rPr>
            </w:pPr>
          </w:p>
        </w:tc>
        <w:tc>
          <w:tcPr>
            <w:tcW w:w="1426" w:type="dxa"/>
            <w:gridSpan w:val="2"/>
          </w:tcPr>
          <w:p w14:paraId="6565E997" w14:textId="77777777" w:rsidR="0075785D" w:rsidRPr="0048301A" w:rsidRDefault="0075785D" w:rsidP="0075785D">
            <w:pPr>
              <w:pStyle w:val="TableParagraph"/>
              <w:spacing w:before="71"/>
              <w:rPr>
                <w:rFonts w:ascii="Times New Roman" w:hAnsi="Times New Roman" w:cs="Times New Roman"/>
                <w:b/>
                <w:sz w:val="20"/>
                <w:szCs w:val="20"/>
              </w:rPr>
            </w:pPr>
          </w:p>
          <w:p w14:paraId="11BF3F3E" w14:textId="4C790910" w:rsidR="0075785D" w:rsidRPr="0048301A" w:rsidRDefault="00536B08" w:rsidP="0075785D">
            <w:pPr>
              <w:pStyle w:val="TableParagraph"/>
              <w:ind w:right="87"/>
              <w:jc w:val="right"/>
              <w:rPr>
                <w:rFonts w:ascii="Times New Roman" w:hAnsi="Times New Roman" w:cs="Times New Roman"/>
                <w:sz w:val="20"/>
                <w:szCs w:val="20"/>
              </w:rPr>
            </w:pPr>
            <w:r w:rsidRPr="0048301A">
              <w:rPr>
                <w:rFonts w:ascii="Times New Roman" w:hAnsi="Times New Roman" w:cs="Times New Roman"/>
                <w:spacing w:val="-2"/>
                <w:sz w:val="20"/>
                <w:szCs w:val="20"/>
                <w:lang w:val="id-ID"/>
              </w:rPr>
              <w:t>7</w:t>
            </w:r>
            <w:r w:rsidR="00952FFD" w:rsidRPr="0048301A">
              <w:rPr>
                <w:rFonts w:ascii="Times New Roman" w:hAnsi="Times New Roman" w:cs="Times New Roman"/>
                <w:spacing w:val="-2"/>
                <w:sz w:val="20"/>
                <w:szCs w:val="20"/>
                <w:lang w:val="id-ID"/>
              </w:rPr>
              <w:t>1,</w:t>
            </w:r>
            <w:r w:rsidRPr="0048301A">
              <w:rPr>
                <w:rFonts w:ascii="Times New Roman" w:hAnsi="Times New Roman" w:cs="Times New Roman"/>
                <w:spacing w:val="-2"/>
                <w:sz w:val="20"/>
                <w:szCs w:val="20"/>
                <w:lang w:val="id-ID"/>
              </w:rPr>
              <w:t>8</w:t>
            </w:r>
            <w:r w:rsidR="00952FFD" w:rsidRPr="0048301A">
              <w:rPr>
                <w:rFonts w:ascii="Times New Roman" w:hAnsi="Times New Roman" w:cs="Times New Roman"/>
                <w:spacing w:val="-2"/>
                <w:sz w:val="20"/>
                <w:szCs w:val="20"/>
                <w:lang w:val="id-ID"/>
              </w:rPr>
              <w:t>1</w:t>
            </w:r>
          </w:p>
        </w:tc>
      </w:tr>
      <w:tr w:rsidR="00F34DA4" w:rsidRPr="0048301A" w14:paraId="226EC460" w14:textId="77777777" w:rsidTr="00FA3C5D">
        <w:trPr>
          <w:trHeight w:val="458"/>
        </w:trPr>
        <w:tc>
          <w:tcPr>
            <w:tcW w:w="670" w:type="dxa"/>
          </w:tcPr>
          <w:p w14:paraId="58E4FD9A" w14:textId="77777777" w:rsidR="0075785D" w:rsidRPr="00AF4766" w:rsidRDefault="0075785D" w:rsidP="00C1438B">
            <w:pPr>
              <w:pStyle w:val="TableParagraph"/>
              <w:spacing w:before="113"/>
              <w:ind w:right="89"/>
              <w:jc w:val="center"/>
              <w:rPr>
                <w:rFonts w:ascii="Times New Roman" w:hAnsi="Times New Roman" w:cs="Times New Roman"/>
                <w:sz w:val="20"/>
                <w:szCs w:val="20"/>
              </w:rPr>
            </w:pPr>
            <w:r w:rsidRPr="00AF4766">
              <w:rPr>
                <w:rFonts w:ascii="Times New Roman" w:hAnsi="Times New Roman" w:cs="Times New Roman"/>
                <w:spacing w:val="-10"/>
                <w:sz w:val="20"/>
                <w:szCs w:val="20"/>
              </w:rPr>
              <w:t>1</w:t>
            </w:r>
          </w:p>
        </w:tc>
        <w:tc>
          <w:tcPr>
            <w:tcW w:w="3090" w:type="dxa"/>
          </w:tcPr>
          <w:p w14:paraId="63E1CF97" w14:textId="77777777" w:rsidR="0075785D" w:rsidRPr="00AF4766" w:rsidRDefault="0075785D" w:rsidP="0075785D">
            <w:pPr>
              <w:pStyle w:val="TableParagraph"/>
              <w:spacing w:line="230" w:lineRule="exact"/>
              <w:ind w:left="110" w:right="263"/>
              <w:rPr>
                <w:rFonts w:ascii="Times New Roman" w:hAnsi="Times New Roman" w:cs="Times New Roman"/>
                <w:sz w:val="20"/>
                <w:szCs w:val="20"/>
              </w:rPr>
            </w:pPr>
            <w:r w:rsidRPr="00AF4766">
              <w:rPr>
                <w:rFonts w:ascii="Times New Roman" w:hAnsi="Times New Roman" w:cs="Times New Roman"/>
                <w:sz w:val="20"/>
                <w:szCs w:val="20"/>
              </w:rPr>
              <w:t>Perencanaan,Penganggaran, dan Evaluasi Kinerja Perangkat Daerah</w:t>
            </w:r>
          </w:p>
        </w:tc>
        <w:tc>
          <w:tcPr>
            <w:tcW w:w="1622" w:type="dxa"/>
          </w:tcPr>
          <w:p w14:paraId="68E5BB1B" w14:textId="70C673A3" w:rsidR="0075785D" w:rsidRPr="00AF4766" w:rsidRDefault="00952FFD" w:rsidP="0075785D">
            <w:pPr>
              <w:pStyle w:val="TableParagraph"/>
              <w:spacing w:before="113"/>
              <w:ind w:right="90"/>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25.944.700</w:t>
            </w:r>
          </w:p>
        </w:tc>
        <w:tc>
          <w:tcPr>
            <w:tcW w:w="1834" w:type="dxa"/>
          </w:tcPr>
          <w:p w14:paraId="5047E030" w14:textId="074BA11B" w:rsidR="0075785D" w:rsidRPr="0048301A" w:rsidRDefault="000C0EC3" w:rsidP="0075785D">
            <w:pPr>
              <w:pStyle w:val="TableParagraph"/>
              <w:spacing w:before="113"/>
              <w:ind w:right="89"/>
              <w:jc w:val="right"/>
              <w:rPr>
                <w:rFonts w:ascii="Times New Roman" w:hAnsi="Times New Roman" w:cs="Times New Roman"/>
                <w:sz w:val="20"/>
                <w:szCs w:val="20"/>
              </w:rPr>
            </w:pPr>
            <w:r w:rsidRPr="0048301A">
              <w:rPr>
                <w:rFonts w:ascii="Times New Roman" w:hAnsi="Times New Roman" w:cs="Times New Roman"/>
                <w:spacing w:val="-2"/>
                <w:sz w:val="20"/>
                <w:szCs w:val="20"/>
                <w:lang w:val="id-ID"/>
              </w:rPr>
              <w:t>21.447.000</w:t>
            </w:r>
          </w:p>
        </w:tc>
        <w:tc>
          <w:tcPr>
            <w:tcW w:w="1426" w:type="dxa"/>
            <w:gridSpan w:val="2"/>
          </w:tcPr>
          <w:p w14:paraId="7070620F" w14:textId="2701C926" w:rsidR="0075785D" w:rsidRPr="0048301A" w:rsidRDefault="000C0EC3" w:rsidP="0075785D">
            <w:pPr>
              <w:pStyle w:val="TableParagraph"/>
              <w:spacing w:before="113"/>
              <w:ind w:right="87"/>
              <w:jc w:val="right"/>
              <w:rPr>
                <w:rFonts w:ascii="Times New Roman" w:hAnsi="Times New Roman" w:cs="Times New Roman"/>
                <w:sz w:val="20"/>
                <w:szCs w:val="20"/>
              </w:rPr>
            </w:pPr>
            <w:r w:rsidRPr="0048301A">
              <w:rPr>
                <w:rFonts w:ascii="Times New Roman" w:hAnsi="Times New Roman" w:cs="Times New Roman"/>
                <w:sz w:val="20"/>
                <w:szCs w:val="20"/>
                <w:lang w:val="id-ID"/>
              </w:rPr>
              <w:t>82,66</w:t>
            </w:r>
          </w:p>
        </w:tc>
      </w:tr>
      <w:tr w:rsidR="00F34DA4" w:rsidRPr="0048301A" w14:paraId="7EA21097" w14:textId="77777777" w:rsidTr="00FA3C5D">
        <w:trPr>
          <w:trHeight w:val="463"/>
        </w:trPr>
        <w:tc>
          <w:tcPr>
            <w:tcW w:w="670" w:type="dxa"/>
          </w:tcPr>
          <w:p w14:paraId="0E705226" w14:textId="77777777" w:rsidR="0075785D" w:rsidRPr="00AF4766" w:rsidRDefault="0075785D" w:rsidP="00C1438B">
            <w:pPr>
              <w:pStyle w:val="TableParagraph"/>
              <w:spacing w:before="119"/>
              <w:ind w:right="89"/>
              <w:jc w:val="center"/>
              <w:rPr>
                <w:rFonts w:ascii="Times New Roman" w:hAnsi="Times New Roman" w:cs="Times New Roman"/>
                <w:sz w:val="20"/>
                <w:szCs w:val="20"/>
              </w:rPr>
            </w:pPr>
            <w:r w:rsidRPr="00AF4766">
              <w:rPr>
                <w:rFonts w:ascii="Times New Roman" w:hAnsi="Times New Roman" w:cs="Times New Roman"/>
                <w:spacing w:val="-10"/>
                <w:sz w:val="20"/>
                <w:szCs w:val="20"/>
              </w:rPr>
              <w:t>2</w:t>
            </w:r>
          </w:p>
        </w:tc>
        <w:tc>
          <w:tcPr>
            <w:tcW w:w="3090" w:type="dxa"/>
          </w:tcPr>
          <w:p w14:paraId="060C22EC" w14:textId="77777777" w:rsidR="0075785D" w:rsidRPr="00AF4766" w:rsidRDefault="0075785D" w:rsidP="0075785D">
            <w:pPr>
              <w:pStyle w:val="TableParagraph"/>
              <w:spacing w:line="230" w:lineRule="atLeast"/>
              <w:ind w:left="110"/>
              <w:rPr>
                <w:rFonts w:ascii="Times New Roman" w:hAnsi="Times New Roman" w:cs="Times New Roman"/>
                <w:sz w:val="20"/>
                <w:szCs w:val="20"/>
              </w:rPr>
            </w:pPr>
            <w:r w:rsidRPr="00AF4766">
              <w:rPr>
                <w:rFonts w:ascii="Times New Roman" w:hAnsi="Times New Roman" w:cs="Times New Roman"/>
                <w:sz w:val="20"/>
                <w:szCs w:val="20"/>
              </w:rPr>
              <w:t>Administrasi Keuangan Perangkat Daerah</w:t>
            </w:r>
          </w:p>
        </w:tc>
        <w:tc>
          <w:tcPr>
            <w:tcW w:w="1622" w:type="dxa"/>
          </w:tcPr>
          <w:p w14:paraId="1AA4642B" w14:textId="4B1DD483" w:rsidR="0075785D" w:rsidRPr="00AF4766" w:rsidRDefault="00A66CAC" w:rsidP="0075785D">
            <w:pPr>
              <w:pStyle w:val="TableParagraph"/>
              <w:spacing w:before="119"/>
              <w:ind w:right="89"/>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312.710.542.409</w:t>
            </w:r>
          </w:p>
        </w:tc>
        <w:tc>
          <w:tcPr>
            <w:tcW w:w="1834" w:type="dxa"/>
          </w:tcPr>
          <w:p w14:paraId="2FA39472" w14:textId="56088635" w:rsidR="0075785D" w:rsidRPr="0048301A" w:rsidRDefault="00F61134" w:rsidP="0075785D">
            <w:pPr>
              <w:pStyle w:val="TableParagraph"/>
              <w:spacing w:before="119"/>
              <w:ind w:right="88"/>
              <w:jc w:val="right"/>
              <w:rPr>
                <w:rFonts w:ascii="Times New Roman" w:hAnsi="Times New Roman" w:cs="Times New Roman"/>
                <w:sz w:val="20"/>
                <w:szCs w:val="20"/>
              </w:rPr>
            </w:pPr>
            <w:r w:rsidRPr="0048301A">
              <w:rPr>
                <w:rFonts w:ascii="Times New Roman" w:hAnsi="Times New Roman" w:cs="Times New Roman"/>
                <w:spacing w:val="-2"/>
                <w:sz w:val="20"/>
                <w:szCs w:val="20"/>
                <w:lang w:val="id-ID"/>
              </w:rPr>
              <w:t>219.959.215.417</w:t>
            </w:r>
          </w:p>
        </w:tc>
        <w:tc>
          <w:tcPr>
            <w:tcW w:w="1426" w:type="dxa"/>
            <w:gridSpan w:val="2"/>
          </w:tcPr>
          <w:p w14:paraId="3182B68D" w14:textId="5C1CBE4B" w:rsidR="0075785D" w:rsidRPr="0048301A" w:rsidRDefault="00842FA0" w:rsidP="00842FA0">
            <w:pPr>
              <w:jc w:val="right"/>
              <w:rPr>
                <w:rFonts w:ascii="Aptos Narrow" w:hAnsi="Aptos Narrow"/>
                <w:color w:val="000000"/>
                <w:sz w:val="22"/>
                <w:szCs w:val="22"/>
                <w:lang w:eastAsia="en-ID"/>
              </w:rPr>
            </w:pPr>
            <w:r w:rsidRPr="0048301A">
              <w:rPr>
                <w:rFonts w:ascii="Aptos Narrow" w:hAnsi="Aptos Narrow"/>
                <w:color w:val="000000"/>
                <w:sz w:val="22"/>
                <w:szCs w:val="22"/>
              </w:rPr>
              <w:t>70,34%</w:t>
            </w:r>
          </w:p>
        </w:tc>
      </w:tr>
      <w:tr w:rsidR="00F34DA4" w:rsidRPr="00AF4766" w14:paraId="35CC80B9" w14:textId="77777777" w:rsidTr="00FA3C5D">
        <w:trPr>
          <w:trHeight w:val="689"/>
        </w:trPr>
        <w:tc>
          <w:tcPr>
            <w:tcW w:w="670" w:type="dxa"/>
          </w:tcPr>
          <w:p w14:paraId="2A637B1A" w14:textId="77777777" w:rsidR="0075785D" w:rsidRPr="00AF4766" w:rsidRDefault="0075785D" w:rsidP="00C1438B">
            <w:pPr>
              <w:pStyle w:val="TableParagraph"/>
              <w:spacing w:before="228"/>
              <w:ind w:right="89"/>
              <w:jc w:val="center"/>
              <w:rPr>
                <w:rFonts w:ascii="Times New Roman" w:hAnsi="Times New Roman" w:cs="Times New Roman"/>
                <w:sz w:val="20"/>
                <w:szCs w:val="20"/>
              </w:rPr>
            </w:pPr>
            <w:r w:rsidRPr="00AF4766">
              <w:rPr>
                <w:rFonts w:ascii="Times New Roman" w:hAnsi="Times New Roman" w:cs="Times New Roman"/>
                <w:spacing w:val="-10"/>
                <w:sz w:val="20"/>
                <w:szCs w:val="20"/>
              </w:rPr>
              <w:t>3</w:t>
            </w:r>
          </w:p>
        </w:tc>
        <w:tc>
          <w:tcPr>
            <w:tcW w:w="3090" w:type="dxa"/>
          </w:tcPr>
          <w:p w14:paraId="45764CDE" w14:textId="77777777" w:rsidR="0075785D" w:rsidRPr="00AF4766" w:rsidRDefault="0075785D" w:rsidP="0075785D">
            <w:pPr>
              <w:pStyle w:val="TableParagraph"/>
              <w:spacing w:line="209" w:lineRule="exact"/>
              <w:ind w:left="110"/>
              <w:rPr>
                <w:rFonts w:ascii="Times New Roman" w:hAnsi="Times New Roman" w:cs="Times New Roman"/>
                <w:sz w:val="20"/>
                <w:szCs w:val="20"/>
              </w:rPr>
            </w:pPr>
            <w:r w:rsidRPr="00AF4766">
              <w:rPr>
                <w:rFonts w:ascii="Times New Roman" w:hAnsi="Times New Roman" w:cs="Times New Roman"/>
                <w:sz w:val="20"/>
                <w:szCs w:val="20"/>
              </w:rPr>
              <w:t>Administrasi Kepegawaian Perangkat Daerah</w:t>
            </w:r>
          </w:p>
        </w:tc>
        <w:tc>
          <w:tcPr>
            <w:tcW w:w="1622" w:type="dxa"/>
          </w:tcPr>
          <w:p w14:paraId="666FB1DE" w14:textId="77777777" w:rsidR="0075785D" w:rsidRPr="00AF4766" w:rsidRDefault="0075785D" w:rsidP="0075785D">
            <w:pPr>
              <w:pStyle w:val="TableParagraph"/>
              <w:spacing w:before="228"/>
              <w:ind w:right="89"/>
              <w:jc w:val="right"/>
              <w:rPr>
                <w:rFonts w:ascii="Times New Roman" w:hAnsi="Times New Roman" w:cs="Times New Roman"/>
                <w:sz w:val="20"/>
                <w:szCs w:val="20"/>
                <w:lang w:val="id-ID"/>
              </w:rPr>
            </w:pPr>
            <w:r w:rsidRPr="00AF4766">
              <w:rPr>
                <w:rFonts w:ascii="Times New Roman" w:hAnsi="Times New Roman" w:cs="Times New Roman"/>
                <w:spacing w:val="-2"/>
                <w:sz w:val="20"/>
                <w:szCs w:val="20"/>
                <w:lang w:val="id-ID"/>
              </w:rPr>
              <w:t>0</w:t>
            </w:r>
          </w:p>
        </w:tc>
        <w:tc>
          <w:tcPr>
            <w:tcW w:w="1834" w:type="dxa"/>
          </w:tcPr>
          <w:p w14:paraId="66078DF4" w14:textId="77777777" w:rsidR="0075785D" w:rsidRPr="00AF4766" w:rsidRDefault="0075785D" w:rsidP="0075785D">
            <w:pPr>
              <w:pStyle w:val="TableParagraph"/>
              <w:spacing w:before="228"/>
              <w:ind w:right="88"/>
              <w:jc w:val="right"/>
              <w:rPr>
                <w:rFonts w:ascii="Times New Roman" w:hAnsi="Times New Roman" w:cs="Times New Roman"/>
                <w:sz w:val="20"/>
                <w:szCs w:val="20"/>
                <w:lang w:val="id-ID"/>
              </w:rPr>
            </w:pPr>
            <w:r w:rsidRPr="00AF4766">
              <w:rPr>
                <w:rFonts w:ascii="Times New Roman" w:hAnsi="Times New Roman" w:cs="Times New Roman"/>
                <w:spacing w:val="-2"/>
                <w:sz w:val="20"/>
                <w:szCs w:val="20"/>
                <w:lang w:val="id-ID"/>
              </w:rPr>
              <w:t>0</w:t>
            </w:r>
          </w:p>
        </w:tc>
        <w:tc>
          <w:tcPr>
            <w:tcW w:w="1426" w:type="dxa"/>
            <w:gridSpan w:val="2"/>
          </w:tcPr>
          <w:p w14:paraId="4ADDB097" w14:textId="77777777" w:rsidR="0075785D" w:rsidRPr="00AF4766" w:rsidRDefault="0075785D" w:rsidP="0075785D">
            <w:pPr>
              <w:pStyle w:val="TableParagraph"/>
              <w:spacing w:before="228"/>
              <w:ind w:right="87"/>
              <w:jc w:val="right"/>
              <w:rPr>
                <w:rFonts w:ascii="Times New Roman" w:hAnsi="Times New Roman" w:cs="Times New Roman"/>
                <w:sz w:val="20"/>
                <w:szCs w:val="20"/>
                <w:lang w:val="id-ID"/>
              </w:rPr>
            </w:pPr>
            <w:r w:rsidRPr="00AF4766">
              <w:rPr>
                <w:rFonts w:ascii="Times New Roman" w:hAnsi="Times New Roman" w:cs="Times New Roman"/>
                <w:spacing w:val="-2"/>
                <w:sz w:val="20"/>
                <w:szCs w:val="20"/>
                <w:lang w:val="id-ID"/>
              </w:rPr>
              <w:t>0</w:t>
            </w:r>
          </w:p>
        </w:tc>
      </w:tr>
      <w:tr w:rsidR="00F34DA4" w:rsidRPr="00AF4766" w14:paraId="0BDE0A50" w14:textId="77777777" w:rsidTr="00FA3C5D">
        <w:trPr>
          <w:trHeight w:val="688"/>
        </w:trPr>
        <w:tc>
          <w:tcPr>
            <w:tcW w:w="670" w:type="dxa"/>
          </w:tcPr>
          <w:p w14:paraId="01731A51" w14:textId="77777777" w:rsidR="0075785D" w:rsidRPr="00AF4766" w:rsidRDefault="0075785D" w:rsidP="00C1438B">
            <w:pPr>
              <w:pStyle w:val="TableParagraph"/>
              <w:spacing w:before="228"/>
              <w:ind w:right="89"/>
              <w:jc w:val="center"/>
              <w:rPr>
                <w:rFonts w:ascii="Times New Roman" w:hAnsi="Times New Roman" w:cs="Times New Roman"/>
                <w:sz w:val="20"/>
                <w:szCs w:val="20"/>
              </w:rPr>
            </w:pPr>
            <w:r w:rsidRPr="00AF4766">
              <w:rPr>
                <w:rFonts w:ascii="Times New Roman" w:hAnsi="Times New Roman" w:cs="Times New Roman"/>
                <w:spacing w:val="-10"/>
                <w:sz w:val="20"/>
                <w:szCs w:val="20"/>
              </w:rPr>
              <w:t>4</w:t>
            </w:r>
          </w:p>
        </w:tc>
        <w:tc>
          <w:tcPr>
            <w:tcW w:w="3090" w:type="dxa"/>
          </w:tcPr>
          <w:p w14:paraId="37C5587D" w14:textId="77777777" w:rsidR="0075785D" w:rsidRPr="00AF4766" w:rsidRDefault="0075785D" w:rsidP="0075785D">
            <w:pPr>
              <w:pStyle w:val="TableParagraph"/>
              <w:spacing w:line="230" w:lineRule="exact"/>
              <w:ind w:left="110" w:right="263"/>
              <w:rPr>
                <w:rFonts w:ascii="Times New Roman" w:hAnsi="Times New Roman" w:cs="Times New Roman"/>
                <w:sz w:val="20"/>
                <w:szCs w:val="20"/>
              </w:rPr>
            </w:pPr>
            <w:r w:rsidRPr="00AF4766">
              <w:rPr>
                <w:rFonts w:ascii="Times New Roman" w:hAnsi="Times New Roman" w:cs="Times New Roman"/>
                <w:sz w:val="20"/>
                <w:szCs w:val="20"/>
              </w:rPr>
              <w:t>Administrasi Umum Perangkat Daerah</w:t>
            </w:r>
          </w:p>
        </w:tc>
        <w:tc>
          <w:tcPr>
            <w:tcW w:w="1622" w:type="dxa"/>
          </w:tcPr>
          <w:p w14:paraId="28E07CB1" w14:textId="4DFE364D" w:rsidR="0075785D" w:rsidRPr="00AF4766" w:rsidRDefault="00A66CAC" w:rsidP="0075785D">
            <w:pPr>
              <w:pStyle w:val="TableParagraph"/>
              <w:spacing w:before="228"/>
              <w:ind w:right="89"/>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1.153.458.490</w:t>
            </w:r>
          </w:p>
        </w:tc>
        <w:tc>
          <w:tcPr>
            <w:tcW w:w="1834" w:type="dxa"/>
          </w:tcPr>
          <w:p w14:paraId="471C69F7" w14:textId="43EC7C21" w:rsidR="0075785D" w:rsidRPr="00AF4766" w:rsidRDefault="00A66CAC" w:rsidP="0075785D">
            <w:pPr>
              <w:pStyle w:val="TableParagraph"/>
              <w:spacing w:before="228"/>
              <w:ind w:right="88"/>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1.123.448.955</w:t>
            </w:r>
          </w:p>
        </w:tc>
        <w:tc>
          <w:tcPr>
            <w:tcW w:w="1426" w:type="dxa"/>
            <w:gridSpan w:val="2"/>
          </w:tcPr>
          <w:p w14:paraId="281A1681" w14:textId="47B1231E" w:rsidR="0075785D" w:rsidRPr="00AF4766" w:rsidRDefault="00A66CAC" w:rsidP="0075785D">
            <w:pPr>
              <w:pStyle w:val="TableParagraph"/>
              <w:spacing w:before="228"/>
              <w:ind w:right="87"/>
              <w:jc w:val="right"/>
              <w:rPr>
                <w:rFonts w:ascii="Times New Roman" w:hAnsi="Times New Roman" w:cs="Times New Roman"/>
                <w:sz w:val="20"/>
                <w:szCs w:val="20"/>
              </w:rPr>
            </w:pPr>
            <w:r w:rsidRPr="00AF4766">
              <w:rPr>
                <w:rFonts w:ascii="Times New Roman" w:hAnsi="Times New Roman" w:cs="Times New Roman"/>
                <w:spacing w:val="-4"/>
                <w:sz w:val="20"/>
                <w:szCs w:val="20"/>
                <w:lang w:val="id-ID"/>
              </w:rPr>
              <w:t>97,40</w:t>
            </w:r>
          </w:p>
        </w:tc>
      </w:tr>
      <w:tr w:rsidR="00F34DA4" w:rsidRPr="00AF4766" w14:paraId="47FFE24D" w14:textId="77777777" w:rsidTr="00FA3C5D">
        <w:trPr>
          <w:trHeight w:val="549"/>
        </w:trPr>
        <w:tc>
          <w:tcPr>
            <w:tcW w:w="670" w:type="dxa"/>
          </w:tcPr>
          <w:p w14:paraId="4C15F4DB" w14:textId="77777777" w:rsidR="0075785D" w:rsidRPr="00AF4766" w:rsidRDefault="0075785D" w:rsidP="00C1438B">
            <w:pPr>
              <w:pStyle w:val="TableParagraph"/>
              <w:spacing w:before="162"/>
              <w:ind w:right="89"/>
              <w:jc w:val="center"/>
              <w:rPr>
                <w:rFonts w:ascii="Times New Roman" w:hAnsi="Times New Roman" w:cs="Times New Roman"/>
                <w:sz w:val="20"/>
                <w:szCs w:val="20"/>
              </w:rPr>
            </w:pPr>
            <w:r w:rsidRPr="00AF4766">
              <w:rPr>
                <w:rFonts w:ascii="Times New Roman" w:hAnsi="Times New Roman" w:cs="Times New Roman"/>
                <w:spacing w:val="-10"/>
                <w:sz w:val="20"/>
                <w:szCs w:val="20"/>
              </w:rPr>
              <w:lastRenderedPageBreak/>
              <w:t>5</w:t>
            </w:r>
          </w:p>
        </w:tc>
        <w:tc>
          <w:tcPr>
            <w:tcW w:w="3090" w:type="dxa"/>
          </w:tcPr>
          <w:p w14:paraId="015F43B7" w14:textId="77777777" w:rsidR="0075785D" w:rsidRPr="00AF4766" w:rsidRDefault="0075785D" w:rsidP="0075785D">
            <w:pPr>
              <w:pStyle w:val="TableParagraph"/>
              <w:spacing w:before="47"/>
              <w:ind w:left="110"/>
              <w:rPr>
                <w:rFonts w:ascii="Times New Roman" w:hAnsi="Times New Roman" w:cs="Times New Roman"/>
                <w:sz w:val="20"/>
                <w:szCs w:val="20"/>
              </w:rPr>
            </w:pPr>
            <w:r w:rsidRPr="00AF4766">
              <w:rPr>
                <w:rFonts w:ascii="Times New Roman" w:hAnsi="Times New Roman" w:cs="Times New Roman"/>
                <w:sz w:val="20"/>
                <w:szCs w:val="20"/>
              </w:rPr>
              <w:t>Pengadaan Barang Milik Daerah Penunjang Urusan Pemerintah</w:t>
            </w:r>
          </w:p>
          <w:p w14:paraId="3EB561E7" w14:textId="77777777" w:rsidR="0075785D" w:rsidRPr="00AF4766" w:rsidRDefault="0075785D" w:rsidP="0075785D">
            <w:pPr>
              <w:pStyle w:val="TableParagraph"/>
              <w:spacing w:before="47"/>
              <w:ind w:left="110"/>
              <w:rPr>
                <w:rFonts w:ascii="Times New Roman" w:hAnsi="Times New Roman" w:cs="Times New Roman"/>
                <w:sz w:val="20"/>
                <w:szCs w:val="20"/>
              </w:rPr>
            </w:pPr>
            <w:r w:rsidRPr="00AF4766">
              <w:rPr>
                <w:rFonts w:ascii="Times New Roman" w:hAnsi="Times New Roman" w:cs="Times New Roman"/>
                <w:sz w:val="20"/>
                <w:szCs w:val="20"/>
              </w:rPr>
              <w:t>Daerah</w:t>
            </w:r>
          </w:p>
        </w:tc>
        <w:tc>
          <w:tcPr>
            <w:tcW w:w="1622" w:type="dxa"/>
          </w:tcPr>
          <w:p w14:paraId="4F79AB04" w14:textId="5FDBE3E2" w:rsidR="0075785D" w:rsidRPr="00AF4766" w:rsidRDefault="00DA7EC6" w:rsidP="0075785D">
            <w:pPr>
              <w:pStyle w:val="TableParagraph"/>
              <w:spacing w:before="162"/>
              <w:ind w:right="89"/>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118.589.800</w:t>
            </w:r>
          </w:p>
        </w:tc>
        <w:tc>
          <w:tcPr>
            <w:tcW w:w="1843" w:type="dxa"/>
            <w:gridSpan w:val="2"/>
          </w:tcPr>
          <w:p w14:paraId="09A2A46E" w14:textId="64DD3C07" w:rsidR="0075785D" w:rsidRPr="00AF4766" w:rsidRDefault="00DA7EC6" w:rsidP="0075785D">
            <w:pPr>
              <w:pStyle w:val="TableParagraph"/>
              <w:spacing w:before="162"/>
              <w:ind w:right="88"/>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109.837.000</w:t>
            </w:r>
          </w:p>
        </w:tc>
        <w:tc>
          <w:tcPr>
            <w:tcW w:w="1417" w:type="dxa"/>
          </w:tcPr>
          <w:p w14:paraId="3F8AB99F" w14:textId="2CBA024A" w:rsidR="0075785D" w:rsidRPr="00AF4766" w:rsidRDefault="00DA7EC6" w:rsidP="0075785D">
            <w:pPr>
              <w:pStyle w:val="TableParagraph"/>
              <w:spacing w:before="162"/>
              <w:ind w:right="87"/>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92,62</w:t>
            </w:r>
          </w:p>
        </w:tc>
      </w:tr>
      <w:tr w:rsidR="00F34DA4" w:rsidRPr="00AF4766" w14:paraId="219C48AB" w14:textId="77777777" w:rsidTr="00FA3C5D">
        <w:trPr>
          <w:trHeight w:val="695"/>
        </w:trPr>
        <w:tc>
          <w:tcPr>
            <w:tcW w:w="670" w:type="dxa"/>
          </w:tcPr>
          <w:p w14:paraId="3E998023" w14:textId="77777777" w:rsidR="0075785D" w:rsidRPr="00AF4766" w:rsidRDefault="0075785D" w:rsidP="00C1438B">
            <w:pPr>
              <w:pStyle w:val="TableParagraph"/>
              <w:spacing w:before="228"/>
              <w:ind w:right="89"/>
              <w:jc w:val="center"/>
              <w:rPr>
                <w:rFonts w:ascii="Times New Roman" w:hAnsi="Times New Roman" w:cs="Times New Roman"/>
                <w:sz w:val="20"/>
                <w:szCs w:val="20"/>
              </w:rPr>
            </w:pPr>
            <w:r w:rsidRPr="00AF4766">
              <w:rPr>
                <w:rFonts w:ascii="Times New Roman" w:hAnsi="Times New Roman" w:cs="Times New Roman"/>
                <w:spacing w:val="-10"/>
                <w:sz w:val="20"/>
                <w:szCs w:val="20"/>
              </w:rPr>
              <w:t>6</w:t>
            </w:r>
          </w:p>
        </w:tc>
        <w:tc>
          <w:tcPr>
            <w:tcW w:w="3090" w:type="dxa"/>
          </w:tcPr>
          <w:p w14:paraId="21D5823A" w14:textId="77777777" w:rsidR="0075785D" w:rsidRPr="00AF4766" w:rsidRDefault="0075785D"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Penyediaan Jasa Penunjang Urusan Pemerintahan Daerah</w:t>
            </w:r>
          </w:p>
        </w:tc>
        <w:tc>
          <w:tcPr>
            <w:tcW w:w="1622" w:type="dxa"/>
          </w:tcPr>
          <w:p w14:paraId="16F1B7CD" w14:textId="08226EC3" w:rsidR="0075785D" w:rsidRPr="00AF4766" w:rsidRDefault="00DA7EC6" w:rsidP="0075785D">
            <w:pPr>
              <w:pStyle w:val="TableParagraph"/>
              <w:spacing w:before="228"/>
              <w:ind w:right="89"/>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3.366.823.885</w:t>
            </w:r>
          </w:p>
        </w:tc>
        <w:tc>
          <w:tcPr>
            <w:tcW w:w="1843" w:type="dxa"/>
            <w:gridSpan w:val="2"/>
          </w:tcPr>
          <w:p w14:paraId="5224E6F3" w14:textId="02D50AFE" w:rsidR="0075785D" w:rsidRPr="00AF4766" w:rsidRDefault="00DA7EC6" w:rsidP="0075785D">
            <w:pPr>
              <w:pStyle w:val="TableParagraph"/>
              <w:spacing w:before="228"/>
              <w:ind w:right="88"/>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3.228.581.850</w:t>
            </w:r>
          </w:p>
        </w:tc>
        <w:tc>
          <w:tcPr>
            <w:tcW w:w="1417" w:type="dxa"/>
          </w:tcPr>
          <w:p w14:paraId="6CBCC9F2" w14:textId="706A8059" w:rsidR="0075785D" w:rsidRPr="00AF4766" w:rsidRDefault="00DA7EC6" w:rsidP="0075785D">
            <w:pPr>
              <w:pStyle w:val="TableParagraph"/>
              <w:spacing w:before="228"/>
              <w:ind w:right="87"/>
              <w:jc w:val="right"/>
              <w:rPr>
                <w:rFonts w:ascii="Times New Roman" w:hAnsi="Times New Roman" w:cs="Times New Roman"/>
                <w:sz w:val="20"/>
                <w:szCs w:val="20"/>
              </w:rPr>
            </w:pPr>
            <w:r w:rsidRPr="00AF4766">
              <w:rPr>
                <w:rFonts w:ascii="Times New Roman" w:hAnsi="Times New Roman" w:cs="Times New Roman"/>
                <w:spacing w:val="-2"/>
                <w:sz w:val="20"/>
                <w:szCs w:val="20"/>
                <w:lang w:val="id-ID"/>
              </w:rPr>
              <w:t>95,89</w:t>
            </w:r>
          </w:p>
        </w:tc>
      </w:tr>
      <w:tr w:rsidR="00F34DA4" w:rsidRPr="00AF4766" w14:paraId="6C09217B" w14:textId="77777777" w:rsidTr="00FA3C5D">
        <w:trPr>
          <w:trHeight w:val="842"/>
        </w:trPr>
        <w:tc>
          <w:tcPr>
            <w:tcW w:w="670" w:type="dxa"/>
          </w:tcPr>
          <w:p w14:paraId="039C966D" w14:textId="77777777" w:rsidR="0075785D" w:rsidRPr="00AF4766" w:rsidRDefault="0075785D"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7</w:t>
            </w:r>
          </w:p>
        </w:tc>
        <w:tc>
          <w:tcPr>
            <w:tcW w:w="3090" w:type="dxa"/>
          </w:tcPr>
          <w:p w14:paraId="29437FF5" w14:textId="77777777" w:rsidR="0075785D" w:rsidRPr="00AF4766" w:rsidRDefault="0075785D"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Pemeliharaan Barang Milik Daerah Penunjang Urusan</w:t>
            </w:r>
          </w:p>
          <w:p w14:paraId="1D90A1DD" w14:textId="77777777" w:rsidR="0075785D" w:rsidRPr="00AF4766" w:rsidRDefault="0075785D"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Pemerintahan Daerah</w:t>
            </w:r>
          </w:p>
        </w:tc>
        <w:tc>
          <w:tcPr>
            <w:tcW w:w="1622" w:type="dxa"/>
          </w:tcPr>
          <w:p w14:paraId="509E562E" w14:textId="28CEF033" w:rsidR="0075785D" w:rsidRPr="00AF4766" w:rsidRDefault="005921F8" w:rsidP="0075785D">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130.178.125</w:t>
            </w:r>
          </w:p>
        </w:tc>
        <w:tc>
          <w:tcPr>
            <w:tcW w:w="1843" w:type="dxa"/>
            <w:gridSpan w:val="2"/>
          </w:tcPr>
          <w:p w14:paraId="655CF3B5" w14:textId="44A29106" w:rsidR="0075785D" w:rsidRPr="00AF4766" w:rsidRDefault="005921F8" w:rsidP="0075785D">
            <w:pPr>
              <w:pStyle w:val="TableParagraph"/>
              <w:spacing w:before="228"/>
              <w:ind w:right="88"/>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114.566.636</w:t>
            </w:r>
          </w:p>
        </w:tc>
        <w:tc>
          <w:tcPr>
            <w:tcW w:w="1417" w:type="dxa"/>
          </w:tcPr>
          <w:p w14:paraId="39FE4E28" w14:textId="043A7731" w:rsidR="0075785D" w:rsidRPr="00AF4766" w:rsidRDefault="005921F8" w:rsidP="0075785D">
            <w:pPr>
              <w:pStyle w:val="TableParagraph"/>
              <w:spacing w:before="228"/>
              <w:ind w:right="87"/>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88,01</w:t>
            </w:r>
          </w:p>
        </w:tc>
      </w:tr>
      <w:tr w:rsidR="00F34DA4" w:rsidRPr="00AF4766" w14:paraId="551153B1" w14:textId="77777777" w:rsidTr="00FA3C5D">
        <w:trPr>
          <w:trHeight w:val="695"/>
        </w:trPr>
        <w:tc>
          <w:tcPr>
            <w:tcW w:w="670" w:type="dxa"/>
          </w:tcPr>
          <w:p w14:paraId="35565A6E" w14:textId="6DBC418E" w:rsidR="0014395A" w:rsidRPr="00AF4766" w:rsidRDefault="0014395A"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II.</w:t>
            </w:r>
          </w:p>
        </w:tc>
        <w:tc>
          <w:tcPr>
            <w:tcW w:w="3090" w:type="dxa"/>
          </w:tcPr>
          <w:p w14:paraId="4CD7F36B" w14:textId="77777777" w:rsidR="0014395A" w:rsidRPr="00AF4766" w:rsidRDefault="0014395A" w:rsidP="0014395A">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PROGRAM PENGELOLAAN PENDIDIKAN</w:t>
            </w:r>
          </w:p>
        </w:tc>
        <w:tc>
          <w:tcPr>
            <w:tcW w:w="1622" w:type="dxa"/>
          </w:tcPr>
          <w:p w14:paraId="13A23853" w14:textId="2CD8F927" w:rsidR="0014395A" w:rsidRPr="00AF4766" w:rsidRDefault="002B6E68" w:rsidP="0075785D">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76.433.613.848</w:t>
            </w:r>
          </w:p>
        </w:tc>
        <w:tc>
          <w:tcPr>
            <w:tcW w:w="1843" w:type="dxa"/>
            <w:gridSpan w:val="2"/>
          </w:tcPr>
          <w:p w14:paraId="51578392" w14:textId="26D7AA30" w:rsidR="0014395A" w:rsidRPr="0048301A" w:rsidRDefault="00270636" w:rsidP="0075785D">
            <w:pPr>
              <w:pStyle w:val="TableParagraph"/>
              <w:spacing w:before="228"/>
              <w:ind w:right="88"/>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65.405.794.794</w:t>
            </w:r>
          </w:p>
        </w:tc>
        <w:tc>
          <w:tcPr>
            <w:tcW w:w="1417" w:type="dxa"/>
          </w:tcPr>
          <w:p w14:paraId="255F5374" w14:textId="5408DA57" w:rsidR="0014395A" w:rsidRPr="0048301A" w:rsidRDefault="00270636" w:rsidP="0075785D">
            <w:pPr>
              <w:pStyle w:val="TableParagraph"/>
              <w:spacing w:before="228"/>
              <w:ind w:right="87"/>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85,57</w:t>
            </w:r>
          </w:p>
        </w:tc>
      </w:tr>
      <w:tr w:rsidR="00F34DA4" w:rsidRPr="00AF4766" w14:paraId="76CF833F" w14:textId="77777777" w:rsidTr="00FA3C5D">
        <w:trPr>
          <w:trHeight w:val="695"/>
        </w:trPr>
        <w:tc>
          <w:tcPr>
            <w:tcW w:w="670" w:type="dxa"/>
          </w:tcPr>
          <w:p w14:paraId="14C4A33E" w14:textId="77777777" w:rsidR="0014395A" w:rsidRPr="00AF4766" w:rsidRDefault="0080734E"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1</w:t>
            </w:r>
          </w:p>
        </w:tc>
        <w:tc>
          <w:tcPr>
            <w:tcW w:w="3090" w:type="dxa"/>
          </w:tcPr>
          <w:p w14:paraId="56B73140" w14:textId="77777777" w:rsidR="0014395A" w:rsidRPr="00AF4766" w:rsidRDefault="0080734E"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Pengelolaan Pendidikan Sekolah Dasar</w:t>
            </w:r>
          </w:p>
        </w:tc>
        <w:tc>
          <w:tcPr>
            <w:tcW w:w="1622" w:type="dxa"/>
          </w:tcPr>
          <w:p w14:paraId="4CE95923" w14:textId="5E779E02" w:rsidR="0014395A" w:rsidRPr="00AF4766" w:rsidRDefault="009577D4" w:rsidP="0075785D">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42.710.129.964</w:t>
            </w:r>
          </w:p>
        </w:tc>
        <w:tc>
          <w:tcPr>
            <w:tcW w:w="1843" w:type="dxa"/>
            <w:gridSpan w:val="2"/>
          </w:tcPr>
          <w:p w14:paraId="2F0D7B58" w14:textId="68CFF5F6" w:rsidR="0014395A" w:rsidRPr="0048301A" w:rsidRDefault="00536B08" w:rsidP="0075785D">
            <w:pPr>
              <w:pStyle w:val="TableParagraph"/>
              <w:spacing w:before="228"/>
              <w:ind w:right="88"/>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33.479.590.481</w:t>
            </w:r>
          </w:p>
        </w:tc>
        <w:tc>
          <w:tcPr>
            <w:tcW w:w="1417" w:type="dxa"/>
          </w:tcPr>
          <w:p w14:paraId="33419A77" w14:textId="54106E8F" w:rsidR="0014395A" w:rsidRPr="0048301A" w:rsidRDefault="00BB1C42" w:rsidP="0075785D">
            <w:pPr>
              <w:pStyle w:val="TableParagraph"/>
              <w:spacing w:before="228"/>
              <w:ind w:right="87"/>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78,39</w:t>
            </w:r>
          </w:p>
        </w:tc>
      </w:tr>
      <w:tr w:rsidR="00F34DA4" w:rsidRPr="00AF4766" w14:paraId="019C7951" w14:textId="77777777" w:rsidTr="00FA3C5D">
        <w:trPr>
          <w:trHeight w:val="695"/>
        </w:trPr>
        <w:tc>
          <w:tcPr>
            <w:tcW w:w="670" w:type="dxa"/>
          </w:tcPr>
          <w:p w14:paraId="11EAF4B0" w14:textId="77777777" w:rsidR="0014395A" w:rsidRPr="00AF4766" w:rsidRDefault="00421E7A"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2</w:t>
            </w:r>
          </w:p>
        </w:tc>
        <w:tc>
          <w:tcPr>
            <w:tcW w:w="3090" w:type="dxa"/>
          </w:tcPr>
          <w:p w14:paraId="7DB9AD85" w14:textId="77777777" w:rsidR="0014395A" w:rsidRPr="00AF4766" w:rsidRDefault="00421E7A"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Pengelolaan Pendidikan Sekolah Menengah Pertama</w:t>
            </w:r>
          </w:p>
        </w:tc>
        <w:tc>
          <w:tcPr>
            <w:tcW w:w="1622" w:type="dxa"/>
          </w:tcPr>
          <w:p w14:paraId="5742C040" w14:textId="16C56105" w:rsidR="0014395A" w:rsidRPr="00AF4766" w:rsidRDefault="009577D4" w:rsidP="0075785D">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9.910.549.450</w:t>
            </w:r>
          </w:p>
        </w:tc>
        <w:tc>
          <w:tcPr>
            <w:tcW w:w="1843" w:type="dxa"/>
            <w:gridSpan w:val="2"/>
          </w:tcPr>
          <w:p w14:paraId="36D637AF" w14:textId="40CD49CA" w:rsidR="0014395A" w:rsidRPr="0048301A" w:rsidRDefault="00BB1C42" w:rsidP="0075785D">
            <w:pPr>
              <w:pStyle w:val="TableParagraph"/>
              <w:spacing w:before="228"/>
              <w:ind w:right="88"/>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8.710.334.794</w:t>
            </w:r>
          </w:p>
        </w:tc>
        <w:tc>
          <w:tcPr>
            <w:tcW w:w="1417" w:type="dxa"/>
          </w:tcPr>
          <w:p w14:paraId="532305A5" w14:textId="4B37E9C7" w:rsidR="0014395A" w:rsidRPr="0048301A" w:rsidRDefault="009577D4" w:rsidP="0075785D">
            <w:pPr>
              <w:pStyle w:val="TableParagraph"/>
              <w:spacing w:before="228"/>
              <w:ind w:right="87"/>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8</w:t>
            </w:r>
            <w:r w:rsidR="00BB1C42" w:rsidRPr="0048301A">
              <w:rPr>
                <w:rFonts w:ascii="Times New Roman" w:hAnsi="Times New Roman" w:cs="Times New Roman"/>
                <w:spacing w:val="-2"/>
                <w:sz w:val="20"/>
                <w:szCs w:val="20"/>
                <w:lang w:val="id-ID"/>
              </w:rPr>
              <w:t>7</w:t>
            </w:r>
            <w:r w:rsidRPr="0048301A">
              <w:rPr>
                <w:rFonts w:ascii="Times New Roman" w:hAnsi="Times New Roman" w:cs="Times New Roman"/>
                <w:spacing w:val="-2"/>
                <w:sz w:val="20"/>
                <w:szCs w:val="20"/>
                <w:lang w:val="id-ID"/>
              </w:rPr>
              <w:t>,</w:t>
            </w:r>
            <w:r w:rsidR="00BB1C42" w:rsidRPr="0048301A">
              <w:rPr>
                <w:rFonts w:ascii="Times New Roman" w:hAnsi="Times New Roman" w:cs="Times New Roman"/>
                <w:spacing w:val="-2"/>
                <w:sz w:val="20"/>
                <w:szCs w:val="20"/>
                <w:lang w:val="id-ID"/>
              </w:rPr>
              <w:t>8</w:t>
            </w:r>
            <w:r w:rsidRPr="0048301A">
              <w:rPr>
                <w:rFonts w:ascii="Times New Roman" w:hAnsi="Times New Roman" w:cs="Times New Roman"/>
                <w:spacing w:val="-2"/>
                <w:sz w:val="20"/>
                <w:szCs w:val="20"/>
                <w:lang w:val="id-ID"/>
              </w:rPr>
              <w:t>9</w:t>
            </w:r>
          </w:p>
        </w:tc>
      </w:tr>
      <w:tr w:rsidR="00F34DA4" w:rsidRPr="00AF4766" w14:paraId="5D4D9986" w14:textId="77777777" w:rsidTr="00FA3C5D">
        <w:trPr>
          <w:trHeight w:val="695"/>
        </w:trPr>
        <w:tc>
          <w:tcPr>
            <w:tcW w:w="670" w:type="dxa"/>
          </w:tcPr>
          <w:p w14:paraId="6AE6BAE4" w14:textId="77777777" w:rsidR="0014395A" w:rsidRPr="00AF4766" w:rsidRDefault="00A67331"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3</w:t>
            </w:r>
          </w:p>
        </w:tc>
        <w:tc>
          <w:tcPr>
            <w:tcW w:w="3090" w:type="dxa"/>
          </w:tcPr>
          <w:p w14:paraId="309CABF3" w14:textId="77777777" w:rsidR="0014395A" w:rsidRPr="00AF4766" w:rsidRDefault="00A67331"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Pengelolaan Pendidikan Anak Usia Dini (PAUD)</w:t>
            </w:r>
          </w:p>
        </w:tc>
        <w:tc>
          <w:tcPr>
            <w:tcW w:w="1622" w:type="dxa"/>
          </w:tcPr>
          <w:p w14:paraId="057D56AF" w14:textId="5D259103" w:rsidR="002E54B8" w:rsidRPr="00AF4766" w:rsidRDefault="009577D4" w:rsidP="002E54B8">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15.951.680.534</w:t>
            </w:r>
          </w:p>
        </w:tc>
        <w:tc>
          <w:tcPr>
            <w:tcW w:w="1843" w:type="dxa"/>
            <w:gridSpan w:val="2"/>
          </w:tcPr>
          <w:p w14:paraId="34731D0A" w14:textId="1CC0AEB3" w:rsidR="0014395A" w:rsidRPr="0048301A" w:rsidRDefault="00BB1C42" w:rsidP="0075785D">
            <w:pPr>
              <w:pStyle w:val="TableParagraph"/>
              <w:spacing w:before="228"/>
              <w:ind w:right="88"/>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15.429.000.956</w:t>
            </w:r>
          </w:p>
        </w:tc>
        <w:tc>
          <w:tcPr>
            <w:tcW w:w="1417" w:type="dxa"/>
          </w:tcPr>
          <w:p w14:paraId="3F2DDB94" w14:textId="65389210" w:rsidR="0014395A" w:rsidRPr="0048301A" w:rsidRDefault="00BB1C42" w:rsidP="0075785D">
            <w:pPr>
              <w:pStyle w:val="TableParagraph"/>
              <w:spacing w:before="228"/>
              <w:ind w:right="87"/>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96,</w:t>
            </w:r>
            <w:r w:rsidR="009577D4" w:rsidRPr="0048301A">
              <w:rPr>
                <w:rFonts w:ascii="Times New Roman" w:hAnsi="Times New Roman" w:cs="Times New Roman"/>
                <w:spacing w:val="-2"/>
                <w:sz w:val="20"/>
                <w:szCs w:val="20"/>
                <w:lang w:val="id-ID"/>
              </w:rPr>
              <w:t>7</w:t>
            </w:r>
            <w:r w:rsidRPr="0048301A">
              <w:rPr>
                <w:rFonts w:ascii="Times New Roman" w:hAnsi="Times New Roman" w:cs="Times New Roman"/>
                <w:spacing w:val="-2"/>
                <w:sz w:val="20"/>
                <w:szCs w:val="20"/>
                <w:lang w:val="id-ID"/>
              </w:rPr>
              <w:t>2</w:t>
            </w:r>
          </w:p>
        </w:tc>
      </w:tr>
      <w:tr w:rsidR="00F34DA4" w:rsidRPr="00AF4766" w14:paraId="5574F368" w14:textId="77777777" w:rsidTr="00FA3C5D">
        <w:trPr>
          <w:trHeight w:val="695"/>
        </w:trPr>
        <w:tc>
          <w:tcPr>
            <w:tcW w:w="670" w:type="dxa"/>
          </w:tcPr>
          <w:p w14:paraId="0507A4F1" w14:textId="77777777" w:rsidR="0014395A" w:rsidRPr="00AF4766" w:rsidRDefault="006E65C4"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4</w:t>
            </w:r>
          </w:p>
        </w:tc>
        <w:tc>
          <w:tcPr>
            <w:tcW w:w="3090" w:type="dxa"/>
          </w:tcPr>
          <w:p w14:paraId="114F5D50" w14:textId="77777777" w:rsidR="0014395A" w:rsidRPr="00AF4766" w:rsidRDefault="006E65C4"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Pengelolaan Pendidikan Nonformal/Kesetaraan</w:t>
            </w:r>
          </w:p>
        </w:tc>
        <w:tc>
          <w:tcPr>
            <w:tcW w:w="1622" w:type="dxa"/>
          </w:tcPr>
          <w:p w14:paraId="2CBB7C89" w14:textId="39400319" w:rsidR="0014395A" w:rsidRPr="00AF4766" w:rsidRDefault="002B6E68" w:rsidP="0075785D">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7.861.253.900</w:t>
            </w:r>
          </w:p>
        </w:tc>
        <w:tc>
          <w:tcPr>
            <w:tcW w:w="1843" w:type="dxa"/>
            <w:gridSpan w:val="2"/>
          </w:tcPr>
          <w:p w14:paraId="2FA56FA2" w14:textId="77A766F9" w:rsidR="0014395A" w:rsidRPr="0048301A" w:rsidRDefault="00BB1C42" w:rsidP="0075785D">
            <w:pPr>
              <w:pStyle w:val="TableParagraph"/>
              <w:spacing w:before="228"/>
              <w:ind w:right="88"/>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7.786.868.563</w:t>
            </w:r>
          </w:p>
        </w:tc>
        <w:tc>
          <w:tcPr>
            <w:tcW w:w="1417" w:type="dxa"/>
          </w:tcPr>
          <w:p w14:paraId="78B867D9" w14:textId="567D305E" w:rsidR="0014395A" w:rsidRPr="0048301A" w:rsidRDefault="00BB1C42" w:rsidP="0075785D">
            <w:pPr>
              <w:pStyle w:val="TableParagraph"/>
              <w:spacing w:before="228"/>
              <w:ind w:right="87"/>
              <w:jc w:val="right"/>
              <w:rPr>
                <w:rFonts w:ascii="Times New Roman" w:hAnsi="Times New Roman" w:cs="Times New Roman"/>
                <w:spacing w:val="-2"/>
                <w:sz w:val="20"/>
                <w:szCs w:val="20"/>
                <w:lang w:val="id-ID"/>
              </w:rPr>
            </w:pPr>
            <w:r w:rsidRPr="0048301A">
              <w:rPr>
                <w:rFonts w:ascii="Times New Roman" w:hAnsi="Times New Roman" w:cs="Times New Roman"/>
                <w:spacing w:val="-2"/>
                <w:sz w:val="20"/>
                <w:szCs w:val="20"/>
                <w:lang w:val="id-ID"/>
              </w:rPr>
              <w:t>99,05</w:t>
            </w:r>
          </w:p>
        </w:tc>
      </w:tr>
      <w:tr w:rsidR="00F34DA4" w:rsidRPr="00AF4766" w14:paraId="49098CA9" w14:textId="77777777" w:rsidTr="00FA3C5D">
        <w:trPr>
          <w:trHeight w:val="695"/>
        </w:trPr>
        <w:tc>
          <w:tcPr>
            <w:tcW w:w="670" w:type="dxa"/>
          </w:tcPr>
          <w:p w14:paraId="02AAB520" w14:textId="77777777" w:rsidR="0014395A" w:rsidRPr="00AF4766" w:rsidRDefault="001A7534"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III.</w:t>
            </w:r>
          </w:p>
        </w:tc>
        <w:tc>
          <w:tcPr>
            <w:tcW w:w="3090" w:type="dxa"/>
          </w:tcPr>
          <w:p w14:paraId="69F34605" w14:textId="77777777" w:rsidR="0014395A" w:rsidRPr="00AF4766" w:rsidRDefault="001A7534" w:rsidP="0075785D">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PROGRAM PENDIDIK DAN TENAGA KEPENDIDIKAN</w:t>
            </w:r>
          </w:p>
        </w:tc>
        <w:tc>
          <w:tcPr>
            <w:tcW w:w="1622" w:type="dxa"/>
          </w:tcPr>
          <w:p w14:paraId="34D20CE7" w14:textId="377C5F45" w:rsidR="0014395A" w:rsidRPr="00AF4766" w:rsidRDefault="008B7483" w:rsidP="0075785D">
            <w:pPr>
              <w:pStyle w:val="TableParagraph"/>
              <w:spacing w:before="228"/>
              <w:ind w:right="89"/>
              <w:jc w:val="right"/>
              <w:rPr>
                <w:rFonts w:ascii="Times New Roman" w:hAnsi="Times New Roman" w:cs="Times New Roman"/>
                <w:spacing w:val="-2"/>
                <w:sz w:val="20"/>
                <w:szCs w:val="20"/>
                <w:highlight w:val="yellow"/>
                <w:lang w:val="id-ID"/>
              </w:rPr>
            </w:pPr>
            <w:r w:rsidRPr="00AF4766">
              <w:rPr>
                <w:rFonts w:ascii="Times New Roman" w:hAnsi="Times New Roman" w:cs="Times New Roman"/>
                <w:spacing w:val="-2"/>
                <w:sz w:val="20"/>
                <w:szCs w:val="20"/>
                <w:lang w:val="id-ID"/>
              </w:rPr>
              <w:t>724.749.600</w:t>
            </w:r>
          </w:p>
        </w:tc>
        <w:tc>
          <w:tcPr>
            <w:tcW w:w="1843" w:type="dxa"/>
            <w:gridSpan w:val="2"/>
          </w:tcPr>
          <w:p w14:paraId="7945D7A6" w14:textId="6484B31B" w:rsidR="0014395A" w:rsidRPr="00AF4766" w:rsidRDefault="008B7483" w:rsidP="0075785D">
            <w:pPr>
              <w:pStyle w:val="TableParagraph"/>
              <w:spacing w:before="228"/>
              <w:ind w:right="88"/>
              <w:jc w:val="right"/>
              <w:rPr>
                <w:rFonts w:ascii="Times New Roman" w:hAnsi="Times New Roman" w:cs="Times New Roman"/>
                <w:spacing w:val="-2"/>
                <w:sz w:val="20"/>
                <w:szCs w:val="20"/>
                <w:highlight w:val="yellow"/>
                <w:lang w:val="id-ID"/>
              </w:rPr>
            </w:pPr>
            <w:r w:rsidRPr="00AF4766">
              <w:rPr>
                <w:rFonts w:ascii="Times New Roman" w:hAnsi="Times New Roman" w:cs="Times New Roman"/>
                <w:spacing w:val="-2"/>
                <w:sz w:val="20"/>
                <w:szCs w:val="20"/>
                <w:lang w:val="id-ID"/>
              </w:rPr>
              <w:t>87.436.000</w:t>
            </w:r>
          </w:p>
        </w:tc>
        <w:tc>
          <w:tcPr>
            <w:tcW w:w="1417" w:type="dxa"/>
          </w:tcPr>
          <w:p w14:paraId="076F046D" w14:textId="56625CD8" w:rsidR="0014395A" w:rsidRPr="00AF4766" w:rsidRDefault="008B7483" w:rsidP="0075785D">
            <w:pPr>
              <w:pStyle w:val="TableParagraph"/>
              <w:spacing w:before="228"/>
              <w:ind w:right="87"/>
              <w:jc w:val="right"/>
              <w:rPr>
                <w:rFonts w:ascii="Times New Roman" w:hAnsi="Times New Roman" w:cs="Times New Roman"/>
                <w:spacing w:val="-2"/>
                <w:sz w:val="20"/>
                <w:szCs w:val="20"/>
                <w:highlight w:val="yellow"/>
                <w:lang w:val="id-ID"/>
              </w:rPr>
            </w:pPr>
            <w:r w:rsidRPr="00AF4766">
              <w:rPr>
                <w:rFonts w:ascii="Times New Roman" w:hAnsi="Times New Roman" w:cs="Times New Roman"/>
                <w:spacing w:val="-2"/>
                <w:sz w:val="20"/>
                <w:szCs w:val="20"/>
                <w:lang w:val="id-ID"/>
              </w:rPr>
              <w:t>12,06</w:t>
            </w:r>
          </w:p>
        </w:tc>
      </w:tr>
      <w:tr w:rsidR="00F34DA4" w:rsidRPr="00AF4766" w14:paraId="72A02B52" w14:textId="77777777" w:rsidTr="00FA3C5D">
        <w:trPr>
          <w:trHeight w:val="695"/>
        </w:trPr>
        <w:tc>
          <w:tcPr>
            <w:tcW w:w="670" w:type="dxa"/>
          </w:tcPr>
          <w:p w14:paraId="0E65F8AE" w14:textId="77777777" w:rsidR="00870FED" w:rsidRPr="00AF4766" w:rsidRDefault="000F7438" w:rsidP="00C1438B">
            <w:pPr>
              <w:pStyle w:val="TableParagraph"/>
              <w:spacing w:before="228"/>
              <w:ind w:right="89"/>
              <w:jc w:val="center"/>
              <w:rPr>
                <w:rFonts w:ascii="Times New Roman" w:hAnsi="Times New Roman" w:cs="Times New Roman"/>
                <w:spacing w:val="-10"/>
                <w:sz w:val="20"/>
                <w:szCs w:val="20"/>
                <w:lang w:val="id-ID"/>
              </w:rPr>
            </w:pPr>
            <w:r w:rsidRPr="00AF4766">
              <w:rPr>
                <w:rFonts w:ascii="Times New Roman" w:hAnsi="Times New Roman" w:cs="Times New Roman"/>
                <w:spacing w:val="-10"/>
                <w:sz w:val="20"/>
                <w:szCs w:val="20"/>
                <w:lang w:val="id-ID"/>
              </w:rPr>
              <w:t>1.</w:t>
            </w:r>
          </w:p>
        </w:tc>
        <w:tc>
          <w:tcPr>
            <w:tcW w:w="3090" w:type="dxa"/>
          </w:tcPr>
          <w:p w14:paraId="7901D10C" w14:textId="77777777" w:rsidR="000F7438" w:rsidRPr="00AF4766" w:rsidRDefault="000F7438" w:rsidP="000F7438">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Pemerataan Kuantitas dan Kualitas Pendidik dan Tenaga</w:t>
            </w:r>
          </w:p>
          <w:p w14:paraId="55BDAF25" w14:textId="77777777" w:rsidR="000F7438" w:rsidRPr="00AF4766" w:rsidRDefault="000F7438" w:rsidP="000F7438">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Kependidikan bagi Satuan Pendidikan Dasar, PAUD, dan</w:t>
            </w:r>
          </w:p>
          <w:p w14:paraId="68F50CF5" w14:textId="77777777" w:rsidR="00870FED" w:rsidRPr="00AF4766" w:rsidRDefault="000F7438" w:rsidP="000F7438">
            <w:pPr>
              <w:pStyle w:val="TableParagraph"/>
              <w:spacing w:line="230" w:lineRule="exact"/>
              <w:ind w:left="110"/>
              <w:rPr>
                <w:rFonts w:ascii="Times New Roman" w:hAnsi="Times New Roman" w:cs="Times New Roman"/>
                <w:sz w:val="20"/>
                <w:szCs w:val="20"/>
              </w:rPr>
            </w:pPr>
            <w:r w:rsidRPr="00AF4766">
              <w:rPr>
                <w:rFonts w:ascii="Times New Roman" w:hAnsi="Times New Roman" w:cs="Times New Roman"/>
                <w:sz w:val="20"/>
                <w:szCs w:val="20"/>
              </w:rPr>
              <w:t>Pendidikan Nonformal/Kesetaraan</w:t>
            </w:r>
          </w:p>
        </w:tc>
        <w:tc>
          <w:tcPr>
            <w:tcW w:w="1622" w:type="dxa"/>
          </w:tcPr>
          <w:p w14:paraId="1BFF1023" w14:textId="4A292589" w:rsidR="00870FED" w:rsidRPr="00AF4766" w:rsidRDefault="008B7483" w:rsidP="0075785D">
            <w:pPr>
              <w:pStyle w:val="TableParagraph"/>
              <w:spacing w:before="228"/>
              <w:ind w:right="89"/>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724.749.600</w:t>
            </w:r>
          </w:p>
        </w:tc>
        <w:tc>
          <w:tcPr>
            <w:tcW w:w="1843" w:type="dxa"/>
            <w:gridSpan w:val="2"/>
          </w:tcPr>
          <w:p w14:paraId="231ACF3B" w14:textId="12DCC617" w:rsidR="00870FED" w:rsidRPr="00AF4766" w:rsidRDefault="008B7483" w:rsidP="0075785D">
            <w:pPr>
              <w:pStyle w:val="TableParagraph"/>
              <w:spacing w:before="228"/>
              <w:ind w:right="88"/>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87.436.000</w:t>
            </w:r>
          </w:p>
        </w:tc>
        <w:tc>
          <w:tcPr>
            <w:tcW w:w="1417" w:type="dxa"/>
          </w:tcPr>
          <w:p w14:paraId="568CCCF8" w14:textId="6744D065" w:rsidR="00870FED" w:rsidRPr="00AF4766" w:rsidRDefault="008B7483" w:rsidP="0075785D">
            <w:pPr>
              <w:pStyle w:val="TableParagraph"/>
              <w:spacing w:before="228"/>
              <w:ind w:right="87"/>
              <w:jc w:val="right"/>
              <w:rPr>
                <w:rFonts w:ascii="Times New Roman" w:hAnsi="Times New Roman" w:cs="Times New Roman"/>
                <w:spacing w:val="-2"/>
                <w:sz w:val="20"/>
                <w:szCs w:val="20"/>
                <w:lang w:val="id-ID"/>
              </w:rPr>
            </w:pPr>
            <w:r w:rsidRPr="00AF4766">
              <w:rPr>
                <w:rFonts w:ascii="Times New Roman" w:hAnsi="Times New Roman" w:cs="Times New Roman"/>
                <w:spacing w:val="-2"/>
                <w:sz w:val="20"/>
                <w:szCs w:val="20"/>
                <w:lang w:val="id-ID"/>
              </w:rPr>
              <w:t>12,06</w:t>
            </w:r>
          </w:p>
        </w:tc>
      </w:tr>
    </w:tbl>
    <w:p w14:paraId="05AAD1D8" w14:textId="26AFB76E" w:rsidR="001112EA" w:rsidRDefault="00FA3C5D" w:rsidP="001112EA">
      <w:pPr>
        <w:pStyle w:val="BodyText"/>
        <w:spacing w:before="6"/>
        <w:rPr>
          <w:i/>
          <w:spacing w:val="-4"/>
          <w:w w:val="105"/>
          <w:sz w:val="22"/>
        </w:rPr>
      </w:pPr>
      <w:proofErr w:type="spellStart"/>
      <w:proofErr w:type="gramStart"/>
      <w:r w:rsidRPr="00AF4766">
        <w:rPr>
          <w:i/>
          <w:w w:val="105"/>
          <w:sz w:val="22"/>
        </w:rPr>
        <w:t>Sumber</w:t>
      </w:r>
      <w:proofErr w:type="spellEnd"/>
      <w:r w:rsidRPr="00AF4766">
        <w:rPr>
          <w:i/>
          <w:spacing w:val="-12"/>
          <w:w w:val="105"/>
          <w:sz w:val="22"/>
        </w:rPr>
        <w:t xml:space="preserve"> </w:t>
      </w:r>
      <w:r w:rsidRPr="00AF4766">
        <w:rPr>
          <w:i/>
          <w:w w:val="105"/>
          <w:sz w:val="22"/>
        </w:rPr>
        <w:t>:</w:t>
      </w:r>
      <w:proofErr w:type="gramEnd"/>
      <w:r w:rsidRPr="00AF4766">
        <w:rPr>
          <w:i/>
          <w:spacing w:val="-11"/>
          <w:w w:val="105"/>
          <w:sz w:val="22"/>
        </w:rPr>
        <w:t xml:space="preserve"> </w:t>
      </w:r>
      <w:r w:rsidRPr="00AF4766">
        <w:rPr>
          <w:i/>
          <w:w w:val="105"/>
          <w:sz w:val="22"/>
        </w:rPr>
        <w:t>SIPANDA</w:t>
      </w:r>
      <w:r w:rsidRPr="00AF4766">
        <w:rPr>
          <w:i/>
          <w:spacing w:val="-12"/>
          <w:w w:val="105"/>
          <w:sz w:val="22"/>
        </w:rPr>
        <w:t xml:space="preserve"> </w:t>
      </w:r>
      <w:r w:rsidRPr="00AF4766">
        <w:rPr>
          <w:i/>
          <w:spacing w:val="-4"/>
          <w:w w:val="105"/>
          <w:sz w:val="22"/>
        </w:rPr>
        <w:t>2025</w:t>
      </w:r>
    </w:p>
    <w:p w14:paraId="71F6407B" w14:textId="77777777" w:rsidR="00FA3C5D" w:rsidRDefault="00FA3C5D" w:rsidP="001112EA">
      <w:pPr>
        <w:pStyle w:val="BodyText"/>
        <w:spacing w:before="6"/>
        <w:rPr>
          <w:i/>
          <w:spacing w:val="-4"/>
          <w:w w:val="105"/>
          <w:sz w:val="22"/>
        </w:rPr>
      </w:pPr>
    </w:p>
    <w:p w14:paraId="23391DAC" w14:textId="77777777" w:rsidR="00FA3C5D" w:rsidRDefault="00FA3C5D" w:rsidP="001112EA">
      <w:pPr>
        <w:pStyle w:val="BodyText"/>
        <w:spacing w:before="6"/>
        <w:rPr>
          <w:i/>
          <w:spacing w:val="-4"/>
          <w:w w:val="105"/>
          <w:sz w:val="22"/>
        </w:rPr>
      </w:pPr>
    </w:p>
    <w:p w14:paraId="24230060" w14:textId="77777777" w:rsidR="00FA3C5D" w:rsidRDefault="00FA3C5D" w:rsidP="001112EA">
      <w:pPr>
        <w:pStyle w:val="BodyText"/>
        <w:spacing w:before="6"/>
        <w:rPr>
          <w:i/>
          <w:spacing w:val="-4"/>
          <w:w w:val="105"/>
          <w:sz w:val="22"/>
        </w:rPr>
      </w:pPr>
    </w:p>
    <w:p w14:paraId="5459A292" w14:textId="77777777" w:rsidR="00893B9B" w:rsidRDefault="00893B9B" w:rsidP="001112EA">
      <w:pPr>
        <w:pStyle w:val="BodyText"/>
        <w:spacing w:before="6"/>
        <w:rPr>
          <w:i/>
          <w:spacing w:val="-4"/>
          <w:w w:val="105"/>
          <w:sz w:val="22"/>
        </w:rPr>
        <w:sectPr w:rsidR="00893B9B" w:rsidSect="0094755B">
          <w:footerReference w:type="default" r:id="rId9"/>
          <w:pgSz w:w="11910" w:h="16850"/>
          <w:pgMar w:top="2268" w:right="1701" w:bottom="1559" w:left="1985" w:header="0" w:footer="1205" w:gutter="0"/>
          <w:pgNumType w:start="1"/>
          <w:cols w:space="720"/>
          <w:docGrid w:linePitch="326"/>
        </w:sectPr>
      </w:pPr>
    </w:p>
    <w:p w14:paraId="00801113" w14:textId="77777777" w:rsidR="00995AB7" w:rsidRPr="00AF0FEC" w:rsidRDefault="00995AB7" w:rsidP="00C1438B">
      <w:pPr>
        <w:widowControl w:val="0"/>
        <w:numPr>
          <w:ilvl w:val="1"/>
          <w:numId w:val="8"/>
        </w:numPr>
        <w:tabs>
          <w:tab w:val="left" w:pos="426"/>
        </w:tabs>
        <w:autoSpaceDE w:val="0"/>
        <w:autoSpaceDN w:val="0"/>
        <w:spacing w:before="154" w:line="360" w:lineRule="auto"/>
        <w:ind w:left="0" w:firstLine="0"/>
        <w:rPr>
          <w:b/>
        </w:rPr>
      </w:pPr>
      <w:r w:rsidRPr="00AF0FEC">
        <w:rPr>
          <w:b/>
        </w:rPr>
        <w:lastRenderedPageBreak/>
        <w:t>Hambatan</w:t>
      </w:r>
      <w:r w:rsidRPr="00AF0FEC">
        <w:rPr>
          <w:b/>
          <w:spacing w:val="18"/>
        </w:rPr>
        <w:t xml:space="preserve"> </w:t>
      </w:r>
      <w:r w:rsidRPr="00AF0FEC">
        <w:rPr>
          <w:b/>
        </w:rPr>
        <w:t>dan</w:t>
      </w:r>
      <w:r w:rsidRPr="00AF0FEC">
        <w:rPr>
          <w:b/>
          <w:spacing w:val="21"/>
        </w:rPr>
        <w:t xml:space="preserve"> </w:t>
      </w:r>
      <w:r w:rsidRPr="00AF0FEC">
        <w:rPr>
          <w:b/>
        </w:rPr>
        <w:t>Kendala</w:t>
      </w:r>
      <w:r w:rsidRPr="00AF0FEC">
        <w:rPr>
          <w:b/>
          <w:spacing w:val="26"/>
        </w:rPr>
        <w:t xml:space="preserve"> </w:t>
      </w:r>
      <w:r w:rsidRPr="00AF0FEC">
        <w:rPr>
          <w:b/>
        </w:rPr>
        <w:t>yang</w:t>
      </w:r>
      <w:r w:rsidRPr="00AF0FEC">
        <w:rPr>
          <w:b/>
          <w:spacing w:val="39"/>
        </w:rPr>
        <w:t xml:space="preserve"> </w:t>
      </w:r>
      <w:r w:rsidRPr="00AF0FEC">
        <w:rPr>
          <w:b/>
        </w:rPr>
        <w:t>Ada</w:t>
      </w:r>
      <w:r w:rsidRPr="00AF0FEC">
        <w:rPr>
          <w:b/>
          <w:spacing w:val="17"/>
        </w:rPr>
        <w:t xml:space="preserve"> </w:t>
      </w:r>
      <w:r w:rsidRPr="00AF0FEC">
        <w:rPr>
          <w:b/>
        </w:rPr>
        <w:t>dalam</w:t>
      </w:r>
      <w:r w:rsidRPr="00AF0FEC">
        <w:rPr>
          <w:b/>
          <w:spacing w:val="27"/>
        </w:rPr>
        <w:t xml:space="preserve"> </w:t>
      </w:r>
      <w:r w:rsidRPr="00AF0FEC">
        <w:rPr>
          <w:b/>
        </w:rPr>
        <w:t>Pencapaian</w:t>
      </w:r>
      <w:r w:rsidRPr="00AF0FEC">
        <w:rPr>
          <w:b/>
          <w:spacing w:val="21"/>
        </w:rPr>
        <w:t xml:space="preserve"> </w:t>
      </w:r>
      <w:r w:rsidRPr="00AF0FEC">
        <w:rPr>
          <w:b/>
        </w:rPr>
        <w:t>Target</w:t>
      </w:r>
      <w:r w:rsidRPr="00AF0FEC">
        <w:rPr>
          <w:b/>
          <w:spacing w:val="23"/>
        </w:rPr>
        <w:t xml:space="preserve"> </w:t>
      </w:r>
      <w:r w:rsidRPr="00AF0FEC">
        <w:rPr>
          <w:b/>
        </w:rPr>
        <w:t>yang</w:t>
      </w:r>
      <w:r w:rsidRPr="00AF0FEC">
        <w:rPr>
          <w:b/>
          <w:spacing w:val="19"/>
        </w:rPr>
        <w:t xml:space="preserve"> </w:t>
      </w:r>
      <w:r w:rsidRPr="00AF0FEC">
        <w:rPr>
          <w:b/>
        </w:rPr>
        <w:t>Telah</w:t>
      </w:r>
      <w:r w:rsidRPr="00AF0FEC">
        <w:rPr>
          <w:b/>
          <w:spacing w:val="10"/>
        </w:rPr>
        <w:t xml:space="preserve"> </w:t>
      </w:r>
      <w:r w:rsidRPr="00AF0FEC">
        <w:rPr>
          <w:b/>
          <w:spacing w:val="-2"/>
        </w:rPr>
        <w:t>Ditetapkan</w:t>
      </w:r>
    </w:p>
    <w:p w14:paraId="4C1BB6AE" w14:textId="2D06D865" w:rsidR="00C70396" w:rsidRPr="00AF0FEC" w:rsidRDefault="00C70396" w:rsidP="00C1438B">
      <w:pPr>
        <w:pStyle w:val="BodyText"/>
        <w:spacing w:line="376" w:lineRule="auto"/>
        <w:ind w:left="0" w:right="436" w:firstLine="0"/>
        <w:rPr>
          <w:lang w:val="id-ID"/>
        </w:rPr>
      </w:pPr>
      <w:r w:rsidRPr="00AF0FEC">
        <w:rPr>
          <w:lang w:val="id-ID"/>
        </w:rPr>
        <w:t xml:space="preserve">Secara keseluruhan target kinerja dapat dicapai, namun dalam pelaksanaan selama </w:t>
      </w:r>
      <w:r w:rsidRPr="00AF0FEC">
        <w:rPr>
          <w:w w:val="105"/>
          <w:lang w:val="id-ID"/>
        </w:rPr>
        <w:t>Tahun 202</w:t>
      </w:r>
      <w:r w:rsidR="008B7483" w:rsidRPr="00AF0FEC">
        <w:rPr>
          <w:w w:val="105"/>
          <w:lang w:val="id-ID"/>
        </w:rPr>
        <w:t>5</w:t>
      </w:r>
      <w:r w:rsidRPr="00AF0FEC">
        <w:rPr>
          <w:w w:val="105"/>
          <w:lang w:val="id-ID"/>
        </w:rPr>
        <w:t xml:space="preserve"> program dan</w:t>
      </w:r>
      <w:r w:rsidRPr="00AF0FEC">
        <w:rPr>
          <w:spacing w:val="-1"/>
          <w:w w:val="105"/>
          <w:lang w:val="id-ID"/>
        </w:rPr>
        <w:t xml:space="preserve"> </w:t>
      </w:r>
      <w:r w:rsidRPr="00AF0FEC">
        <w:rPr>
          <w:w w:val="105"/>
          <w:lang w:val="id-ID"/>
        </w:rPr>
        <w:t>kegiatan yang dilaksanakan</w:t>
      </w:r>
      <w:r w:rsidRPr="00AF0FEC">
        <w:rPr>
          <w:spacing w:val="40"/>
          <w:w w:val="105"/>
          <w:lang w:val="id-ID"/>
        </w:rPr>
        <w:t xml:space="preserve"> </w:t>
      </w:r>
      <w:r w:rsidRPr="00AF0FEC">
        <w:rPr>
          <w:w w:val="105"/>
          <w:lang w:val="id-ID"/>
        </w:rPr>
        <w:t>masih menemui kendala-kendala sebagai berikut:</w:t>
      </w:r>
    </w:p>
    <w:p w14:paraId="367CC592" w14:textId="506C4E1F" w:rsidR="00992EEA" w:rsidRPr="00AF0FEC" w:rsidRDefault="00992EEA" w:rsidP="00C1438B">
      <w:pPr>
        <w:pStyle w:val="ListParagraph"/>
        <w:widowControl w:val="0"/>
        <w:numPr>
          <w:ilvl w:val="0"/>
          <w:numId w:val="10"/>
        </w:numPr>
        <w:autoSpaceDE w:val="0"/>
        <w:autoSpaceDN w:val="0"/>
        <w:spacing w:before="4" w:line="372" w:lineRule="auto"/>
        <w:ind w:left="426" w:right="424" w:hanging="284"/>
        <w:contextualSpacing w:val="0"/>
        <w:rPr>
          <w:lang w:val="id-ID"/>
        </w:rPr>
      </w:pPr>
      <w:r w:rsidRPr="00AF0FEC">
        <w:rPr>
          <w:lang w:val="id-ID"/>
        </w:rPr>
        <w:t xml:space="preserve">Dalam </w:t>
      </w:r>
      <w:r w:rsidRPr="00AF0FEC">
        <w:rPr>
          <w:w w:val="105"/>
          <w:lang w:val="id-ID"/>
        </w:rPr>
        <w:t>rangka</w:t>
      </w:r>
      <w:r w:rsidRPr="00AF0FEC">
        <w:rPr>
          <w:lang w:val="id-ID"/>
        </w:rPr>
        <w:t xml:space="preserve"> melakukan pembayaran hutang 2024 </w:t>
      </w:r>
      <w:r w:rsidR="00AF1DA8" w:rsidRPr="00AF0FEC">
        <w:rPr>
          <w:lang w:val="id-ID"/>
        </w:rPr>
        <w:t xml:space="preserve">yang dilaksanakan pada TA 2025 </w:t>
      </w:r>
      <w:r w:rsidRPr="00AF0FEC">
        <w:rPr>
          <w:lang w:val="id-ID"/>
        </w:rPr>
        <w:t>maka terjadi pemangkasan anggaran di beberapa kegiatan</w:t>
      </w:r>
    </w:p>
    <w:p w14:paraId="295664C3" w14:textId="77777777" w:rsidR="00992EEA" w:rsidRPr="00AF0FEC" w:rsidRDefault="00C70396" w:rsidP="00C1438B">
      <w:pPr>
        <w:pStyle w:val="ListParagraph"/>
        <w:widowControl w:val="0"/>
        <w:numPr>
          <w:ilvl w:val="0"/>
          <w:numId w:val="10"/>
        </w:numPr>
        <w:autoSpaceDE w:val="0"/>
        <w:autoSpaceDN w:val="0"/>
        <w:spacing w:before="4" w:line="372" w:lineRule="auto"/>
        <w:ind w:left="426" w:right="424" w:hanging="284"/>
        <w:contextualSpacing w:val="0"/>
        <w:rPr>
          <w:lang w:val="id-ID"/>
        </w:rPr>
      </w:pPr>
      <w:r w:rsidRPr="00AF0FEC">
        <w:rPr>
          <w:w w:val="105"/>
          <w:lang w:val="id-ID"/>
        </w:rPr>
        <w:t>Beberapa kegiatan tidak dilaksanakan tepat wakt</w:t>
      </w:r>
      <w:r w:rsidR="00661043" w:rsidRPr="00AF0FEC">
        <w:rPr>
          <w:w w:val="105"/>
          <w:lang w:val="id-ID"/>
        </w:rPr>
        <w:t>u sehingga banyak kegiatan yang</w:t>
      </w:r>
      <w:r w:rsidR="00992EEA" w:rsidRPr="00AF0FEC">
        <w:rPr>
          <w:w w:val="105"/>
          <w:lang w:val="id-ID"/>
        </w:rPr>
        <w:t xml:space="preserve"> </w:t>
      </w:r>
      <w:r w:rsidRPr="00AF0FEC">
        <w:rPr>
          <w:w w:val="105"/>
          <w:lang w:val="id-ID"/>
        </w:rPr>
        <w:t>menumpuk di triwulan IV</w:t>
      </w:r>
    </w:p>
    <w:p w14:paraId="29C1BC13" w14:textId="77777777" w:rsidR="00992EEA" w:rsidRPr="00AF0FEC" w:rsidRDefault="00C70396" w:rsidP="00C1438B">
      <w:pPr>
        <w:pStyle w:val="ListParagraph"/>
        <w:widowControl w:val="0"/>
        <w:numPr>
          <w:ilvl w:val="0"/>
          <w:numId w:val="10"/>
        </w:numPr>
        <w:autoSpaceDE w:val="0"/>
        <w:autoSpaceDN w:val="0"/>
        <w:spacing w:before="4" w:line="372" w:lineRule="auto"/>
        <w:ind w:left="426" w:right="424" w:hanging="284"/>
        <w:contextualSpacing w:val="0"/>
        <w:rPr>
          <w:lang w:val="id-ID"/>
        </w:rPr>
      </w:pPr>
      <w:r w:rsidRPr="00AF0FEC">
        <w:rPr>
          <w:w w:val="105"/>
          <w:lang w:val="id-ID"/>
        </w:rPr>
        <w:t>Dalam rangka peningkatan kemampuan/kompetensi SDM, belum ada dokumen resmi rencana kebutuhan pendidikan dan pelatihan pada perangkat daerah Dinas Pendidikan.</w:t>
      </w:r>
    </w:p>
    <w:p w14:paraId="63C1A49D" w14:textId="78DBF7E3" w:rsidR="00C70396" w:rsidRPr="00AF0FEC" w:rsidRDefault="00C70396" w:rsidP="00C1438B">
      <w:pPr>
        <w:pStyle w:val="ListParagraph"/>
        <w:widowControl w:val="0"/>
        <w:numPr>
          <w:ilvl w:val="0"/>
          <w:numId w:val="10"/>
        </w:numPr>
        <w:autoSpaceDE w:val="0"/>
        <w:autoSpaceDN w:val="0"/>
        <w:spacing w:before="4" w:line="372" w:lineRule="auto"/>
        <w:ind w:left="426" w:right="424" w:hanging="284"/>
        <w:contextualSpacing w:val="0"/>
        <w:rPr>
          <w:lang w:val="id-ID"/>
        </w:rPr>
      </w:pPr>
      <w:r w:rsidRPr="00AF0FEC">
        <w:rPr>
          <w:w w:val="105"/>
          <w:lang w:val="sv-SE"/>
        </w:rPr>
        <w:t>Terbatasnya kemampuan koordinasi dalam melaksanakan program dan kegiatan baik dengan dinas terkait maupun dengan masyarakat</w:t>
      </w:r>
    </w:p>
    <w:p w14:paraId="16D4FCD2" w14:textId="77777777" w:rsidR="00C70396" w:rsidRPr="00AF0FEC" w:rsidRDefault="00C70396" w:rsidP="00C1438B">
      <w:pPr>
        <w:pStyle w:val="BodyText"/>
        <w:spacing w:line="372" w:lineRule="auto"/>
        <w:ind w:left="0" w:right="440" w:firstLine="0"/>
        <w:rPr>
          <w:lang w:val="id-ID"/>
        </w:rPr>
      </w:pPr>
      <w:r w:rsidRPr="00AF0FEC">
        <w:rPr>
          <w:lang w:val="id-ID"/>
        </w:rPr>
        <w:t xml:space="preserve">Upaya yang perlu dilakukan dalam mengatasi permasalahan pelaksanaan program </w:t>
      </w:r>
      <w:r w:rsidRPr="00AF0FEC">
        <w:rPr>
          <w:w w:val="105"/>
          <w:lang w:val="id-ID"/>
        </w:rPr>
        <w:t>dan kegiatan tersebut adalah:</w:t>
      </w:r>
    </w:p>
    <w:p w14:paraId="47B195FB" w14:textId="65FDCFB4" w:rsidR="00F7562E" w:rsidRPr="00AF0FEC" w:rsidRDefault="00992EEA" w:rsidP="00C1438B">
      <w:pPr>
        <w:pStyle w:val="ListParagraph"/>
        <w:widowControl w:val="0"/>
        <w:numPr>
          <w:ilvl w:val="0"/>
          <w:numId w:val="9"/>
        </w:numPr>
        <w:tabs>
          <w:tab w:val="left" w:pos="632"/>
        </w:tabs>
        <w:autoSpaceDE w:val="0"/>
        <w:autoSpaceDN w:val="0"/>
        <w:spacing w:before="4" w:line="372" w:lineRule="auto"/>
        <w:ind w:left="426" w:right="424"/>
        <w:rPr>
          <w:lang w:val="sv-SE"/>
        </w:rPr>
      </w:pPr>
      <w:r w:rsidRPr="00AF0FEC">
        <w:rPr>
          <w:w w:val="105"/>
          <w:lang w:val="sv-SE"/>
        </w:rPr>
        <w:t>Efesiensi</w:t>
      </w:r>
      <w:r w:rsidRPr="00AF0FEC">
        <w:rPr>
          <w:lang w:val="sv-SE"/>
        </w:rPr>
        <w:t xml:space="preserve"> anggaran pada beberapa kegiatan untuk pembayara</w:t>
      </w:r>
      <w:r w:rsidR="00AF1DA8" w:rsidRPr="00AF0FEC">
        <w:rPr>
          <w:lang w:val="sv-SE"/>
        </w:rPr>
        <w:t>n</w:t>
      </w:r>
      <w:r w:rsidRPr="00AF0FEC">
        <w:rPr>
          <w:lang w:val="sv-SE"/>
        </w:rPr>
        <w:t xml:space="preserve"> utang 2024</w:t>
      </w:r>
    </w:p>
    <w:p w14:paraId="58DB8F44" w14:textId="77777777" w:rsidR="00F7562E" w:rsidRPr="00AF0FEC" w:rsidRDefault="00C70396" w:rsidP="00C1438B">
      <w:pPr>
        <w:pStyle w:val="ListParagraph"/>
        <w:widowControl w:val="0"/>
        <w:numPr>
          <w:ilvl w:val="0"/>
          <w:numId w:val="9"/>
        </w:numPr>
        <w:tabs>
          <w:tab w:val="left" w:pos="632"/>
        </w:tabs>
        <w:autoSpaceDE w:val="0"/>
        <w:autoSpaceDN w:val="0"/>
        <w:spacing w:before="4" w:line="372" w:lineRule="auto"/>
        <w:ind w:left="426" w:right="424"/>
        <w:rPr>
          <w:lang w:val="sv-SE"/>
        </w:rPr>
      </w:pPr>
      <w:r w:rsidRPr="00AF0FEC">
        <w:rPr>
          <w:w w:val="105"/>
          <w:lang w:val="sv-SE"/>
        </w:rPr>
        <w:t>Membuat</w:t>
      </w:r>
      <w:r w:rsidRPr="00AF0FEC">
        <w:rPr>
          <w:spacing w:val="-9"/>
          <w:w w:val="105"/>
          <w:lang w:val="sv-SE"/>
        </w:rPr>
        <w:t xml:space="preserve"> </w:t>
      </w:r>
      <w:r w:rsidRPr="00AF0FEC">
        <w:rPr>
          <w:i/>
          <w:w w:val="105"/>
          <w:lang w:val="sv-SE"/>
        </w:rPr>
        <w:t>timeline</w:t>
      </w:r>
      <w:r w:rsidRPr="00AF0FEC">
        <w:rPr>
          <w:spacing w:val="-11"/>
          <w:w w:val="105"/>
          <w:lang w:val="sv-SE"/>
        </w:rPr>
        <w:t xml:space="preserve"> </w:t>
      </w:r>
      <w:r w:rsidRPr="00AF0FEC">
        <w:rPr>
          <w:w w:val="105"/>
          <w:lang w:val="sv-SE"/>
        </w:rPr>
        <w:t>kegiatan</w:t>
      </w:r>
      <w:r w:rsidRPr="00AF0FEC">
        <w:rPr>
          <w:spacing w:val="-5"/>
          <w:w w:val="105"/>
          <w:lang w:val="sv-SE"/>
        </w:rPr>
        <w:t xml:space="preserve"> </w:t>
      </w:r>
      <w:r w:rsidRPr="00AF0FEC">
        <w:rPr>
          <w:w w:val="105"/>
          <w:lang w:val="sv-SE"/>
        </w:rPr>
        <w:t>sehingga</w:t>
      </w:r>
      <w:r w:rsidRPr="00AF0FEC">
        <w:rPr>
          <w:spacing w:val="-6"/>
          <w:w w:val="105"/>
          <w:lang w:val="sv-SE"/>
        </w:rPr>
        <w:t xml:space="preserve"> </w:t>
      </w:r>
      <w:r w:rsidRPr="00AF0FEC">
        <w:rPr>
          <w:w w:val="105"/>
          <w:lang w:val="sv-SE"/>
        </w:rPr>
        <w:t>kegiatan</w:t>
      </w:r>
      <w:r w:rsidRPr="00AF0FEC">
        <w:rPr>
          <w:spacing w:val="-11"/>
          <w:w w:val="105"/>
          <w:lang w:val="sv-SE"/>
        </w:rPr>
        <w:t xml:space="preserve"> </w:t>
      </w:r>
      <w:r w:rsidRPr="00AF0FEC">
        <w:rPr>
          <w:w w:val="105"/>
          <w:lang w:val="sv-SE"/>
        </w:rPr>
        <w:t>dapat</w:t>
      </w:r>
      <w:r w:rsidRPr="00AF0FEC">
        <w:rPr>
          <w:spacing w:val="-9"/>
          <w:w w:val="105"/>
          <w:lang w:val="sv-SE"/>
        </w:rPr>
        <w:t xml:space="preserve"> </w:t>
      </w:r>
      <w:r w:rsidRPr="00AF0FEC">
        <w:rPr>
          <w:w w:val="105"/>
          <w:lang w:val="sv-SE"/>
        </w:rPr>
        <w:t>dilaksanakan</w:t>
      </w:r>
      <w:r w:rsidRPr="00AF0FEC">
        <w:rPr>
          <w:spacing w:val="-11"/>
          <w:w w:val="105"/>
          <w:lang w:val="sv-SE"/>
        </w:rPr>
        <w:t xml:space="preserve"> </w:t>
      </w:r>
      <w:r w:rsidRPr="00AF0FEC">
        <w:rPr>
          <w:w w:val="105"/>
          <w:lang w:val="sv-SE"/>
        </w:rPr>
        <w:t>tepat</w:t>
      </w:r>
      <w:r w:rsidRPr="00AF0FEC">
        <w:rPr>
          <w:spacing w:val="-2"/>
          <w:w w:val="105"/>
          <w:lang w:val="sv-SE"/>
        </w:rPr>
        <w:t xml:space="preserve"> </w:t>
      </w:r>
      <w:r w:rsidRPr="00AF0FEC">
        <w:rPr>
          <w:w w:val="105"/>
          <w:lang w:val="sv-SE"/>
        </w:rPr>
        <w:t>waktu</w:t>
      </w:r>
      <w:r w:rsidRPr="00AF0FEC">
        <w:rPr>
          <w:spacing w:val="-5"/>
          <w:w w:val="105"/>
          <w:lang w:val="sv-SE"/>
        </w:rPr>
        <w:t xml:space="preserve"> </w:t>
      </w:r>
      <w:r w:rsidRPr="00AF0FEC">
        <w:rPr>
          <w:w w:val="105"/>
          <w:lang w:val="sv-SE"/>
        </w:rPr>
        <w:t>tidak menumpuk di triwulan IV</w:t>
      </w:r>
    </w:p>
    <w:p w14:paraId="0B452A2A" w14:textId="77777777" w:rsidR="00F7562E" w:rsidRPr="00AF0FEC" w:rsidRDefault="00C70396" w:rsidP="00C1438B">
      <w:pPr>
        <w:pStyle w:val="ListParagraph"/>
        <w:widowControl w:val="0"/>
        <w:numPr>
          <w:ilvl w:val="0"/>
          <w:numId w:val="9"/>
        </w:numPr>
        <w:tabs>
          <w:tab w:val="left" w:pos="632"/>
        </w:tabs>
        <w:autoSpaceDE w:val="0"/>
        <w:autoSpaceDN w:val="0"/>
        <w:spacing w:before="4" w:line="372" w:lineRule="auto"/>
        <w:ind w:left="426" w:right="424"/>
        <w:rPr>
          <w:lang w:val="sv-SE"/>
        </w:rPr>
      </w:pPr>
      <w:r w:rsidRPr="00AF0FEC">
        <w:rPr>
          <w:w w:val="105"/>
          <w:lang w:val="sv-SE"/>
        </w:rPr>
        <w:t>Dalam rangka peningkatan kemampuan/kompetensi SDM, perlu dibuat dokumen resmi rencana kebutuhan pendidikan dan pelatihan pada perangkat daerah Dinas Pendidikan.</w:t>
      </w:r>
    </w:p>
    <w:p w14:paraId="671B9724" w14:textId="4B82A382" w:rsidR="003541AE" w:rsidRPr="00FA3C5D" w:rsidRDefault="00C70396" w:rsidP="00C1438B">
      <w:pPr>
        <w:pStyle w:val="ListParagraph"/>
        <w:widowControl w:val="0"/>
        <w:numPr>
          <w:ilvl w:val="0"/>
          <w:numId w:val="9"/>
        </w:numPr>
        <w:tabs>
          <w:tab w:val="left" w:pos="632"/>
        </w:tabs>
        <w:autoSpaceDE w:val="0"/>
        <w:autoSpaceDN w:val="0"/>
        <w:spacing w:before="4" w:line="372" w:lineRule="auto"/>
        <w:ind w:left="426" w:right="424"/>
        <w:rPr>
          <w:lang w:val="sv-SE"/>
        </w:rPr>
      </w:pPr>
      <w:r w:rsidRPr="00AF0FEC">
        <w:rPr>
          <w:w w:val="105"/>
          <w:lang w:val="sv-SE"/>
        </w:rPr>
        <w:t xml:space="preserve">Memperluas </w:t>
      </w:r>
      <w:r w:rsidRPr="00AF0FEC">
        <w:rPr>
          <w:i/>
          <w:w w:val="105"/>
          <w:lang w:val="sv-SE"/>
        </w:rPr>
        <w:t>networking</w:t>
      </w:r>
      <w:r w:rsidRPr="00AF0FEC">
        <w:rPr>
          <w:w w:val="105"/>
          <w:lang w:val="sv-SE"/>
        </w:rPr>
        <w:t xml:space="preserve"> untuk berkoordinasi</w:t>
      </w:r>
      <w:r w:rsidRPr="00AF0FEC">
        <w:rPr>
          <w:spacing w:val="-9"/>
          <w:w w:val="105"/>
          <w:lang w:val="sv-SE"/>
        </w:rPr>
        <w:t xml:space="preserve"> </w:t>
      </w:r>
      <w:r w:rsidRPr="00AF0FEC">
        <w:rPr>
          <w:w w:val="105"/>
          <w:lang w:val="sv-SE"/>
        </w:rPr>
        <w:t>dengan</w:t>
      </w:r>
      <w:r w:rsidRPr="00AF0FEC">
        <w:rPr>
          <w:spacing w:val="-11"/>
          <w:w w:val="105"/>
          <w:lang w:val="sv-SE"/>
        </w:rPr>
        <w:t xml:space="preserve"> </w:t>
      </w:r>
      <w:r w:rsidRPr="00AF0FEC">
        <w:rPr>
          <w:w w:val="105"/>
          <w:lang w:val="sv-SE"/>
        </w:rPr>
        <w:t>SKPD</w:t>
      </w:r>
      <w:r w:rsidRPr="00AF0FEC">
        <w:rPr>
          <w:spacing w:val="-13"/>
          <w:w w:val="105"/>
          <w:lang w:val="sv-SE"/>
        </w:rPr>
        <w:t xml:space="preserve"> </w:t>
      </w:r>
      <w:r w:rsidRPr="00AF0FEC">
        <w:rPr>
          <w:w w:val="105"/>
          <w:lang w:val="sv-SE"/>
        </w:rPr>
        <w:t>terkait</w:t>
      </w:r>
      <w:r w:rsidRPr="00AF0FEC">
        <w:rPr>
          <w:spacing w:val="-3"/>
          <w:w w:val="105"/>
          <w:lang w:val="sv-SE"/>
        </w:rPr>
        <w:t xml:space="preserve"> </w:t>
      </w:r>
      <w:r w:rsidRPr="00AF0FEC">
        <w:rPr>
          <w:w w:val="105"/>
          <w:lang w:val="sv-SE"/>
        </w:rPr>
        <w:t>yang</w:t>
      </w:r>
      <w:r w:rsidRPr="00AF0FEC">
        <w:rPr>
          <w:spacing w:val="-11"/>
          <w:w w:val="105"/>
          <w:lang w:val="sv-SE"/>
        </w:rPr>
        <w:t xml:space="preserve"> </w:t>
      </w:r>
      <w:r w:rsidRPr="00AF0FEC">
        <w:rPr>
          <w:w w:val="105"/>
          <w:lang w:val="sv-SE"/>
        </w:rPr>
        <w:t>melaksanakan</w:t>
      </w:r>
      <w:r w:rsidRPr="00AF0FEC">
        <w:rPr>
          <w:spacing w:val="-11"/>
          <w:w w:val="105"/>
          <w:lang w:val="sv-SE"/>
        </w:rPr>
        <w:t xml:space="preserve"> </w:t>
      </w:r>
      <w:r w:rsidRPr="00AF0FEC">
        <w:rPr>
          <w:w w:val="105"/>
          <w:lang w:val="sv-SE"/>
        </w:rPr>
        <w:t>kegiatan</w:t>
      </w:r>
      <w:r w:rsidRPr="00AF0FEC">
        <w:rPr>
          <w:spacing w:val="-11"/>
          <w:w w:val="105"/>
          <w:lang w:val="sv-SE"/>
        </w:rPr>
        <w:t xml:space="preserve"> </w:t>
      </w:r>
      <w:r w:rsidRPr="00AF0FEC">
        <w:rPr>
          <w:w w:val="105"/>
          <w:lang w:val="sv-SE"/>
        </w:rPr>
        <w:t>pelayanan</w:t>
      </w:r>
      <w:r w:rsidRPr="00AF0FEC">
        <w:rPr>
          <w:spacing w:val="-11"/>
          <w:w w:val="105"/>
          <w:lang w:val="sv-SE"/>
        </w:rPr>
        <w:t xml:space="preserve"> </w:t>
      </w:r>
      <w:r w:rsidRPr="00AF0FEC">
        <w:rPr>
          <w:w w:val="105"/>
          <w:lang w:val="sv-SE"/>
        </w:rPr>
        <w:t>dan juga kepada masyarakat.</w:t>
      </w:r>
    </w:p>
    <w:p w14:paraId="3E530E46" w14:textId="77777777" w:rsidR="00EB3AF0" w:rsidRPr="00EB3AF0" w:rsidRDefault="00EB3AF0" w:rsidP="00EB3AF0">
      <w:pPr>
        <w:spacing w:line="376" w:lineRule="auto"/>
        <w:rPr>
          <w:rFonts w:ascii="Arial" w:hAnsi="Arial" w:cs="Arial"/>
          <w:sz w:val="22"/>
          <w:szCs w:val="22"/>
        </w:rPr>
      </w:pPr>
    </w:p>
    <w:p w14:paraId="00935057" w14:textId="77777777" w:rsidR="00D841B9" w:rsidRDefault="00D841B9" w:rsidP="00EB3AF0">
      <w:pPr>
        <w:spacing w:line="376" w:lineRule="auto"/>
        <w:rPr>
          <w:rFonts w:ascii="Arial" w:hAnsi="Arial" w:cs="Arial"/>
          <w:sz w:val="22"/>
          <w:szCs w:val="22"/>
        </w:rPr>
      </w:pPr>
    </w:p>
    <w:p w14:paraId="7CF5D63D" w14:textId="77777777" w:rsidR="00C1438B" w:rsidRDefault="00C1438B" w:rsidP="00EB3AF0">
      <w:pPr>
        <w:spacing w:line="376" w:lineRule="auto"/>
        <w:rPr>
          <w:rFonts w:ascii="Arial" w:hAnsi="Arial" w:cs="Arial"/>
          <w:sz w:val="22"/>
          <w:szCs w:val="22"/>
        </w:rPr>
      </w:pPr>
    </w:p>
    <w:p w14:paraId="3ADE9FB2" w14:textId="77777777" w:rsidR="00865773" w:rsidRPr="00EB3AF0" w:rsidRDefault="00865773" w:rsidP="00EB3AF0">
      <w:pPr>
        <w:spacing w:line="376" w:lineRule="auto"/>
        <w:rPr>
          <w:rFonts w:ascii="Arial" w:hAnsi="Arial" w:cs="Arial"/>
          <w:sz w:val="22"/>
          <w:szCs w:val="22"/>
        </w:rPr>
      </w:pPr>
    </w:p>
    <w:p w14:paraId="5EDA31E6" w14:textId="4A0587F0" w:rsidR="00F01056" w:rsidRPr="00F01056" w:rsidRDefault="00E269F4" w:rsidP="00C1438B">
      <w:pPr>
        <w:spacing w:line="360" w:lineRule="auto"/>
        <w:jc w:val="center"/>
        <w:rPr>
          <w:b/>
          <w:sz w:val="28"/>
          <w:szCs w:val="28"/>
        </w:rPr>
      </w:pPr>
      <w:r w:rsidRPr="00F01056">
        <w:rPr>
          <w:b/>
          <w:sz w:val="28"/>
          <w:szCs w:val="28"/>
        </w:rPr>
        <w:lastRenderedPageBreak/>
        <w:t>BAB III</w:t>
      </w:r>
    </w:p>
    <w:p w14:paraId="543DE51B" w14:textId="24E0400A" w:rsidR="00C70396" w:rsidRPr="00F01056" w:rsidRDefault="00E269F4" w:rsidP="00C1438B">
      <w:pPr>
        <w:spacing w:line="360" w:lineRule="auto"/>
        <w:jc w:val="center"/>
        <w:rPr>
          <w:b/>
          <w:sz w:val="28"/>
          <w:szCs w:val="28"/>
        </w:rPr>
      </w:pPr>
      <w:r w:rsidRPr="00F01056">
        <w:rPr>
          <w:b/>
          <w:sz w:val="28"/>
          <w:szCs w:val="28"/>
        </w:rPr>
        <w:t>PENJELASAN POS-POS</w:t>
      </w:r>
      <w:r w:rsidR="00F01056">
        <w:rPr>
          <w:b/>
          <w:sz w:val="28"/>
          <w:szCs w:val="28"/>
        </w:rPr>
        <w:t xml:space="preserve"> </w:t>
      </w:r>
      <w:r w:rsidRPr="00F01056">
        <w:rPr>
          <w:b/>
          <w:sz w:val="28"/>
          <w:szCs w:val="28"/>
        </w:rPr>
        <w:t>LAPORAN KEUANGAN SKPD</w:t>
      </w:r>
    </w:p>
    <w:p w14:paraId="658B0D0E" w14:textId="77777777" w:rsidR="000D6A1D" w:rsidRPr="00004106" w:rsidRDefault="000D6A1D" w:rsidP="00E269F4">
      <w:pPr>
        <w:spacing w:line="276" w:lineRule="auto"/>
        <w:jc w:val="center"/>
        <w:rPr>
          <w:b/>
        </w:rPr>
      </w:pPr>
    </w:p>
    <w:p w14:paraId="2280C088" w14:textId="77777777" w:rsidR="000D6A1D" w:rsidRPr="00004106" w:rsidRDefault="000D6A1D" w:rsidP="00E269F4">
      <w:pPr>
        <w:spacing w:line="276" w:lineRule="auto"/>
        <w:jc w:val="center"/>
        <w:rPr>
          <w:b/>
        </w:rPr>
      </w:pPr>
    </w:p>
    <w:p w14:paraId="4066F135" w14:textId="77777777" w:rsidR="000D6A1D" w:rsidRPr="00004106" w:rsidRDefault="00D55D9B" w:rsidP="00C1438B">
      <w:pPr>
        <w:widowControl w:val="0"/>
        <w:numPr>
          <w:ilvl w:val="1"/>
          <w:numId w:val="11"/>
        </w:numPr>
        <w:tabs>
          <w:tab w:val="left" w:pos="163"/>
          <w:tab w:val="left" w:pos="426"/>
        </w:tabs>
        <w:autoSpaceDE w:val="0"/>
        <w:autoSpaceDN w:val="0"/>
        <w:spacing w:before="54" w:line="360" w:lineRule="auto"/>
        <w:ind w:left="0" w:firstLine="0"/>
        <w:rPr>
          <w:b/>
        </w:rPr>
      </w:pPr>
      <w:r w:rsidRPr="00004106">
        <w:rPr>
          <w:b/>
          <w:w w:val="105"/>
        </w:rPr>
        <w:t xml:space="preserve"> </w:t>
      </w:r>
      <w:r w:rsidR="000D6A1D" w:rsidRPr="00004106">
        <w:rPr>
          <w:b/>
          <w:w w:val="105"/>
        </w:rPr>
        <w:t>Pendapatan</w:t>
      </w:r>
      <w:r w:rsidR="000D6A1D" w:rsidRPr="00004106">
        <w:rPr>
          <w:b/>
          <w:spacing w:val="-11"/>
          <w:w w:val="105"/>
        </w:rPr>
        <w:t xml:space="preserve"> </w:t>
      </w:r>
      <w:r w:rsidR="000D6A1D" w:rsidRPr="00004106">
        <w:rPr>
          <w:b/>
          <w:w w:val="105"/>
        </w:rPr>
        <w:t>–</w:t>
      </w:r>
      <w:r w:rsidR="000D6A1D" w:rsidRPr="00004106">
        <w:rPr>
          <w:b/>
          <w:spacing w:val="-12"/>
          <w:w w:val="105"/>
        </w:rPr>
        <w:t xml:space="preserve"> </w:t>
      </w:r>
      <w:r w:rsidR="000D6A1D" w:rsidRPr="00004106">
        <w:rPr>
          <w:b/>
          <w:spacing w:val="-5"/>
          <w:w w:val="105"/>
        </w:rPr>
        <w:t>LRA</w:t>
      </w:r>
    </w:p>
    <w:p w14:paraId="6452E6FD" w14:textId="77688F52" w:rsidR="00D4642A" w:rsidRPr="00C1438B" w:rsidRDefault="00196916" w:rsidP="00C1438B">
      <w:pPr>
        <w:tabs>
          <w:tab w:val="left" w:pos="9923"/>
        </w:tabs>
        <w:spacing w:line="360" w:lineRule="auto"/>
        <w:ind w:right="-423"/>
        <w:jc w:val="both"/>
        <w:rPr>
          <w:w w:val="105"/>
        </w:rPr>
      </w:pPr>
      <w:r w:rsidRPr="00004106">
        <w:rPr>
          <w:w w:val="105"/>
        </w:rPr>
        <w:t xml:space="preserve">Sebagaimana yang tertuang dalam Laporan Realisasi Anggaran (LRA) </w:t>
      </w:r>
      <w:r w:rsidR="004D7CBE" w:rsidRPr="00004106">
        <w:rPr>
          <w:w w:val="105"/>
        </w:rPr>
        <w:t xml:space="preserve">Dinas Pendidikan </w:t>
      </w:r>
      <w:r w:rsidRPr="00004106">
        <w:rPr>
          <w:w w:val="105"/>
        </w:rPr>
        <w:t>pada periode 01 Januari 202</w:t>
      </w:r>
      <w:r w:rsidR="00F34DA4" w:rsidRPr="00004106">
        <w:rPr>
          <w:w w:val="105"/>
        </w:rPr>
        <w:t>5</w:t>
      </w:r>
      <w:r w:rsidRPr="00004106">
        <w:rPr>
          <w:w w:val="105"/>
        </w:rPr>
        <w:t xml:space="preserve"> sampai dengan 31 Desember 202</w:t>
      </w:r>
      <w:r w:rsidR="00F34DA4" w:rsidRPr="00004106">
        <w:rPr>
          <w:w w:val="105"/>
        </w:rPr>
        <w:t>5</w:t>
      </w:r>
      <w:r w:rsidRPr="00004106">
        <w:rPr>
          <w:w w:val="105"/>
        </w:rPr>
        <w:t xml:space="preserve"> adalah sebesar Rp.0,- atau 0% dari pendapatan yang ditargetkan Rp.0,-. Hal ini di karenakan </w:t>
      </w:r>
      <w:r w:rsidR="004D7CBE" w:rsidRPr="00004106">
        <w:rPr>
          <w:w w:val="105"/>
        </w:rPr>
        <w:t>Dinas Pendidikan tidak mempunyai pendapatan retribusi daerah dan</w:t>
      </w:r>
      <w:r w:rsidR="004D7CBE" w:rsidRPr="00004106">
        <w:t xml:space="preserve"> </w:t>
      </w:r>
      <w:r w:rsidR="004D7CBE" w:rsidRPr="00004106">
        <w:rPr>
          <w:w w:val="105"/>
        </w:rPr>
        <w:t>juga r</w:t>
      </w:r>
      <w:r w:rsidR="00236DEA" w:rsidRPr="00004106">
        <w:rPr>
          <w:w w:val="105"/>
        </w:rPr>
        <w:t xml:space="preserve">ealisasi lain-lain pendapatan </w:t>
      </w:r>
      <w:r w:rsidR="004D7CBE" w:rsidRPr="00004106">
        <w:rPr>
          <w:w w:val="105"/>
        </w:rPr>
        <w:t>asli daerah yang sah tahun 202</w:t>
      </w:r>
      <w:r w:rsidR="00F34DA4" w:rsidRPr="00004106">
        <w:rPr>
          <w:w w:val="105"/>
        </w:rPr>
        <w:t>5</w:t>
      </w:r>
      <w:r w:rsidR="004D7CBE" w:rsidRPr="00004106">
        <w:rPr>
          <w:w w:val="105"/>
        </w:rPr>
        <w:t xml:space="preserve"> juga tidak ada.</w:t>
      </w:r>
    </w:p>
    <w:p w14:paraId="70E32CB3" w14:textId="4DCF9443" w:rsidR="00C07E35" w:rsidRPr="00C1438B" w:rsidRDefault="00D55D9B" w:rsidP="00C1438B">
      <w:pPr>
        <w:widowControl w:val="0"/>
        <w:numPr>
          <w:ilvl w:val="1"/>
          <w:numId w:val="11"/>
        </w:numPr>
        <w:tabs>
          <w:tab w:val="left" w:pos="163"/>
          <w:tab w:val="left" w:pos="426"/>
        </w:tabs>
        <w:autoSpaceDE w:val="0"/>
        <w:autoSpaceDN w:val="0"/>
        <w:spacing w:before="54" w:line="360" w:lineRule="auto"/>
        <w:ind w:left="0" w:firstLine="0"/>
        <w:rPr>
          <w:b/>
          <w:w w:val="105"/>
        </w:rPr>
      </w:pPr>
      <w:r w:rsidRPr="00C1438B">
        <w:rPr>
          <w:b/>
          <w:w w:val="105"/>
        </w:rPr>
        <w:t xml:space="preserve"> </w:t>
      </w:r>
      <w:r w:rsidR="00236DEA" w:rsidRPr="00C1438B">
        <w:rPr>
          <w:b/>
          <w:w w:val="105"/>
        </w:rPr>
        <w:t>Belanja</w:t>
      </w:r>
    </w:p>
    <w:p w14:paraId="5636B6F4" w14:textId="5658551E" w:rsidR="00236DEA" w:rsidRPr="00004106" w:rsidRDefault="00236DEA" w:rsidP="00C1438B">
      <w:pPr>
        <w:pStyle w:val="BodyText"/>
        <w:tabs>
          <w:tab w:val="left" w:pos="9923"/>
        </w:tabs>
        <w:spacing w:before="11" w:line="376" w:lineRule="auto"/>
        <w:ind w:left="0" w:right="-423" w:firstLine="0"/>
        <w:rPr>
          <w:lang w:val="id-ID"/>
        </w:rPr>
      </w:pPr>
      <w:r w:rsidRPr="00004106">
        <w:rPr>
          <w:w w:val="105"/>
          <w:lang w:val="id-ID"/>
        </w:rPr>
        <w:t xml:space="preserve">Struktur Belanja pada </w:t>
      </w:r>
      <w:r w:rsidR="00EE03E1" w:rsidRPr="00004106">
        <w:rPr>
          <w:w w:val="105"/>
          <w:lang w:val="id-ID"/>
        </w:rPr>
        <w:t>Dinas Pendidikan</w:t>
      </w:r>
      <w:r w:rsidRPr="00004106">
        <w:rPr>
          <w:w w:val="105"/>
          <w:lang w:val="id-ID"/>
        </w:rPr>
        <w:t xml:space="preserve"> Kabupaten Tapin sesuai Standar Akuntansi Pemerintahan, yaitu terdiri dari Belanja Operasi dan Belanja Modal. Sebagaimana yang</w:t>
      </w:r>
      <w:r w:rsidRPr="00004106">
        <w:rPr>
          <w:spacing w:val="-9"/>
          <w:w w:val="105"/>
          <w:lang w:val="id-ID"/>
        </w:rPr>
        <w:t xml:space="preserve"> </w:t>
      </w:r>
      <w:r w:rsidRPr="00004106">
        <w:rPr>
          <w:w w:val="105"/>
          <w:lang w:val="id-ID"/>
        </w:rPr>
        <w:t>tertuang</w:t>
      </w:r>
      <w:r w:rsidRPr="00004106">
        <w:rPr>
          <w:spacing w:val="-3"/>
          <w:w w:val="105"/>
          <w:lang w:val="id-ID"/>
        </w:rPr>
        <w:t xml:space="preserve"> </w:t>
      </w:r>
      <w:r w:rsidRPr="00004106">
        <w:rPr>
          <w:w w:val="105"/>
          <w:lang w:val="id-ID"/>
        </w:rPr>
        <w:t>dalam</w:t>
      </w:r>
      <w:r w:rsidRPr="00004106">
        <w:rPr>
          <w:spacing w:val="-10"/>
          <w:w w:val="105"/>
          <w:lang w:val="id-ID"/>
        </w:rPr>
        <w:t xml:space="preserve"> </w:t>
      </w:r>
      <w:r w:rsidRPr="00004106">
        <w:rPr>
          <w:w w:val="105"/>
          <w:lang w:val="id-ID"/>
        </w:rPr>
        <w:t>Laporan</w:t>
      </w:r>
      <w:r w:rsidRPr="00004106">
        <w:rPr>
          <w:spacing w:val="-9"/>
          <w:w w:val="105"/>
          <w:lang w:val="id-ID"/>
        </w:rPr>
        <w:t xml:space="preserve"> </w:t>
      </w:r>
      <w:r w:rsidRPr="00004106">
        <w:rPr>
          <w:w w:val="105"/>
          <w:lang w:val="id-ID"/>
        </w:rPr>
        <w:t>Realisasi Anggaran</w:t>
      </w:r>
      <w:r w:rsidRPr="00004106">
        <w:rPr>
          <w:spacing w:val="-9"/>
          <w:w w:val="105"/>
          <w:lang w:val="id-ID"/>
        </w:rPr>
        <w:t xml:space="preserve"> </w:t>
      </w:r>
      <w:r w:rsidRPr="00004106">
        <w:rPr>
          <w:w w:val="105"/>
          <w:lang w:val="id-ID"/>
        </w:rPr>
        <w:t>(LRA) APBD</w:t>
      </w:r>
      <w:r w:rsidRPr="00004106">
        <w:rPr>
          <w:spacing w:val="-5"/>
          <w:w w:val="105"/>
          <w:lang w:val="id-ID"/>
        </w:rPr>
        <w:t xml:space="preserve"> </w:t>
      </w:r>
      <w:r w:rsidRPr="00004106">
        <w:rPr>
          <w:w w:val="105"/>
          <w:lang w:val="id-ID"/>
        </w:rPr>
        <w:t xml:space="preserve">SKPD </w:t>
      </w:r>
      <w:r w:rsidR="00EE03E1" w:rsidRPr="00004106">
        <w:rPr>
          <w:w w:val="105"/>
          <w:lang w:val="id-ID"/>
        </w:rPr>
        <w:t>Dinas Pendidikan</w:t>
      </w:r>
      <w:r w:rsidRPr="00004106">
        <w:rPr>
          <w:w w:val="105"/>
          <w:lang w:val="id-ID"/>
        </w:rPr>
        <w:t xml:space="preserve"> Kabupaten Tapin, jumlah realisasi belanja secara keseluruhan periode</w:t>
      </w:r>
      <w:r w:rsidRPr="00004106">
        <w:rPr>
          <w:spacing w:val="68"/>
          <w:w w:val="150"/>
          <w:lang w:val="id-ID"/>
        </w:rPr>
        <w:t xml:space="preserve"> </w:t>
      </w:r>
      <w:r w:rsidRPr="00004106">
        <w:rPr>
          <w:w w:val="105"/>
          <w:lang w:val="id-ID"/>
        </w:rPr>
        <w:t>01</w:t>
      </w:r>
      <w:r w:rsidRPr="00004106">
        <w:rPr>
          <w:spacing w:val="76"/>
          <w:w w:val="150"/>
          <w:lang w:val="id-ID"/>
        </w:rPr>
        <w:t xml:space="preserve"> </w:t>
      </w:r>
      <w:r w:rsidRPr="00004106">
        <w:rPr>
          <w:w w:val="105"/>
          <w:lang w:val="id-ID"/>
        </w:rPr>
        <w:t>Januari</w:t>
      </w:r>
      <w:r w:rsidRPr="00004106">
        <w:rPr>
          <w:spacing w:val="71"/>
          <w:w w:val="150"/>
          <w:lang w:val="id-ID"/>
        </w:rPr>
        <w:t xml:space="preserve"> </w:t>
      </w:r>
      <w:r w:rsidRPr="00004106">
        <w:rPr>
          <w:w w:val="105"/>
          <w:lang w:val="id-ID"/>
        </w:rPr>
        <w:t>202</w:t>
      </w:r>
      <w:r w:rsidR="00F34DA4" w:rsidRPr="00004106">
        <w:rPr>
          <w:w w:val="105"/>
          <w:lang w:val="id-ID"/>
        </w:rPr>
        <w:t>5</w:t>
      </w:r>
      <w:r w:rsidRPr="00004106">
        <w:rPr>
          <w:spacing w:val="75"/>
          <w:w w:val="150"/>
          <w:lang w:val="id-ID"/>
        </w:rPr>
        <w:t xml:space="preserve"> </w:t>
      </w:r>
      <w:r w:rsidRPr="00004106">
        <w:rPr>
          <w:w w:val="105"/>
          <w:lang w:val="id-ID"/>
        </w:rPr>
        <w:t>sampai</w:t>
      </w:r>
      <w:r w:rsidRPr="00004106">
        <w:rPr>
          <w:spacing w:val="25"/>
          <w:w w:val="105"/>
          <w:lang w:val="id-ID"/>
        </w:rPr>
        <w:t xml:space="preserve">  </w:t>
      </w:r>
      <w:r w:rsidRPr="00004106">
        <w:rPr>
          <w:w w:val="105"/>
          <w:lang w:val="id-ID"/>
        </w:rPr>
        <w:t>dengan</w:t>
      </w:r>
      <w:r w:rsidRPr="00004106">
        <w:rPr>
          <w:spacing w:val="76"/>
          <w:w w:val="150"/>
          <w:lang w:val="id-ID"/>
        </w:rPr>
        <w:t xml:space="preserve"> </w:t>
      </w:r>
      <w:r w:rsidRPr="00004106">
        <w:rPr>
          <w:w w:val="105"/>
          <w:lang w:val="id-ID"/>
        </w:rPr>
        <w:t>31</w:t>
      </w:r>
      <w:r w:rsidRPr="00004106">
        <w:rPr>
          <w:spacing w:val="76"/>
          <w:w w:val="150"/>
          <w:lang w:val="id-ID"/>
        </w:rPr>
        <w:t xml:space="preserve"> </w:t>
      </w:r>
      <w:r w:rsidRPr="00004106">
        <w:rPr>
          <w:w w:val="105"/>
          <w:lang w:val="id-ID"/>
        </w:rPr>
        <w:t>Desember</w:t>
      </w:r>
      <w:r w:rsidRPr="00004106">
        <w:rPr>
          <w:spacing w:val="72"/>
          <w:w w:val="150"/>
          <w:lang w:val="id-ID"/>
        </w:rPr>
        <w:t xml:space="preserve"> </w:t>
      </w:r>
      <w:r w:rsidRPr="00004106">
        <w:rPr>
          <w:w w:val="105"/>
          <w:lang w:val="id-ID"/>
        </w:rPr>
        <w:t>202</w:t>
      </w:r>
      <w:r w:rsidR="00F34DA4" w:rsidRPr="00004106">
        <w:rPr>
          <w:w w:val="105"/>
          <w:lang w:val="id-ID"/>
        </w:rPr>
        <w:t>5</w:t>
      </w:r>
      <w:r w:rsidRPr="00004106">
        <w:rPr>
          <w:spacing w:val="76"/>
          <w:w w:val="150"/>
          <w:lang w:val="id-ID"/>
        </w:rPr>
        <w:t xml:space="preserve"> </w:t>
      </w:r>
      <w:r w:rsidRPr="00004106">
        <w:rPr>
          <w:w w:val="105"/>
          <w:lang w:val="id-ID"/>
        </w:rPr>
        <w:t>adalah</w:t>
      </w:r>
      <w:r w:rsidRPr="00004106">
        <w:rPr>
          <w:spacing w:val="76"/>
          <w:w w:val="150"/>
          <w:lang w:val="id-ID"/>
        </w:rPr>
        <w:t xml:space="preserve"> </w:t>
      </w:r>
      <w:r w:rsidRPr="00004106">
        <w:rPr>
          <w:spacing w:val="-2"/>
          <w:w w:val="105"/>
          <w:lang w:val="id-ID"/>
        </w:rPr>
        <w:t>sebesar</w:t>
      </w:r>
      <w:r w:rsidR="003A17F0" w:rsidRPr="00004106">
        <w:rPr>
          <w:lang w:val="id-ID"/>
        </w:rPr>
        <w:t xml:space="preserve"> </w:t>
      </w:r>
      <w:r w:rsidR="00F01056">
        <w:rPr>
          <w:lang w:val="id-ID"/>
        </w:rPr>
        <w:t xml:space="preserve">Rp. </w:t>
      </w:r>
      <w:r w:rsidR="00F34DA4" w:rsidRPr="00004106">
        <w:rPr>
          <w:i/>
          <w:spacing w:val="-2"/>
          <w:lang w:val="id-ID"/>
        </w:rPr>
        <w:t xml:space="preserve">290.070.127.652 </w:t>
      </w:r>
      <w:r w:rsidRPr="00004106">
        <w:rPr>
          <w:w w:val="105"/>
          <w:lang w:val="id-ID"/>
        </w:rPr>
        <w:t xml:space="preserve">dari </w:t>
      </w:r>
      <w:r w:rsidR="00F34DA4" w:rsidRPr="00004106">
        <w:rPr>
          <w:i/>
          <w:noProof/>
          <w:lang w:val="id-ID"/>
        </w:rPr>
        <w:t xml:space="preserve">394.663.900.857 </w:t>
      </w:r>
      <w:r w:rsidRPr="00004106">
        <w:rPr>
          <w:w w:val="105"/>
          <w:lang w:val="id-ID"/>
        </w:rPr>
        <w:t xml:space="preserve">atau sebesar </w:t>
      </w:r>
      <w:r w:rsidR="00F34DA4" w:rsidRPr="00004106">
        <w:rPr>
          <w:w w:val="105"/>
          <w:lang w:val="id-ID"/>
        </w:rPr>
        <w:t xml:space="preserve">73,50 </w:t>
      </w:r>
      <w:r w:rsidRPr="00004106">
        <w:rPr>
          <w:w w:val="105"/>
          <w:lang w:val="id-ID"/>
        </w:rPr>
        <w:t xml:space="preserve">%, jika dibandingkan dengan realisasi tahun lalu sebesar </w:t>
      </w:r>
      <w:r w:rsidR="00F34DA4" w:rsidRPr="00004106">
        <w:rPr>
          <w:i/>
          <w:iCs/>
          <w:w w:val="105"/>
          <w:lang w:val="id-ID"/>
        </w:rPr>
        <w:t>366.166.554.109</w:t>
      </w:r>
      <w:r w:rsidR="00F34DA4" w:rsidRPr="00004106">
        <w:rPr>
          <w:w w:val="105"/>
          <w:lang w:val="id-ID"/>
        </w:rPr>
        <w:t xml:space="preserve"> </w:t>
      </w:r>
      <w:r w:rsidRPr="00004106">
        <w:rPr>
          <w:w w:val="105"/>
          <w:lang w:val="id-ID"/>
        </w:rPr>
        <w:t>yang terdiri dari:</w:t>
      </w:r>
    </w:p>
    <w:p w14:paraId="0C158616" w14:textId="08262DC6" w:rsidR="00236DEA" w:rsidRPr="00004106" w:rsidRDefault="00236DEA" w:rsidP="00E04CE1">
      <w:pPr>
        <w:ind w:left="1124" w:hanging="982"/>
        <w:jc w:val="center"/>
        <w:rPr>
          <w:b/>
          <w:sz w:val="18"/>
          <w:szCs w:val="18"/>
        </w:rPr>
      </w:pPr>
      <w:r w:rsidRPr="00004106">
        <w:rPr>
          <w:b/>
          <w:w w:val="105"/>
          <w:sz w:val="18"/>
          <w:szCs w:val="18"/>
        </w:rPr>
        <w:t>Tabel</w:t>
      </w:r>
      <w:r w:rsidRPr="00004106">
        <w:rPr>
          <w:b/>
          <w:spacing w:val="-14"/>
          <w:w w:val="105"/>
          <w:sz w:val="18"/>
          <w:szCs w:val="18"/>
        </w:rPr>
        <w:t xml:space="preserve"> </w:t>
      </w:r>
      <w:r w:rsidRPr="00004106">
        <w:rPr>
          <w:b/>
          <w:spacing w:val="-4"/>
          <w:w w:val="105"/>
          <w:sz w:val="18"/>
          <w:szCs w:val="18"/>
        </w:rPr>
        <w:t>3.</w:t>
      </w:r>
      <w:r w:rsidR="00F01056">
        <w:rPr>
          <w:b/>
          <w:spacing w:val="-4"/>
          <w:w w:val="105"/>
          <w:sz w:val="18"/>
          <w:szCs w:val="18"/>
        </w:rPr>
        <w:t>1</w:t>
      </w:r>
    </w:p>
    <w:p w14:paraId="30C5AC7F" w14:textId="41BB5F53" w:rsidR="00236DEA" w:rsidRPr="00004106" w:rsidRDefault="00236DEA" w:rsidP="00C1438B">
      <w:pPr>
        <w:spacing w:after="120"/>
        <w:ind w:left="993" w:hanging="709"/>
        <w:jc w:val="center"/>
        <w:rPr>
          <w:b/>
          <w:sz w:val="18"/>
          <w:szCs w:val="18"/>
        </w:rPr>
      </w:pPr>
      <w:r w:rsidRPr="00004106">
        <w:rPr>
          <w:b/>
          <w:w w:val="105"/>
          <w:sz w:val="18"/>
          <w:szCs w:val="18"/>
        </w:rPr>
        <w:t>Anggaran</w:t>
      </w:r>
      <w:r w:rsidRPr="00004106">
        <w:rPr>
          <w:b/>
          <w:spacing w:val="-15"/>
          <w:w w:val="105"/>
          <w:sz w:val="18"/>
          <w:szCs w:val="18"/>
        </w:rPr>
        <w:t xml:space="preserve"> </w:t>
      </w:r>
      <w:r w:rsidRPr="00004106">
        <w:rPr>
          <w:b/>
          <w:w w:val="105"/>
          <w:sz w:val="18"/>
          <w:szCs w:val="18"/>
        </w:rPr>
        <w:t>dan</w:t>
      </w:r>
      <w:r w:rsidRPr="00004106">
        <w:rPr>
          <w:b/>
          <w:spacing w:val="-14"/>
          <w:w w:val="105"/>
          <w:sz w:val="18"/>
          <w:szCs w:val="18"/>
        </w:rPr>
        <w:t xml:space="preserve"> </w:t>
      </w:r>
      <w:r w:rsidRPr="00004106">
        <w:rPr>
          <w:b/>
          <w:w w:val="105"/>
          <w:sz w:val="18"/>
          <w:szCs w:val="18"/>
        </w:rPr>
        <w:t>Realisasi</w:t>
      </w:r>
      <w:r w:rsidRPr="00004106">
        <w:rPr>
          <w:b/>
          <w:spacing w:val="-13"/>
          <w:w w:val="105"/>
          <w:sz w:val="18"/>
          <w:szCs w:val="18"/>
        </w:rPr>
        <w:t xml:space="preserve"> </w:t>
      </w:r>
      <w:r w:rsidRPr="00004106">
        <w:rPr>
          <w:b/>
          <w:w w:val="105"/>
          <w:sz w:val="18"/>
          <w:szCs w:val="18"/>
        </w:rPr>
        <w:t>Belanja</w:t>
      </w:r>
      <w:r w:rsidRPr="00004106">
        <w:rPr>
          <w:b/>
          <w:spacing w:val="-9"/>
          <w:w w:val="105"/>
          <w:sz w:val="18"/>
          <w:szCs w:val="18"/>
        </w:rPr>
        <w:t xml:space="preserve"> </w:t>
      </w:r>
      <w:r w:rsidRPr="00004106">
        <w:rPr>
          <w:b/>
          <w:w w:val="105"/>
          <w:sz w:val="18"/>
          <w:szCs w:val="18"/>
        </w:rPr>
        <w:t>Tahun</w:t>
      </w:r>
      <w:r w:rsidRPr="00004106">
        <w:rPr>
          <w:b/>
          <w:spacing w:val="-8"/>
          <w:w w:val="105"/>
          <w:sz w:val="18"/>
          <w:szCs w:val="18"/>
        </w:rPr>
        <w:t xml:space="preserve"> </w:t>
      </w:r>
      <w:r w:rsidRPr="00004106">
        <w:rPr>
          <w:b/>
          <w:w w:val="105"/>
          <w:sz w:val="18"/>
          <w:szCs w:val="18"/>
        </w:rPr>
        <w:t>202</w:t>
      </w:r>
      <w:r w:rsidR="00F34DA4" w:rsidRPr="00004106">
        <w:rPr>
          <w:b/>
          <w:w w:val="105"/>
          <w:sz w:val="18"/>
          <w:szCs w:val="18"/>
        </w:rPr>
        <w:t>5</w:t>
      </w:r>
      <w:r w:rsidRPr="00004106">
        <w:rPr>
          <w:b/>
          <w:spacing w:val="-9"/>
          <w:w w:val="105"/>
          <w:sz w:val="18"/>
          <w:szCs w:val="18"/>
        </w:rPr>
        <w:t xml:space="preserve"> </w:t>
      </w:r>
      <w:r w:rsidRPr="00004106">
        <w:rPr>
          <w:b/>
          <w:w w:val="105"/>
          <w:sz w:val="18"/>
          <w:szCs w:val="18"/>
        </w:rPr>
        <w:t>dan</w:t>
      </w:r>
      <w:r w:rsidRPr="00004106">
        <w:rPr>
          <w:b/>
          <w:spacing w:val="-9"/>
          <w:w w:val="105"/>
          <w:sz w:val="18"/>
          <w:szCs w:val="18"/>
        </w:rPr>
        <w:t xml:space="preserve"> </w:t>
      </w:r>
      <w:r w:rsidRPr="00004106">
        <w:rPr>
          <w:b/>
          <w:w w:val="105"/>
          <w:sz w:val="18"/>
          <w:szCs w:val="18"/>
        </w:rPr>
        <w:t>Tahun</w:t>
      </w:r>
      <w:r w:rsidRPr="00004106">
        <w:rPr>
          <w:b/>
          <w:spacing w:val="-8"/>
          <w:w w:val="105"/>
          <w:sz w:val="18"/>
          <w:szCs w:val="18"/>
        </w:rPr>
        <w:t xml:space="preserve"> </w:t>
      </w:r>
      <w:r w:rsidRPr="00004106">
        <w:rPr>
          <w:b/>
          <w:spacing w:val="-4"/>
          <w:w w:val="105"/>
          <w:sz w:val="18"/>
          <w:szCs w:val="18"/>
        </w:rPr>
        <w:t>202</w:t>
      </w:r>
      <w:r w:rsidR="007842B6" w:rsidRPr="00004106">
        <w:rPr>
          <w:b/>
          <w:spacing w:val="-4"/>
          <w:w w:val="105"/>
          <w:sz w:val="18"/>
          <w:szCs w:val="18"/>
        </w:rPr>
        <w:t>4</w:t>
      </w:r>
    </w:p>
    <w:tbl>
      <w:tblPr>
        <w:tblW w:w="8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460"/>
        <w:gridCol w:w="1981"/>
        <w:gridCol w:w="2024"/>
        <w:gridCol w:w="1917"/>
      </w:tblGrid>
      <w:tr w:rsidR="00004106" w:rsidRPr="00004106" w14:paraId="62204750" w14:textId="77777777" w:rsidTr="00C1438B">
        <w:trPr>
          <w:trHeight w:val="227"/>
        </w:trPr>
        <w:tc>
          <w:tcPr>
            <w:tcW w:w="567" w:type="dxa"/>
            <w:vMerge w:val="restart"/>
            <w:shd w:val="clear" w:color="auto" w:fill="C6D9F1" w:themeFill="text2" w:themeFillTint="33"/>
          </w:tcPr>
          <w:p w14:paraId="2A7747F3" w14:textId="77777777" w:rsidR="00236DEA" w:rsidRPr="00004106" w:rsidRDefault="00236DEA" w:rsidP="00B51B5C">
            <w:pPr>
              <w:pStyle w:val="TableParagraph"/>
              <w:spacing w:before="121"/>
              <w:ind w:left="110"/>
              <w:rPr>
                <w:rFonts w:ascii="Times New Roman" w:hAnsi="Times New Roman" w:cs="Times New Roman"/>
                <w:b/>
                <w:i/>
                <w:sz w:val="20"/>
              </w:rPr>
            </w:pPr>
            <w:r w:rsidRPr="00004106">
              <w:rPr>
                <w:rFonts w:ascii="Times New Roman" w:hAnsi="Times New Roman" w:cs="Times New Roman"/>
                <w:b/>
                <w:i/>
                <w:spacing w:val="-5"/>
                <w:sz w:val="20"/>
              </w:rPr>
              <w:t>No.</w:t>
            </w:r>
          </w:p>
        </w:tc>
        <w:tc>
          <w:tcPr>
            <w:tcW w:w="2460" w:type="dxa"/>
            <w:vMerge w:val="restart"/>
            <w:shd w:val="clear" w:color="auto" w:fill="C6D9F1" w:themeFill="text2" w:themeFillTint="33"/>
          </w:tcPr>
          <w:p w14:paraId="3D0FF784" w14:textId="77777777" w:rsidR="00236DEA" w:rsidRPr="00004106" w:rsidRDefault="00236DEA" w:rsidP="00B51B5C">
            <w:pPr>
              <w:pStyle w:val="TableParagraph"/>
              <w:spacing w:before="121"/>
              <w:ind w:left="563"/>
              <w:rPr>
                <w:rFonts w:ascii="Times New Roman" w:hAnsi="Times New Roman" w:cs="Times New Roman"/>
                <w:b/>
                <w:i/>
                <w:sz w:val="20"/>
              </w:rPr>
            </w:pPr>
            <w:r w:rsidRPr="00004106">
              <w:rPr>
                <w:rFonts w:ascii="Times New Roman" w:hAnsi="Times New Roman" w:cs="Times New Roman"/>
                <w:b/>
                <w:i/>
                <w:spacing w:val="-2"/>
                <w:sz w:val="20"/>
              </w:rPr>
              <w:t>URAIAN</w:t>
            </w:r>
          </w:p>
        </w:tc>
        <w:tc>
          <w:tcPr>
            <w:tcW w:w="4005" w:type="dxa"/>
            <w:gridSpan w:val="2"/>
            <w:shd w:val="clear" w:color="auto" w:fill="C6D9F1" w:themeFill="text2" w:themeFillTint="33"/>
          </w:tcPr>
          <w:p w14:paraId="28974C4F" w14:textId="366E5FA5" w:rsidR="00236DEA" w:rsidRPr="00004106" w:rsidRDefault="00236DEA" w:rsidP="00B51B5C">
            <w:pPr>
              <w:pStyle w:val="TableParagraph"/>
              <w:spacing w:line="208" w:lineRule="exact"/>
              <w:ind w:left="9"/>
              <w:jc w:val="center"/>
              <w:rPr>
                <w:rFonts w:ascii="Times New Roman" w:hAnsi="Times New Roman" w:cs="Times New Roman"/>
                <w:b/>
                <w:i/>
                <w:sz w:val="20"/>
              </w:rPr>
            </w:pPr>
            <w:r w:rsidRPr="00004106">
              <w:rPr>
                <w:rFonts w:ascii="Times New Roman" w:hAnsi="Times New Roman" w:cs="Times New Roman"/>
                <w:b/>
                <w:i/>
                <w:sz w:val="20"/>
              </w:rPr>
              <w:t>Tahun</w:t>
            </w:r>
            <w:r w:rsidRPr="00004106">
              <w:rPr>
                <w:rFonts w:ascii="Times New Roman" w:hAnsi="Times New Roman" w:cs="Times New Roman"/>
                <w:b/>
                <w:i/>
                <w:spacing w:val="-7"/>
                <w:sz w:val="20"/>
              </w:rPr>
              <w:t xml:space="preserve"> </w:t>
            </w:r>
            <w:r w:rsidRPr="00004106">
              <w:rPr>
                <w:rFonts w:ascii="Times New Roman" w:hAnsi="Times New Roman" w:cs="Times New Roman"/>
                <w:b/>
                <w:i/>
                <w:spacing w:val="-4"/>
                <w:sz w:val="20"/>
              </w:rPr>
              <w:t>202</w:t>
            </w:r>
            <w:r w:rsidR="00F34DA4" w:rsidRPr="00004106">
              <w:rPr>
                <w:rFonts w:ascii="Times New Roman" w:hAnsi="Times New Roman" w:cs="Times New Roman"/>
                <w:b/>
                <w:i/>
                <w:spacing w:val="-4"/>
                <w:sz w:val="20"/>
              </w:rPr>
              <w:t>5</w:t>
            </w:r>
          </w:p>
        </w:tc>
        <w:tc>
          <w:tcPr>
            <w:tcW w:w="1917" w:type="dxa"/>
            <w:vMerge w:val="restart"/>
            <w:shd w:val="clear" w:color="auto" w:fill="C6D9F1" w:themeFill="text2" w:themeFillTint="33"/>
          </w:tcPr>
          <w:p w14:paraId="4F5745DE" w14:textId="25046D1D" w:rsidR="00236DEA" w:rsidRPr="00004106" w:rsidRDefault="00236DEA" w:rsidP="00B51B5C">
            <w:pPr>
              <w:pStyle w:val="TableParagraph"/>
              <w:spacing w:line="230" w:lineRule="atLeast"/>
              <w:ind w:left="226" w:right="207" w:firstLine="108"/>
              <w:rPr>
                <w:rFonts w:ascii="Times New Roman" w:hAnsi="Times New Roman" w:cs="Times New Roman"/>
                <w:b/>
                <w:i/>
                <w:sz w:val="20"/>
              </w:rPr>
            </w:pPr>
            <w:r w:rsidRPr="00004106">
              <w:rPr>
                <w:rFonts w:ascii="Times New Roman" w:hAnsi="Times New Roman" w:cs="Times New Roman"/>
                <w:b/>
                <w:i/>
                <w:sz w:val="20"/>
              </w:rPr>
              <w:t>Tahun 202</w:t>
            </w:r>
            <w:r w:rsidR="00F34DA4" w:rsidRPr="00004106">
              <w:rPr>
                <w:rFonts w:ascii="Times New Roman" w:hAnsi="Times New Roman" w:cs="Times New Roman"/>
                <w:b/>
                <w:i/>
                <w:sz w:val="20"/>
              </w:rPr>
              <w:t>4</w:t>
            </w:r>
            <w:r w:rsidRPr="00004106">
              <w:rPr>
                <w:rFonts w:ascii="Times New Roman" w:hAnsi="Times New Roman" w:cs="Times New Roman"/>
                <w:b/>
                <w:i/>
                <w:sz w:val="20"/>
              </w:rPr>
              <w:t xml:space="preserve"> Realisasi</w:t>
            </w:r>
            <w:r w:rsidRPr="00004106">
              <w:rPr>
                <w:rFonts w:ascii="Times New Roman" w:hAnsi="Times New Roman" w:cs="Times New Roman"/>
                <w:b/>
                <w:i/>
                <w:spacing w:val="-14"/>
                <w:sz w:val="20"/>
              </w:rPr>
              <w:t xml:space="preserve"> </w:t>
            </w:r>
            <w:r w:rsidRPr="00004106">
              <w:rPr>
                <w:rFonts w:ascii="Times New Roman" w:hAnsi="Times New Roman" w:cs="Times New Roman"/>
                <w:b/>
                <w:i/>
                <w:sz w:val="20"/>
              </w:rPr>
              <w:t>(Rp)</w:t>
            </w:r>
          </w:p>
        </w:tc>
      </w:tr>
      <w:tr w:rsidR="00004106" w:rsidRPr="00004106" w14:paraId="6FD4A038" w14:textId="77777777" w:rsidTr="00C1438B">
        <w:trPr>
          <w:trHeight w:val="227"/>
        </w:trPr>
        <w:tc>
          <w:tcPr>
            <w:tcW w:w="567" w:type="dxa"/>
            <w:vMerge/>
            <w:tcBorders>
              <w:top w:val="nil"/>
            </w:tcBorders>
            <w:shd w:val="clear" w:color="auto" w:fill="D9D9D9"/>
          </w:tcPr>
          <w:p w14:paraId="0B5CB6F6" w14:textId="77777777" w:rsidR="00236DEA" w:rsidRPr="00004106" w:rsidRDefault="00236DEA" w:rsidP="00B51B5C">
            <w:pPr>
              <w:rPr>
                <w:sz w:val="2"/>
                <w:szCs w:val="2"/>
              </w:rPr>
            </w:pPr>
          </w:p>
        </w:tc>
        <w:tc>
          <w:tcPr>
            <w:tcW w:w="2460" w:type="dxa"/>
            <w:vMerge/>
            <w:tcBorders>
              <w:top w:val="nil"/>
            </w:tcBorders>
            <w:shd w:val="clear" w:color="auto" w:fill="D9D9D9"/>
          </w:tcPr>
          <w:p w14:paraId="7EE3A83F" w14:textId="77777777" w:rsidR="00236DEA" w:rsidRPr="00004106" w:rsidRDefault="00236DEA" w:rsidP="00B51B5C">
            <w:pPr>
              <w:rPr>
                <w:sz w:val="2"/>
                <w:szCs w:val="2"/>
              </w:rPr>
            </w:pPr>
          </w:p>
        </w:tc>
        <w:tc>
          <w:tcPr>
            <w:tcW w:w="1981" w:type="dxa"/>
            <w:shd w:val="clear" w:color="auto" w:fill="C6D9F1" w:themeFill="text2" w:themeFillTint="33"/>
          </w:tcPr>
          <w:p w14:paraId="7EBA7185" w14:textId="77777777" w:rsidR="00236DEA" w:rsidRPr="00004106" w:rsidRDefault="00236DEA" w:rsidP="00B51B5C">
            <w:pPr>
              <w:pStyle w:val="TableParagraph"/>
              <w:spacing w:line="208" w:lineRule="exact"/>
              <w:ind w:left="297"/>
              <w:rPr>
                <w:rFonts w:ascii="Times New Roman" w:hAnsi="Times New Roman" w:cs="Times New Roman"/>
                <w:b/>
                <w:i/>
                <w:sz w:val="20"/>
              </w:rPr>
            </w:pPr>
            <w:r w:rsidRPr="00004106">
              <w:rPr>
                <w:rFonts w:ascii="Times New Roman" w:hAnsi="Times New Roman" w:cs="Times New Roman"/>
                <w:b/>
                <w:i/>
                <w:sz w:val="20"/>
              </w:rPr>
              <w:t>Anggaran</w:t>
            </w:r>
            <w:r w:rsidRPr="00004106">
              <w:rPr>
                <w:rFonts w:ascii="Times New Roman" w:hAnsi="Times New Roman" w:cs="Times New Roman"/>
                <w:b/>
                <w:i/>
                <w:spacing w:val="-10"/>
                <w:sz w:val="20"/>
              </w:rPr>
              <w:t xml:space="preserve"> </w:t>
            </w:r>
            <w:r w:rsidRPr="00004106">
              <w:rPr>
                <w:rFonts w:ascii="Times New Roman" w:hAnsi="Times New Roman" w:cs="Times New Roman"/>
                <w:b/>
                <w:i/>
                <w:spacing w:val="-4"/>
                <w:sz w:val="20"/>
              </w:rPr>
              <w:t>(Rp)</w:t>
            </w:r>
          </w:p>
        </w:tc>
        <w:tc>
          <w:tcPr>
            <w:tcW w:w="2024" w:type="dxa"/>
            <w:shd w:val="clear" w:color="auto" w:fill="C6D9F1" w:themeFill="text2" w:themeFillTint="33"/>
          </w:tcPr>
          <w:p w14:paraId="51A1E63D" w14:textId="77777777" w:rsidR="00236DEA" w:rsidRPr="00004106" w:rsidRDefault="00236DEA" w:rsidP="00B51B5C">
            <w:pPr>
              <w:pStyle w:val="TableParagraph"/>
              <w:spacing w:line="208" w:lineRule="exact"/>
              <w:ind w:left="347"/>
              <w:rPr>
                <w:rFonts w:ascii="Times New Roman" w:hAnsi="Times New Roman" w:cs="Times New Roman"/>
                <w:b/>
                <w:i/>
                <w:sz w:val="20"/>
              </w:rPr>
            </w:pPr>
            <w:r w:rsidRPr="00004106">
              <w:rPr>
                <w:rFonts w:ascii="Times New Roman" w:hAnsi="Times New Roman" w:cs="Times New Roman"/>
                <w:b/>
                <w:i/>
                <w:sz w:val="20"/>
              </w:rPr>
              <w:t>Realisasi</w:t>
            </w:r>
            <w:r w:rsidRPr="00004106">
              <w:rPr>
                <w:rFonts w:ascii="Times New Roman" w:hAnsi="Times New Roman" w:cs="Times New Roman"/>
                <w:b/>
                <w:i/>
                <w:spacing w:val="-10"/>
                <w:sz w:val="20"/>
              </w:rPr>
              <w:t xml:space="preserve"> </w:t>
            </w:r>
            <w:r w:rsidRPr="00004106">
              <w:rPr>
                <w:rFonts w:ascii="Times New Roman" w:hAnsi="Times New Roman" w:cs="Times New Roman"/>
                <w:b/>
                <w:i/>
                <w:spacing w:val="-4"/>
                <w:sz w:val="20"/>
              </w:rPr>
              <w:t>(Rp)</w:t>
            </w:r>
          </w:p>
        </w:tc>
        <w:tc>
          <w:tcPr>
            <w:tcW w:w="1917" w:type="dxa"/>
            <w:vMerge/>
            <w:tcBorders>
              <w:top w:val="nil"/>
            </w:tcBorders>
            <w:shd w:val="clear" w:color="auto" w:fill="C6D9F1" w:themeFill="text2" w:themeFillTint="33"/>
          </w:tcPr>
          <w:p w14:paraId="4B0A93CB" w14:textId="77777777" w:rsidR="00236DEA" w:rsidRPr="00004106" w:rsidRDefault="00236DEA" w:rsidP="00B51B5C">
            <w:pPr>
              <w:rPr>
                <w:sz w:val="2"/>
                <w:szCs w:val="2"/>
              </w:rPr>
            </w:pPr>
          </w:p>
        </w:tc>
      </w:tr>
      <w:tr w:rsidR="00004106" w:rsidRPr="00004106" w14:paraId="4800C0C7" w14:textId="77777777" w:rsidTr="00C1438B">
        <w:trPr>
          <w:trHeight w:val="292"/>
        </w:trPr>
        <w:tc>
          <w:tcPr>
            <w:tcW w:w="567" w:type="dxa"/>
          </w:tcPr>
          <w:p w14:paraId="4B137D81" w14:textId="77777777" w:rsidR="00F34DA4" w:rsidRPr="00004106" w:rsidRDefault="00F34DA4" w:rsidP="00F34DA4">
            <w:pPr>
              <w:pStyle w:val="TableParagraph"/>
              <w:spacing w:before="63" w:line="209" w:lineRule="exact"/>
              <w:ind w:left="18"/>
              <w:jc w:val="center"/>
              <w:rPr>
                <w:rFonts w:ascii="Times New Roman" w:hAnsi="Times New Roman" w:cs="Times New Roman"/>
                <w:sz w:val="20"/>
              </w:rPr>
            </w:pPr>
            <w:r w:rsidRPr="00004106">
              <w:rPr>
                <w:rFonts w:ascii="Times New Roman" w:hAnsi="Times New Roman" w:cs="Times New Roman"/>
                <w:spacing w:val="-10"/>
                <w:sz w:val="20"/>
              </w:rPr>
              <w:t>1</w:t>
            </w:r>
          </w:p>
        </w:tc>
        <w:tc>
          <w:tcPr>
            <w:tcW w:w="2460" w:type="dxa"/>
          </w:tcPr>
          <w:p w14:paraId="45C28CC3" w14:textId="77777777" w:rsidR="00F34DA4" w:rsidRPr="00004106" w:rsidRDefault="00F34DA4" w:rsidP="00F34DA4">
            <w:pPr>
              <w:pStyle w:val="TableParagraph"/>
              <w:spacing w:before="63" w:line="209" w:lineRule="exact"/>
              <w:ind w:left="102"/>
              <w:rPr>
                <w:rFonts w:ascii="Times New Roman" w:hAnsi="Times New Roman" w:cs="Times New Roman"/>
                <w:sz w:val="20"/>
              </w:rPr>
            </w:pPr>
            <w:r w:rsidRPr="00004106">
              <w:rPr>
                <w:rFonts w:ascii="Times New Roman" w:hAnsi="Times New Roman" w:cs="Times New Roman"/>
                <w:sz w:val="20"/>
              </w:rPr>
              <w:t>Belanja</w:t>
            </w:r>
            <w:r w:rsidRPr="00004106">
              <w:rPr>
                <w:rFonts w:ascii="Times New Roman" w:hAnsi="Times New Roman" w:cs="Times New Roman"/>
                <w:spacing w:val="-12"/>
                <w:sz w:val="20"/>
              </w:rPr>
              <w:t xml:space="preserve"> </w:t>
            </w:r>
            <w:r w:rsidRPr="00004106">
              <w:rPr>
                <w:rFonts w:ascii="Times New Roman" w:hAnsi="Times New Roman" w:cs="Times New Roman"/>
                <w:spacing w:val="-2"/>
                <w:sz w:val="20"/>
              </w:rPr>
              <w:t>Operasi</w:t>
            </w:r>
          </w:p>
        </w:tc>
        <w:tc>
          <w:tcPr>
            <w:tcW w:w="1981" w:type="dxa"/>
          </w:tcPr>
          <w:p w14:paraId="539EF8F1" w14:textId="15C63445" w:rsidR="00F34DA4" w:rsidRPr="00004106" w:rsidRDefault="00F34DA4" w:rsidP="00F34DA4">
            <w:pPr>
              <w:pStyle w:val="TableParagraph"/>
              <w:spacing w:before="34"/>
              <w:ind w:right="92"/>
              <w:jc w:val="right"/>
              <w:rPr>
                <w:rFonts w:ascii="Times New Roman" w:hAnsi="Times New Roman" w:cs="Times New Roman"/>
                <w:sz w:val="20"/>
                <w:lang w:val="id-ID"/>
              </w:rPr>
            </w:pPr>
            <w:r w:rsidRPr="00004106">
              <w:rPr>
                <w:rFonts w:ascii="Times New Roman" w:hAnsi="Times New Roman" w:cs="Times New Roman"/>
                <w:spacing w:val="-2"/>
                <w:sz w:val="20"/>
                <w:lang w:val="id-ID"/>
              </w:rPr>
              <w:t>365.107.141.463</w:t>
            </w:r>
          </w:p>
        </w:tc>
        <w:tc>
          <w:tcPr>
            <w:tcW w:w="2024" w:type="dxa"/>
          </w:tcPr>
          <w:p w14:paraId="14C1292B" w14:textId="6FD002C5" w:rsidR="00F34DA4" w:rsidRPr="00004106" w:rsidRDefault="00F34DA4" w:rsidP="00F34DA4">
            <w:pPr>
              <w:pStyle w:val="TableParagraph"/>
              <w:spacing w:before="34"/>
              <w:ind w:right="91"/>
              <w:jc w:val="right"/>
              <w:rPr>
                <w:rFonts w:ascii="Times New Roman" w:hAnsi="Times New Roman" w:cs="Times New Roman"/>
                <w:sz w:val="20"/>
                <w:lang w:val="id-ID"/>
              </w:rPr>
            </w:pPr>
            <w:r w:rsidRPr="00004106">
              <w:rPr>
                <w:rFonts w:ascii="Times New Roman" w:hAnsi="Times New Roman" w:cs="Times New Roman"/>
                <w:spacing w:val="-2"/>
                <w:sz w:val="20"/>
                <w:lang w:val="id-ID"/>
              </w:rPr>
              <w:t>269.569.240.966</w:t>
            </w:r>
          </w:p>
        </w:tc>
        <w:tc>
          <w:tcPr>
            <w:tcW w:w="1917" w:type="dxa"/>
          </w:tcPr>
          <w:p w14:paraId="51551483" w14:textId="1A073941" w:rsidR="00F34DA4" w:rsidRPr="00004106" w:rsidRDefault="00F34DA4" w:rsidP="00F34DA4">
            <w:pPr>
              <w:pStyle w:val="TableParagraph"/>
              <w:spacing w:before="34"/>
              <w:ind w:right="91"/>
              <w:jc w:val="right"/>
              <w:rPr>
                <w:rFonts w:ascii="Times New Roman" w:hAnsi="Times New Roman" w:cs="Times New Roman"/>
                <w:sz w:val="20"/>
              </w:rPr>
            </w:pPr>
            <w:r w:rsidRPr="00004106">
              <w:rPr>
                <w:rFonts w:ascii="Times New Roman" w:hAnsi="Times New Roman" w:cs="Times New Roman"/>
                <w:spacing w:val="-2"/>
                <w:sz w:val="20"/>
              </w:rPr>
              <w:t>266.784.828.423</w:t>
            </w:r>
          </w:p>
        </w:tc>
      </w:tr>
      <w:tr w:rsidR="00004106" w:rsidRPr="00004106" w14:paraId="130D7CA4" w14:textId="77777777" w:rsidTr="00C1438B">
        <w:trPr>
          <w:trHeight w:val="292"/>
        </w:trPr>
        <w:tc>
          <w:tcPr>
            <w:tcW w:w="567" w:type="dxa"/>
          </w:tcPr>
          <w:p w14:paraId="5FF06E4E" w14:textId="77777777" w:rsidR="00F34DA4" w:rsidRPr="00004106" w:rsidRDefault="00F34DA4" w:rsidP="00F34DA4">
            <w:pPr>
              <w:pStyle w:val="TableParagraph"/>
              <w:spacing w:before="56" w:line="217" w:lineRule="exact"/>
              <w:ind w:left="18"/>
              <w:jc w:val="center"/>
              <w:rPr>
                <w:rFonts w:ascii="Times New Roman" w:hAnsi="Times New Roman" w:cs="Times New Roman"/>
                <w:sz w:val="20"/>
              </w:rPr>
            </w:pPr>
            <w:r w:rsidRPr="00004106">
              <w:rPr>
                <w:rFonts w:ascii="Times New Roman" w:hAnsi="Times New Roman" w:cs="Times New Roman"/>
                <w:spacing w:val="-10"/>
                <w:sz w:val="20"/>
              </w:rPr>
              <w:t>2</w:t>
            </w:r>
          </w:p>
        </w:tc>
        <w:tc>
          <w:tcPr>
            <w:tcW w:w="2460" w:type="dxa"/>
          </w:tcPr>
          <w:p w14:paraId="25C48246" w14:textId="77777777" w:rsidR="00F34DA4" w:rsidRPr="00004106" w:rsidRDefault="00F34DA4" w:rsidP="00F34DA4">
            <w:pPr>
              <w:pStyle w:val="TableParagraph"/>
              <w:spacing w:before="56" w:line="217" w:lineRule="exact"/>
              <w:ind w:left="102"/>
              <w:rPr>
                <w:rFonts w:ascii="Times New Roman" w:hAnsi="Times New Roman" w:cs="Times New Roman"/>
                <w:sz w:val="20"/>
              </w:rPr>
            </w:pPr>
            <w:r w:rsidRPr="00004106">
              <w:rPr>
                <w:rFonts w:ascii="Times New Roman" w:hAnsi="Times New Roman" w:cs="Times New Roman"/>
                <w:sz w:val="20"/>
              </w:rPr>
              <w:t>Belanja</w:t>
            </w:r>
            <w:r w:rsidRPr="00004106">
              <w:rPr>
                <w:rFonts w:ascii="Times New Roman" w:hAnsi="Times New Roman" w:cs="Times New Roman"/>
                <w:spacing w:val="-14"/>
                <w:sz w:val="20"/>
              </w:rPr>
              <w:t xml:space="preserve"> </w:t>
            </w:r>
            <w:r w:rsidRPr="00004106">
              <w:rPr>
                <w:rFonts w:ascii="Times New Roman" w:hAnsi="Times New Roman" w:cs="Times New Roman"/>
                <w:spacing w:val="-2"/>
                <w:sz w:val="20"/>
              </w:rPr>
              <w:t>Modal</w:t>
            </w:r>
          </w:p>
        </w:tc>
        <w:tc>
          <w:tcPr>
            <w:tcW w:w="1981" w:type="dxa"/>
          </w:tcPr>
          <w:p w14:paraId="7EC68C65" w14:textId="222C257E" w:rsidR="00F34DA4" w:rsidRPr="00004106" w:rsidRDefault="00F34DA4" w:rsidP="00F34DA4">
            <w:pPr>
              <w:pStyle w:val="TableParagraph"/>
              <w:spacing w:before="27"/>
              <w:ind w:right="92"/>
              <w:jc w:val="right"/>
              <w:rPr>
                <w:rFonts w:ascii="Times New Roman" w:hAnsi="Times New Roman" w:cs="Times New Roman"/>
                <w:sz w:val="20"/>
              </w:rPr>
            </w:pPr>
            <w:r w:rsidRPr="00004106">
              <w:rPr>
                <w:rFonts w:ascii="Times New Roman" w:hAnsi="Times New Roman" w:cs="Times New Roman"/>
                <w:spacing w:val="-2"/>
                <w:sz w:val="20"/>
                <w:lang w:val="id-ID"/>
              </w:rPr>
              <w:t>29.556.759.394</w:t>
            </w:r>
          </w:p>
        </w:tc>
        <w:tc>
          <w:tcPr>
            <w:tcW w:w="2024" w:type="dxa"/>
          </w:tcPr>
          <w:p w14:paraId="2204FE26" w14:textId="12A71311" w:rsidR="00F34DA4" w:rsidRPr="00004106" w:rsidRDefault="00F34DA4" w:rsidP="00F34DA4">
            <w:pPr>
              <w:pStyle w:val="TableParagraph"/>
              <w:spacing w:before="27"/>
              <w:ind w:right="91"/>
              <w:jc w:val="right"/>
              <w:rPr>
                <w:rFonts w:ascii="Times New Roman" w:hAnsi="Times New Roman" w:cs="Times New Roman"/>
                <w:sz w:val="20"/>
              </w:rPr>
            </w:pPr>
            <w:r w:rsidRPr="00004106">
              <w:rPr>
                <w:rFonts w:ascii="Times New Roman" w:hAnsi="Times New Roman" w:cs="Times New Roman"/>
                <w:spacing w:val="-2"/>
                <w:sz w:val="20"/>
                <w:lang w:val="id-ID"/>
              </w:rPr>
              <w:t>20.500.886.686</w:t>
            </w:r>
          </w:p>
        </w:tc>
        <w:tc>
          <w:tcPr>
            <w:tcW w:w="1917" w:type="dxa"/>
          </w:tcPr>
          <w:p w14:paraId="3496AA3C" w14:textId="2E9320CF" w:rsidR="00F34DA4" w:rsidRPr="00004106" w:rsidRDefault="00F34DA4" w:rsidP="00F34DA4">
            <w:pPr>
              <w:pStyle w:val="TableParagraph"/>
              <w:spacing w:before="27"/>
              <w:ind w:right="93"/>
              <w:jc w:val="right"/>
              <w:rPr>
                <w:rFonts w:ascii="Times New Roman" w:hAnsi="Times New Roman" w:cs="Times New Roman"/>
                <w:sz w:val="20"/>
              </w:rPr>
            </w:pPr>
            <w:r w:rsidRPr="00004106">
              <w:rPr>
                <w:rFonts w:ascii="Times New Roman" w:hAnsi="Times New Roman" w:cs="Times New Roman"/>
                <w:spacing w:val="-2"/>
                <w:sz w:val="20"/>
              </w:rPr>
              <w:t>99.381.725.686</w:t>
            </w:r>
          </w:p>
        </w:tc>
      </w:tr>
      <w:tr w:rsidR="00004106" w:rsidRPr="00004106" w14:paraId="28926748" w14:textId="77777777" w:rsidTr="00C1438B">
        <w:trPr>
          <w:trHeight w:val="293"/>
        </w:trPr>
        <w:tc>
          <w:tcPr>
            <w:tcW w:w="567" w:type="dxa"/>
          </w:tcPr>
          <w:p w14:paraId="077365F1" w14:textId="77777777" w:rsidR="00F34DA4" w:rsidRPr="00004106" w:rsidRDefault="00F34DA4" w:rsidP="00F34DA4">
            <w:pPr>
              <w:pStyle w:val="TableParagraph"/>
              <w:rPr>
                <w:rFonts w:ascii="Times New Roman" w:hAnsi="Times New Roman" w:cs="Times New Roman"/>
              </w:rPr>
            </w:pPr>
          </w:p>
        </w:tc>
        <w:tc>
          <w:tcPr>
            <w:tcW w:w="2460" w:type="dxa"/>
          </w:tcPr>
          <w:p w14:paraId="711A712A" w14:textId="77777777" w:rsidR="00F34DA4" w:rsidRPr="00004106" w:rsidRDefault="00F34DA4" w:rsidP="00F34DA4">
            <w:pPr>
              <w:pStyle w:val="TableParagraph"/>
              <w:spacing w:before="48" w:line="224" w:lineRule="exact"/>
              <w:ind w:left="102"/>
              <w:rPr>
                <w:rFonts w:ascii="Times New Roman" w:hAnsi="Times New Roman" w:cs="Times New Roman"/>
                <w:b/>
                <w:sz w:val="20"/>
              </w:rPr>
            </w:pPr>
            <w:r w:rsidRPr="00004106">
              <w:rPr>
                <w:rFonts w:ascii="Times New Roman" w:hAnsi="Times New Roman" w:cs="Times New Roman"/>
                <w:b/>
                <w:spacing w:val="-2"/>
                <w:sz w:val="20"/>
              </w:rPr>
              <w:t>Jumlah</w:t>
            </w:r>
          </w:p>
        </w:tc>
        <w:tc>
          <w:tcPr>
            <w:tcW w:w="1981" w:type="dxa"/>
          </w:tcPr>
          <w:p w14:paraId="1E745551" w14:textId="5D5E706D" w:rsidR="00F34DA4" w:rsidRPr="00004106" w:rsidRDefault="00F34DA4" w:rsidP="00F34DA4">
            <w:pPr>
              <w:pStyle w:val="TableParagraph"/>
              <w:spacing w:before="20"/>
              <w:ind w:right="89"/>
              <w:jc w:val="right"/>
              <w:rPr>
                <w:rFonts w:ascii="Times New Roman" w:hAnsi="Times New Roman" w:cs="Times New Roman"/>
                <w:b/>
                <w:sz w:val="20"/>
              </w:rPr>
            </w:pPr>
            <w:r w:rsidRPr="00004106">
              <w:rPr>
                <w:rFonts w:ascii="Times New Roman" w:hAnsi="Times New Roman" w:cs="Times New Roman"/>
                <w:b/>
                <w:spacing w:val="-2"/>
                <w:sz w:val="20"/>
              </w:rPr>
              <w:t>394.663.900.857</w:t>
            </w:r>
          </w:p>
        </w:tc>
        <w:tc>
          <w:tcPr>
            <w:tcW w:w="2024" w:type="dxa"/>
          </w:tcPr>
          <w:p w14:paraId="6FF9BE0B" w14:textId="0B0BED87" w:rsidR="00F34DA4" w:rsidRPr="00004106" w:rsidRDefault="00F34DA4" w:rsidP="00F34DA4">
            <w:pPr>
              <w:pStyle w:val="TableParagraph"/>
              <w:spacing w:before="20"/>
              <w:ind w:right="93"/>
              <w:jc w:val="right"/>
              <w:rPr>
                <w:rFonts w:ascii="Times New Roman" w:hAnsi="Times New Roman" w:cs="Times New Roman"/>
                <w:b/>
                <w:sz w:val="20"/>
              </w:rPr>
            </w:pPr>
            <w:r w:rsidRPr="00004106">
              <w:rPr>
                <w:rFonts w:ascii="Times New Roman" w:hAnsi="Times New Roman" w:cs="Times New Roman"/>
                <w:b/>
                <w:spacing w:val="-2"/>
                <w:sz w:val="20"/>
              </w:rPr>
              <w:t>290.070.127.652</w:t>
            </w:r>
          </w:p>
        </w:tc>
        <w:tc>
          <w:tcPr>
            <w:tcW w:w="1917" w:type="dxa"/>
          </w:tcPr>
          <w:p w14:paraId="5AFC9FFC" w14:textId="63A4050B" w:rsidR="00F34DA4" w:rsidRPr="00004106" w:rsidRDefault="00F34DA4" w:rsidP="00F34DA4">
            <w:pPr>
              <w:pStyle w:val="TableParagraph"/>
              <w:spacing w:before="20"/>
              <w:ind w:right="91"/>
              <w:jc w:val="right"/>
              <w:rPr>
                <w:rFonts w:ascii="Times New Roman" w:hAnsi="Times New Roman" w:cs="Times New Roman"/>
                <w:b/>
                <w:sz w:val="20"/>
              </w:rPr>
            </w:pPr>
            <w:r w:rsidRPr="00004106">
              <w:rPr>
                <w:rFonts w:ascii="Times New Roman" w:hAnsi="Times New Roman" w:cs="Times New Roman"/>
                <w:b/>
                <w:spacing w:val="-2"/>
                <w:sz w:val="20"/>
              </w:rPr>
              <w:t>366.166.554.109</w:t>
            </w:r>
          </w:p>
        </w:tc>
      </w:tr>
    </w:tbl>
    <w:p w14:paraId="0B383A9B" w14:textId="6263AA73" w:rsidR="00C1438B" w:rsidRPr="00C1438B" w:rsidRDefault="00C1438B" w:rsidP="00C1438B">
      <w:pPr>
        <w:spacing w:before="1"/>
        <w:rPr>
          <w:i/>
          <w:sz w:val="20"/>
          <w:szCs w:val="20"/>
        </w:rPr>
      </w:pPr>
      <w:r w:rsidRPr="00004106">
        <w:rPr>
          <w:i/>
          <w:w w:val="105"/>
          <w:sz w:val="20"/>
          <w:szCs w:val="20"/>
        </w:rPr>
        <w:t>Sumber</w:t>
      </w:r>
      <w:r w:rsidRPr="00004106">
        <w:rPr>
          <w:i/>
          <w:spacing w:val="-11"/>
          <w:w w:val="105"/>
          <w:sz w:val="20"/>
          <w:szCs w:val="20"/>
        </w:rPr>
        <w:t xml:space="preserve"> </w:t>
      </w:r>
      <w:r w:rsidRPr="00004106">
        <w:rPr>
          <w:i/>
          <w:w w:val="105"/>
          <w:sz w:val="20"/>
          <w:szCs w:val="20"/>
        </w:rPr>
        <w:t>:</w:t>
      </w:r>
      <w:r w:rsidRPr="00004106">
        <w:rPr>
          <w:i/>
          <w:spacing w:val="-9"/>
          <w:w w:val="105"/>
          <w:sz w:val="20"/>
          <w:szCs w:val="20"/>
        </w:rPr>
        <w:t xml:space="preserve"> </w:t>
      </w:r>
      <w:r w:rsidRPr="00004106">
        <w:rPr>
          <w:i/>
          <w:w w:val="105"/>
          <w:sz w:val="20"/>
          <w:szCs w:val="20"/>
        </w:rPr>
        <w:t>SIPANDA</w:t>
      </w:r>
      <w:r w:rsidRPr="00004106">
        <w:rPr>
          <w:i/>
          <w:spacing w:val="-6"/>
          <w:w w:val="105"/>
          <w:sz w:val="20"/>
          <w:szCs w:val="20"/>
        </w:rPr>
        <w:t xml:space="preserve"> </w:t>
      </w:r>
      <w:r w:rsidRPr="00004106">
        <w:rPr>
          <w:i/>
          <w:spacing w:val="-4"/>
          <w:w w:val="105"/>
          <w:sz w:val="20"/>
          <w:szCs w:val="20"/>
        </w:rPr>
        <w:t>2025</w:t>
      </w:r>
    </w:p>
    <w:p w14:paraId="0C4A3A79" w14:textId="5C74E313" w:rsidR="00CC2AA9" w:rsidRPr="00004106" w:rsidRDefault="00CC2AA9" w:rsidP="00C1438B">
      <w:pPr>
        <w:widowControl w:val="0"/>
        <w:autoSpaceDE w:val="0"/>
        <w:autoSpaceDN w:val="0"/>
        <w:spacing w:before="154" w:line="360" w:lineRule="auto"/>
        <w:rPr>
          <w:b/>
        </w:rPr>
      </w:pPr>
      <w:r w:rsidRPr="00004106">
        <w:rPr>
          <w:b/>
        </w:rPr>
        <w:t>3.2.1</w:t>
      </w:r>
      <w:r w:rsidRPr="00004106">
        <w:rPr>
          <w:b/>
          <w:sz w:val="22"/>
        </w:rPr>
        <w:t xml:space="preserve"> </w:t>
      </w:r>
      <w:r w:rsidRPr="00004106">
        <w:rPr>
          <w:b/>
        </w:rPr>
        <w:t>Belanja Operasi</w:t>
      </w:r>
    </w:p>
    <w:p w14:paraId="50088F2B" w14:textId="7009F281" w:rsidR="00C1438B" w:rsidRDefault="00CC2AA9" w:rsidP="00C1438B">
      <w:pPr>
        <w:pStyle w:val="BodyText"/>
        <w:spacing w:before="15" w:line="374" w:lineRule="auto"/>
        <w:ind w:left="0" w:right="-707" w:firstLine="0"/>
        <w:rPr>
          <w:w w:val="105"/>
          <w:lang w:val="id-ID"/>
        </w:rPr>
      </w:pPr>
      <w:r w:rsidRPr="00004106">
        <w:rPr>
          <w:w w:val="105"/>
          <w:lang w:val="id-ID"/>
        </w:rPr>
        <w:t>Belanja Operasi</w:t>
      </w:r>
      <w:r w:rsidRPr="00004106">
        <w:rPr>
          <w:spacing w:val="-1"/>
          <w:w w:val="105"/>
          <w:lang w:val="id-ID"/>
        </w:rPr>
        <w:t xml:space="preserve"> </w:t>
      </w:r>
      <w:r w:rsidRPr="00004106">
        <w:rPr>
          <w:w w:val="105"/>
          <w:lang w:val="id-ID"/>
        </w:rPr>
        <w:t xml:space="preserve">pada </w:t>
      </w:r>
      <w:r w:rsidR="0024043F" w:rsidRPr="00004106">
        <w:rPr>
          <w:w w:val="105"/>
          <w:lang w:val="id-ID"/>
        </w:rPr>
        <w:t xml:space="preserve">Dinas Pendidikan </w:t>
      </w:r>
      <w:r w:rsidRPr="00004106">
        <w:rPr>
          <w:w w:val="105"/>
          <w:lang w:val="id-ID"/>
        </w:rPr>
        <w:t>Kabupaten</w:t>
      </w:r>
      <w:r w:rsidRPr="00004106">
        <w:rPr>
          <w:spacing w:val="-2"/>
          <w:w w:val="105"/>
          <w:lang w:val="id-ID"/>
        </w:rPr>
        <w:t xml:space="preserve"> </w:t>
      </w:r>
      <w:r w:rsidRPr="00004106">
        <w:rPr>
          <w:w w:val="105"/>
          <w:lang w:val="id-ID"/>
        </w:rPr>
        <w:t>Tapin pada periode</w:t>
      </w:r>
      <w:r w:rsidRPr="00004106">
        <w:rPr>
          <w:spacing w:val="-11"/>
          <w:w w:val="105"/>
          <w:lang w:val="id-ID"/>
        </w:rPr>
        <w:t xml:space="preserve"> </w:t>
      </w:r>
      <w:r w:rsidRPr="00004106">
        <w:rPr>
          <w:w w:val="105"/>
          <w:lang w:val="id-ID"/>
        </w:rPr>
        <w:t>01 Januari</w:t>
      </w:r>
      <w:r w:rsidRPr="00004106">
        <w:rPr>
          <w:spacing w:val="-15"/>
          <w:w w:val="105"/>
          <w:lang w:val="id-ID"/>
        </w:rPr>
        <w:t xml:space="preserve"> </w:t>
      </w:r>
      <w:r w:rsidRPr="00004106">
        <w:rPr>
          <w:w w:val="105"/>
          <w:lang w:val="id-ID"/>
        </w:rPr>
        <w:t>202</w:t>
      </w:r>
      <w:r w:rsidR="007842B6" w:rsidRPr="00004106">
        <w:rPr>
          <w:w w:val="105"/>
          <w:lang w:val="id-ID"/>
        </w:rPr>
        <w:t>5</w:t>
      </w:r>
      <w:r w:rsidR="00C1438B">
        <w:rPr>
          <w:spacing w:val="-11"/>
          <w:w w:val="105"/>
          <w:lang w:val="id-ID"/>
        </w:rPr>
        <w:t xml:space="preserve"> </w:t>
      </w:r>
      <w:r w:rsidRPr="00004106">
        <w:rPr>
          <w:w w:val="105"/>
          <w:lang w:val="id-ID"/>
        </w:rPr>
        <w:t>sampai</w:t>
      </w:r>
      <w:r w:rsidRPr="00004106">
        <w:rPr>
          <w:spacing w:val="-9"/>
          <w:w w:val="105"/>
          <w:lang w:val="id-ID"/>
        </w:rPr>
        <w:t xml:space="preserve"> </w:t>
      </w:r>
      <w:r w:rsidRPr="00004106">
        <w:rPr>
          <w:w w:val="105"/>
          <w:lang w:val="id-ID"/>
        </w:rPr>
        <w:t>dengan</w:t>
      </w:r>
      <w:r w:rsidRPr="00004106">
        <w:rPr>
          <w:spacing w:val="-11"/>
          <w:w w:val="105"/>
          <w:lang w:val="id-ID"/>
        </w:rPr>
        <w:t xml:space="preserve"> </w:t>
      </w:r>
      <w:r w:rsidRPr="00004106">
        <w:rPr>
          <w:w w:val="105"/>
          <w:lang w:val="id-ID"/>
        </w:rPr>
        <w:t>31</w:t>
      </w:r>
      <w:r w:rsidRPr="00004106">
        <w:rPr>
          <w:spacing w:val="-11"/>
          <w:w w:val="105"/>
          <w:lang w:val="id-ID"/>
        </w:rPr>
        <w:t xml:space="preserve"> </w:t>
      </w:r>
      <w:r w:rsidRPr="00004106">
        <w:rPr>
          <w:w w:val="105"/>
          <w:lang w:val="id-ID"/>
        </w:rPr>
        <w:t>Desember</w:t>
      </w:r>
      <w:r w:rsidRPr="00004106">
        <w:rPr>
          <w:spacing w:val="-7"/>
          <w:w w:val="105"/>
          <w:lang w:val="id-ID"/>
        </w:rPr>
        <w:t xml:space="preserve"> </w:t>
      </w:r>
      <w:r w:rsidRPr="00004106">
        <w:rPr>
          <w:w w:val="105"/>
          <w:lang w:val="id-ID"/>
        </w:rPr>
        <w:t>202</w:t>
      </w:r>
      <w:r w:rsidR="007842B6" w:rsidRPr="00004106">
        <w:rPr>
          <w:w w:val="105"/>
          <w:lang w:val="id-ID"/>
        </w:rPr>
        <w:t>5</w:t>
      </w:r>
      <w:r w:rsidRPr="00004106">
        <w:rPr>
          <w:spacing w:val="-11"/>
          <w:w w:val="105"/>
          <w:lang w:val="id-ID"/>
        </w:rPr>
        <w:t xml:space="preserve"> </w:t>
      </w:r>
      <w:r w:rsidRPr="00004106">
        <w:rPr>
          <w:w w:val="105"/>
          <w:lang w:val="id-ID"/>
        </w:rPr>
        <w:t>adalah</w:t>
      </w:r>
      <w:r w:rsidRPr="00004106">
        <w:rPr>
          <w:spacing w:val="-11"/>
          <w:w w:val="105"/>
          <w:lang w:val="id-ID"/>
        </w:rPr>
        <w:t xml:space="preserve"> </w:t>
      </w:r>
      <w:r w:rsidRPr="00004106">
        <w:rPr>
          <w:w w:val="105"/>
          <w:lang w:val="id-ID"/>
        </w:rPr>
        <w:t>sebesar</w:t>
      </w:r>
      <w:r w:rsidRPr="00004106">
        <w:rPr>
          <w:spacing w:val="-3"/>
          <w:w w:val="105"/>
          <w:lang w:val="id-ID"/>
        </w:rPr>
        <w:t xml:space="preserve"> </w:t>
      </w:r>
      <w:r w:rsidR="007842B6" w:rsidRPr="00004106">
        <w:rPr>
          <w:i/>
          <w:iCs/>
          <w:w w:val="105"/>
          <w:lang w:val="id-ID"/>
        </w:rPr>
        <w:t>269.569.240.966</w:t>
      </w:r>
      <w:r w:rsidR="007842B6" w:rsidRPr="00004106">
        <w:rPr>
          <w:w w:val="105"/>
          <w:lang w:val="id-ID"/>
        </w:rPr>
        <w:t xml:space="preserve"> </w:t>
      </w:r>
      <w:r w:rsidRPr="00004106">
        <w:rPr>
          <w:w w:val="105"/>
          <w:lang w:val="id-ID"/>
        </w:rPr>
        <w:t xml:space="preserve">dari </w:t>
      </w:r>
      <w:r w:rsidR="007842B6" w:rsidRPr="00004106">
        <w:rPr>
          <w:i/>
          <w:iCs/>
          <w:w w:val="105"/>
          <w:lang w:val="id-ID"/>
        </w:rPr>
        <w:t>365.107.141.463</w:t>
      </w:r>
      <w:r w:rsidR="007842B6" w:rsidRPr="00004106">
        <w:rPr>
          <w:i/>
          <w:spacing w:val="-2"/>
          <w:w w:val="105"/>
          <w:lang w:val="id-ID"/>
        </w:rPr>
        <w:t xml:space="preserve"> </w:t>
      </w:r>
      <w:r w:rsidRPr="00004106">
        <w:rPr>
          <w:w w:val="105"/>
          <w:lang w:val="id-ID"/>
        </w:rPr>
        <w:t>atau</w:t>
      </w:r>
      <w:r w:rsidRPr="00004106">
        <w:rPr>
          <w:spacing w:val="-9"/>
          <w:w w:val="105"/>
          <w:lang w:val="id-ID"/>
        </w:rPr>
        <w:t xml:space="preserve"> </w:t>
      </w:r>
      <w:r w:rsidRPr="00004106">
        <w:rPr>
          <w:w w:val="105"/>
          <w:lang w:val="id-ID"/>
        </w:rPr>
        <w:t>sebesar</w:t>
      </w:r>
      <w:r w:rsidRPr="00004106">
        <w:rPr>
          <w:spacing w:val="-11"/>
          <w:w w:val="105"/>
          <w:lang w:val="id-ID"/>
        </w:rPr>
        <w:t xml:space="preserve"> </w:t>
      </w:r>
      <w:r w:rsidR="007842B6" w:rsidRPr="00004106">
        <w:rPr>
          <w:w w:val="105"/>
          <w:lang w:val="id-ID"/>
        </w:rPr>
        <w:t xml:space="preserve">73,83 </w:t>
      </w:r>
      <w:r w:rsidRPr="00004106">
        <w:rPr>
          <w:w w:val="105"/>
          <w:lang w:val="id-ID"/>
        </w:rPr>
        <w:t>%,</w:t>
      </w:r>
      <w:r w:rsidRPr="00004106">
        <w:rPr>
          <w:spacing w:val="-7"/>
          <w:w w:val="105"/>
          <w:lang w:val="id-ID"/>
        </w:rPr>
        <w:t xml:space="preserve"> </w:t>
      </w:r>
      <w:r w:rsidRPr="00004106">
        <w:rPr>
          <w:w w:val="105"/>
          <w:lang w:val="id-ID"/>
        </w:rPr>
        <w:t>jika</w:t>
      </w:r>
      <w:r w:rsidRPr="00004106">
        <w:rPr>
          <w:spacing w:val="-10"/>
          <w:w w:val="105"/>
          <w:lang w:val="id-ID"/>
        </w:rPr>
        <w:t xml:space="preserve"> </w:t>
      </w:r>
      <w:r w:rsidRPr="00004106">
        <w:rPr>
          <w:w w:val="105"/>
          <w:lang w:val="id-ID"/>
        </w:rPr>
        <w:t>dibandingkan</w:t>
      </w:r>
      <w:r w:rsidRPr="00004106">
        <w:rPr>
          <w:spacing w:val="-9"/>
          <w:w w:val="105"/>
          <w:lang w:val="id-ID"/>
        </w:rPr>
        <w:t xml:space="preserve"> </w:t>
      </w:r>
      <w:r w:rsidRPr="00004106">
        <w:rPr>
          <w:w w:val="105"/>
          <w:lang w:val="id-ID"/>
        </w:rPr>
        <w:t>dengan</w:t>
      </w:r>
      <w:r w:rsidRPr="00004106">
        <w:rPr>
          <w:spacing w:val="-15"/>
          <w:w w:val="105"/>
          <w:lang w:val="id-ID"/>
        </w:rPr>
        <w:t xml:space="preserve"> </w:t>
      </w:r>
      <w:r w:rsidRPr="00004106">
        <w:rPr>
          <w:w w:val="105"/>
          <w:lang w:val="id-ID"/>
        </w:rPr>
        <w:t>realisasi</w:t>
      </w:r>
      <w:r w:rsidRPr="00004106">
        <w:rPr>
          <w:spacing w:val="-7"/>
          <w:w w:val="105"/>
          <w:lang w:val="id-ID"/>
        </w:rPr>
        <w:t xml:space="preserve"> </w:t>
      </w:r>
      <w:r w:rsidRPr="00004106">
        <w:rPr>
          <w:w w:val="105"/>
          <w:lang w:val="id-ID"/>
        </w:rPr>
        <w:t>tahun</w:t>
      </w:r>
      <w:r w:rsidRPr="00004106">
        <w:rPr>
          <w:spacing w:val="-15"/>
          <w:w w:val="105"/>
          <w:lang w:val="id-ID"/>
        </w:rPr>
        <w:t xml:space="preserve"> </w:t>
      </w:r>
      <w:r w:rsidRPr="00004106">
        <w:rPr>
          <w:w w:val="105"/>
          <w:lang w:val="id-ID"/>
        </w:rPr>
        <w:t xml:space="preserve">lalu sebesar </w:t>
      </w:r>
      <w:r w:rsidR="007842B6" w:rsidRPr="00004106">
        <w:rPr>
          <w:i/>
          <w:iCs/>
          <w:w w:val="105"/>
          <w:lang w:val="id-ID"/>
        </w:rPr>
        <w:t>266.784.828.423</w:t>
      </w:r>
      <w:r w:rsidR="007842B6" w:rsidRPr="00004106">
        <w:rPr>
          <w:w w:val="105"/>
          <w:lang w:val="id-ID"/>
        </w:rPr>
        <w:t xml:space="preserve"> </w:t>
      </w:r>
      <w:r w:rsidRPr="00004106">
        <w:rPr>
          <w:w w:val="105"/>
          <w:lang w:val="id-ID"/>
        </w:rPr>
        <w:t>yang terdiri dari:</w:t>
      </w:r>
    </w:p>
    <w:p w14:paraId="0CC13DB3" w14:textId="77777777" w:rsidR="00865773" w:rsidRPr="00C1438B" w:rsidRDefault="00865773" w:rsidP="00C1438B">
      <w:pPr>
        <w:pStyle w:val="BodyText"/>
        <w:spacing w:before="15" w:line="374" w:lineRule="auto"/>
        <w:ind w:left="0" w:right="-707" w:firstLine="0"/>
        <w:rPr>
          <w:w w:val="105"/>
          <w:lang w:val="id-ID"/>
        </w:rPr>
      </w:pPr>
    </w:p>
    <w:p w14:paraId="47D67A44" w14:textId="77777777" w:rsidR="00C1438B" w:rsidRDefault="00C1438B" w:rsidP="0029401F">
      <w:pPr>
        <w:spacing w:before="14" w:line="276" w:lineRule="auto"/>
        <w:ind w:left="2118" w:hanging="984"/>
        <w:jc w:val="center"/>
        <w:rPr>
          <w:b/>
          <w:w w:val="105"/>
          <w:sz w:val="18"/>
        </w:rPr>
      </w:pPr>
    </w:p>
    <w:p w14:paraId="77E2C97E" w14:textId="26DEAE6E" w:rsidR="00CC2AA9" w:rsidRPr="00004106" w:rsidRDefault="00CC2AA9" w:rsidP="0029401F">
      <w:pPr>
        <w:spacing w:before="14" w:line="276" w:lineRule="auto"/>
        <w:ind w:left="2118" w:hanging="984"/>
        <w:jc w:val="center"/>
        <w:rPr>
          <w:b/>
          <w:sz w:val="18"/>
        </w:rPr>
      </w:pPr>
      <w:r w:rsidRPr="00004106">
        <w:rPr>
          <w:b/>
          <w:w w:val="105"/>
          <w:sz w:val="18"/>
        </w:rPr>
        <w:t>Tabel</w:t>
      </w:r>
      <w:r w:rsidRPr="00004106">
        <w:rPr>
          <w:b/>
          <w:spacing w:val="-15"/>
          <w:w w:val="105"/>
          <w:sz w:val="18"/>
        </w:rPr>
        <w:t xml:space="preserve"> </w:t>
      </w:r>
      <w:r w:rsidRPr="00004106">
        <w:rPr>
          <w:b/>
          <w:spacing w:val="-4"/>
          <w:w w:val="105"/>
          <w:sz w:val="18"/>
        </w:rPr>
        <w:t>3.</w:t>
      </w:r>
      <w:r w:rsidR="00EB3AF0">
        <w:rPr>
          <w:b/>
          <w:spacing w:val="-4"/>
          <w:w w:val="105"/>
          <w:sz w:val="18"/>
        </w:rPr>
        <w:t>2</w:t>
      </w:r>
    </w:p>
    <w:p w14:paraId="4BC0E9C2" w14:textId="77777777" w:rsidR="00F73569" w:rsidRDefault="00CC2AA9" w:rsidP="0029401F">
      <w:pPr>
        <w:spacing w:before="9" w:line="276" w:lineRule="auto"/>
        <w:ind w:left="3686" w:right="1888" w:hanging="1043"/>
        <w:jc w:val="center"/>
        <w:rPr>
          <w:b/>
          <w:w w:val="105"/>
          <w:sz w:val="18"/>
        </w:rPr>
      </w:pPr>
      <w:r w:rsidRPr="00004106">
        <w:rPr>
          <w:b/>
          <w:w w:val="105"/>
          <w:sz w:val="18"/>
        </w:rPr>
        <w:t>Anggaran</w:t>
      </w:r>
      <w:r w:rsidRPr="00004106">
        <w:rPr>
          <w:b/>
          <w:spacing w:val="-16"/>
          <w:w w:val="105"/>
          <w:sz w:val="18"/>
        </w:rPr>
        <w:t xml:space="preserve"> </w:t>
      </w:r>
      <w:r w:rsidRPr="00004106">
        <w:rPr>
          <w:b/>
          <w:w w:val="105"/>
          <w:sz w:val="18"/>
        </w:rPr>
        <w:t>dan</w:t>
      </w:r>
      <w:r w:rsidRPr="00004106">
        <w:rPr>
          <w:b/>
          <w:spacing w:val="-15"/>
          <w:w w:val="105"/>
          <w:sz w:val="18"/>
        </w:rPr>
        <w:t xml:space="preserve"> </w:t>
      </w:r>
      <w:r w:rsidRPr="00004106">
        <w:rPr>
          <w:b/>
          <w:w w:val="105"/>
          <w:sz w:val="18"/>
        </w:rPr>
        <w:t>Realisasi</w:t>
      </w:r>
      <w:r w:rsidRPr="00004106">
        <w:rPr>
          <w:b/>
          <w:spacing w:val="-15"/>
          <w:w w:val="105"/>
          <w:sz w:val="18"/>
        </w:rPr>
        <w:t xml:space="preserve"> </w:t>
      </w:r>
      <w:r w:rsidRPr="00004106">
        <w:rPr>
          <w:b/>
          <w:w w:val="105"/>
          <w:sz w:val="18"/>
        </w:rPr>
        <w:t>Belanja</w:t>
      </w:r>
      <w:r w:rsidRPr="00004106">
        <w:rPr>
          <w:b/>
          <w:spacing w:val="-15"/>
          <w:w w:val="105"/>
          <w:sz w:val="18"/>
        </w:rPr>
        <w:t xml:space="preserve"> </w:t>
      </w:r>
      <w:r w:rsidRPr="00004106">
        <w:rPr>
          <w:b/>
          <w:w w:val="105"/>
          <w:sz w:val="18"/>
        </w:rPr>
        <w:t>Operasi</w:t>
      </w:r>
    </w:p>
    <w:p w14:paraId="7DF24D60" w14:textId="4F2E2337" w:rsidR="00AE1D1B" w:rsidRDefault="00CC2AA9" w:rsidP="0029401F">
      <w:pPr>
        <w:spacing w:before="9" w:line="276" w:lineRule="auto"/>
        <w:ind w:left="3686" w:right="1888" w:hanging="1043"/>
        <w:jc w:val="center"/>
        <w:rPr>
          <w:b/>
          <w:w w:val="105"/>
          <w:sz w:val="18"/>
        </w:rPr>
      </w:pPr>
      <w:r w:rsidRPr="00004106">
        <w:rPr>
          <w:b/>
          <w:w w:val="105"/>
          <w:sz w:val="18"/>
        </w:rPr>
        <w:t>Tahun 202</w:t>
      </w:r>
      <w:r w:rsidR="00AA504C" w:rsidRPr="00004106">
        <w:rPr>
          <w:b/>
          <w:w w:val="105"/>
          <w:sz w:val="18"/>
        </w:rPr>
        <w:t>5</w:t>
      </w:r>
      <w:r w:rsidRPr="00004106">
        <w:rPr>
          <w:b/>
          <w:w w:val="105"/>
          <w:sz w:val="18"/>
        </w:rPr>
        <w:t xml:space="preserve"> dan Tahun 202</w:t>
      </w:r>
      <w:r w:rsidR="00AA504C" w:rsidRPr="00004106">
        <w:rPr>
          <w:b/>
          <w:w w:val="105"/>
          <w:sz w:val="18"/>
        </w:rPr>
        <w:t>4</w:t>
      </w:r>
    </w:p>
    <w:p w14:paraId="6B58BF92" w14:textId="77777777" w:rsidR="0029401F" w:rsidRPr="0029401F" w:rsidRDefault="0029401F" w:rsidP="0029401F">
      <w:pPr>
        <w:spacing w:before="9" w:line="276" w:lineRule="auto"/>
        <w:ind w:left="3686" w:right="1888" w:hanging="1043"/>
        <w:jc w:val="center"/>
        <w:rPr>
          <w:b/>
          <w:w w:val="105"/>
          <w:sz w:val="18"/>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1701"/>
        <w:gridCol w:w="1843"/>
        <w:gridCol w:w="1701"/>
      </w:tblGrid>
      <w:tr w:rsidR="00004106" w:rsidRPr="00004106" w14:paraId="162C9EE4" w14:textId="77777777" w:rsidTr="00C1438B">
        <w:trPr>
          <w:trHeight w:val="227"/>
        </w:trPr>
        <w:tc>
          <w:tcPr>
            <w:tcW w:w="709" w:type="dxa"/>
            <w:vMerge w:val="restart"/>
            <w:shd w:val="clear" w:color="auto" w:fill="C6D9F1" w:themeFill="text2" w:themeFillTint="33"/>
          </w:tcPr>
          <w:p w14:paraId="538F6691" w14:textId="77777777" w:rsidR="00CC2AA9" w:rsidRPr="00C1438B" w:rsidRDefault="00CC2AA9" w:rsidP="00C1438B">
            <w:pPr>
              <w:pStyle w:val="TableParagraph"/>
              <w:spacing w:before="120"/>
              <w:ind w:left="110"/>
              <w:jc w:val="center"/>
              <w:rPr>
                <w:rFonts w:ascii="Times New Roman" w:hAnsi="Times New Roman" w:cs="Times New Roman"/>
                <w:b/>
                <w:iCs/>
                <w:sz w:val="20"/>
                <w:szCs w:val="20"/>
              </w:rPr>
            </w:pPr>
            <w:r w:rsidRPr="00C1438B">
              <w:rPr>
                <w:rFonts w:ascii="Times New Roman" w:hAnsi="Times New Roman" w:cs="Times New Roman"/>
                <w:b/>
                <w:iCs/>
                <w:spacing w:val="-5"/>
                <w:sz w:val="20"/>
                <w:szCs w:val="20"/>
              </w:rPr>
              <w:t>No.</w:t>
            </w:r>
          </w:p>
        </w:tc>
        <w:tc>
          <w:tcPr>
            <w:tcW w:w="2977" w:type="dxa"/>
            <w:vMerge w:val="restart"/>
            <w:shd w:val="clear" w:color="auto" w:fill="C6D9F1" w:themeFill="text2" w:themeFillTint="33"/>
          </w:tcPr>
          <w:p w14:paraId="3F5EAAE8" w14:textId="77777777" w:rsidR="00CC2AA9" w:rsidRPr="00C1438B" w:rsidRDefault="00CC2AA9" w:rsidP="00C1438B">
            <w:pPr>
              <w:pStyle w:val="TableParagraph"/>
              <w:spacing w:before="120"/>
              <w:jc w:val="center"/>
              <w:rPr>
                <w:rFonts w:ascii="Times New Roman" w:hAnsi="Times New Roman" w:cs="Times New Roman"/>
                <w:b/>
                <w:iCs/>
                <w:sz w:val="20"/>
                <w:szCs w:val="20"/>
              </w:rPr>
            </w:pPr>
            <w:r w:rsidRPr="00C1438B">
              <w:rPr>
                <w:rFonts w:ascii="Times New Roman" w:hAnsi="Times New Roman" w:cs="Times New Roman"/>
                <w:b/>
                <w:iCs/>
                <w:spacing w:val="-2"/>
                <w:sz w:val="20"/>
                <w:szCs w:val="20"/>
              </w:rPr>
              <w:t>URAIAN</w:t>
            </w:r>
          </w:p>
        </w:tc>
        <w:tc>
          <w:tcPr>
            <w:tcW w:w="3544" w:type="dxa"/>
            <w:gridSpan w:val="2"/>
            <w:shd w:val="clear" w:color="auto" w:fill="C6D9F1" w:themeFill="text2" w:themeFillTint="33"/>
          </w:tcPr>
          <w:p w14:paraId="2DCF6524" w14:textId="41440252" w:rsidR="00CC2AA9" w:rsidRPr="00C1438B" w:rsidRDefault="00CC2AA9" w:rsidP="00C1438B">
            <w:pPr>
              <w:pStyle w:val="TableParagraph"/>
              <w:spacing w:line="208" w:lineRule="exact"/>
              <w:ind w:left="14"/>
              <w:jc w:val="center"/>
              <w:rPr>
                <w:rFonts w:ascii="Times New Roman" w:hAnsi="Times New Roman" w:cs="Times New Roman"/>
                <w:b/>
                <w:iCs/>
                <w:sz w:val="20"/>
                <w:szCs w:val="20"/>
              </w:rPr>
            </w:pPr>
            <w:r w:rsidRPr="00C1438B">
              <w:rPr>
                <w:rFonts w:ascii="Times New Roman" w:hAnsi="Times New Roman" w:cs="Times New Roman"/>
                <w:b/>
                <w:iCs/>
                <w:sz w:val="20"/>
                <w:szCs w:val="20"/>
              </w:rPr>
              <w:t>Tahun</w:t>
            </w:r>
            <w:r w:rsidRPr="00C1438B">
              <w:rPr>
                <w:rFonts w:ascii="Times New Roman" w:hAnsi="Times New Roman" w:cs="Times New Roman"/>
                <w:b/>
                <w:iCs/>
                <w:spacing w:val="-7"/>
                <w:sz w:val="20"/>
                <w:szCs w:val="20"/>
              </w:rPr>
              <w:t xml:space="preserve"> </w:t>
            </w:r>
            <w:r w:rsidRPr="00C1438B">
              <w:rPr>
                <w:rFonts w:ascii="Times New Roman" w:hAnsi="Times New Roman" w:cs="Times New Roman"/>
                <w:b/>
                <w:iCs/>
                <w:spacing w:val="-4"/>
                <w:sz w:val="20"/>
                <w:szCs w:val="20"/>
              </w:rPr>
              <w:t>202</w:t>
            </w:r>
            <w:r w:rsidR="00AA504C" w:rsidRPr="00C1438B">
              <w:rPr>
                <w:rFonts w:ascii="Times New Roman" w:hAnsi="Times New Roman" w:cs="Times New Roman"/>
                <w:b/>
                <w:iCs/>
                <w:spacing w:val="-4"/>
                <w:sz w:val="20"/>
                <w:szCs w:val="20"/>
              </w:rPr>
              <w:t>5</w:t>
            </w:r>
          </w:p>
        </w:tc>
        <w:tc>
          <w:tcPr>
            <w:tcW w:w="1701" w:type="dxa"/>
            <w:vMerge w:val="restart"/>
            <w:shd w:val="clear" w:color="auto" w:fill="C6D9F1" w:themeFill="text2" w:themeFillTint="33"/>
          </w:tcPr>
          <w:p w14:paraId="0867EE46" w14:textId="20247D7E" w:rsidR="00CC2AA9" w:rsidRPr="00C1438B" w:rsidRDefault="00CC2AA9" w:rsidP="00C1438B">
            <w:pPr>
              <w:pStyle w:val="TableParagraph"/>
              <w:spacing w:line="230" w:lineRule="atLeast"/>
              <w:ind w:left="225" w:right="208" w:firstLine="108"/>
              <w:jc w:val="center"/>
              <w:rPr>
                <w:rFonts w:ascii="Times New Roman" w:hAnsi="Times New Roman" w:cs="Times New Roman"/>
                <w:b/>
                <w:iCs/>
                <w:sz w:val="20"/>
                <w:szCs w:val="20"/>
              </w:rPr>
            </w:pPr>
            <w:r w:rsidRPr="00C1438B">
              <w:rPr>
                <w:rFonts w:ascii="Times New Roman" w:hAnsi="Times New Roman" w:cs="Times New Roman"/>
                <w:b/>
                <w:iCs/>
                <w:sz w:val="20"/>
                <w:szCs w:val="20"/>
              </w:rPr>
              <w:t>Tahun 202</w:t>
            </w:r>
            <w:r w:rsidR="00AA504C" w:rsidRPr="00C1438B">
              <w:rPr>
                <w:rFonts w:ascii="Times New Roman" w:hAnsi="Times New Roman" w:cs="Times New Roman"/>
                <w:b/>
                <w:iCs/>
                <w:sz w:val="20"/>
                <w:szCs w:val="20"/>
              </w:rPr>
              <w:t>4</w:t>
            </w:r>
            <w:r w:rsidRPr="00C1438B">
              <w:rPr>
                <w:rFonts w:ascii="Times New Roman" w:hAnsi="Times New Roman" w:cs="Times New Roman"/>
                <w:b/>
                <w:iCs/>
                <w:sz w:val="20"/>
                <w:szCs w:val="20"/>
              </w:rPr>
              <w:t xml:space="preserve"> Realisasi</w:t>
            </w:r>
            <w:r w:rsidRPr="00C1438B">
              <w:rPr>
                <w:rFonts w:ascii="Times New Roman" w:hAnsi="Times New Roman" w:cs="Times New Roman"/>
                <w:b/>
                <w:iCs/>
                <w:spacing w:val="-14"/>
                <w:sz w:val="20"/>
                <w:szCs w:val="20"/>
              </w:rPr>
              <w:t xml:space="preserve"> </w:t>
            </w:r>
            <w:r w:rsidRPr="00C1438B">
              <w:rPr>
                <w:rFonts w:ascii="Times New Roman" w:hAnsi="Times New Roman" w:cs="Times New Roman"/>
                <w:b/>
                <w:iCs/>
                <w:sz w:val="20"/>
                <w:szCs w:val="20"/>
              </w:rPr>
              <w:t>(Rp)</w:t>
            </w:r>
          </w:p>
        </w:tc>
      </w:tr>
      <w:tr w:rsidR="00004106" w:rsidRPr="00004106" w14:paraId="42A78473" w14:textId="77777777" w:rsidTr="00C1438B">
        <w:trPr>
          <w:trHeight w:val="228"/>
        </w:trPr>
        <w:tc>
          <w:tcPr>
            <w:tcW w:w="709" w:type="dxa"/>
            <w:vMerge/>
            <w:tcBorders>
              <w:top w:val="nil"/>
            </w:tcBorders>
            <w:shd w:val="clear" w:color="auto" w:fill="D9D9D9"/>
          </w:tcPr>
          <w:p w14:paraId="48D851CA" w14:textId="77777777" w:rsidR="00CC2AA9" w:rsidRPr="00004106" w:rsidRDefault="00CC2AA9" w:rsidP="00B51B5C">
            <w:pPr>
              <w:rPr>
                <w:sz w:val="20"/>
                <w:szCs w:val="20"/>
              </w:rPr>
            </w:pPr>
          </w:p>
        </w:tc>
        <w:tc>
          <w:tcPr>
            <w:tcW w:w="2977" w:type="dxa"/>
            <w:vMerge/>
            <w:tcBorders>
              <w:top w:val="nil"/>
            </w:tcBorders>
            <w:shd w:val="clear" w:color="auto" w:fill="D9D9D9"/>
          </w:tcPr>
          <w:p w14:paraId="2DC69EBB" w14:textId="77777777" w:rsidR="00CC2AA9" w:rsidRPr="00004106" w:rsidRDefault="00CC2AA9" w:rsidP="00B51B5C">
            <w:pPr>
              <w:rPr>
                <w:sz w:val="20"/>
                <w:szCs w:val="20"/>
              </w:rPr>
            </w:pPr>
          </w:p>
        </w:tc>
        <w:tc>
          <w:tcPr>
            <w:tcW w:w="1701" w:type="dxa"/>
            <w:shd w:val="clear" w:color="auto" w:fill="C6D9F1" w:themeFill="text2" w:themeFillTint="33"/>
          </w:tcPr>
          <w:p w14:paraId="37C43870" w14:textId="77777777" w:rsidR="00CC2AA9" w:rsidRPr="00004106" w:rsidRDefault="00CC2AA9" w:rsidP="00B51B5C">
            <w:pPr>
              <w:pStyle w:val="TableParagraph"/>
              <w:spacing w:line="208" w:lineRule="exact"/>
              <w:ind w:left="296"/>
              <w:rPr>
                <w:rFonts w:ascii="Times New Roman" w:hAnsi="Times New Roman" w:cs="Times New Roman"/>
                <w:b/>
                <w:i/>
                <w:sz w:val="20"/>
                <w:szCs w:val="20"/>
              </w:rPr>
            </w:pPr>
            <w:r w:rsidRPr="00004106">
              <w:rPr>
                <w:rFonts w:ascii="Times New Roman" w:hAnsi="Times New Roman" w:cs="Times New Roman"/>
                <w:b/>
                <w:i/>
                <w:sz w:val="20"/>
                <w:szCs w:val="20"/>
              </w:rPr>
              <w:t>Anggaran</w:t>
            </w:r>
            <w:r w:rsidRPr="00004106">
              <w:rPr>
                <w:rFonts w:ascii="Times New Roman" w:hAnsi="Times New Roman" w:cs="Times New Roman"/>
                <w:b/>
                <w:i/>
                <w:spacing w:val="-10"/>
                <w:sz w:val="20"/>
                <w:szCs w:val="20"/>
              </w:rPr>
              <w:t xml:space="preserve"> </w:t>
            </w:r>
            <w:r w:rsidRPr="00004106">
              <w:rPr>
                <w:rFonts w:ascii="Times New Roman" w:hAnsi="Times New Roman" w:cs="Times New Roman"/>
                <w:b/>
                <w:i/>
                <w:spacing w:val="-4"/>
                <w:sz w:val="20"/>
                <w:szCs w:val="20"/>
              </w:rPr>
              <w:t>(Rp)</w:t>
            </w:r>
          </w:p>
        </w:tc>
        <w:tc>
          <w:tcPr>
            <w:tcW w:w="1843" w:type="dxa"/>
            <w:shd w:val="clear" w:color="auto" w:fill="C6D9F1" w:themeFill="text2" w:themeFillTint="33"/>
          </w:tcPr>
          <w:p w14:paraId="7DB5E59E" w14:textId="77777777" w:rsidR="00CC2AA9" w:rsidRPr="00004106" w:rsidRDefault="00CC2AA9" w:rsidP="00B51B5C">
            <w:pPr>
              <w:pStyle w:val="TableParagraph"/>
              <w:spacing w:line="208" w:lineRule="exact"/>
              <w:ind w:left="347"/>
              <w:rPr>
                <w:rFonts w:ascii="Times New Roman" w:hAnsi="Times New Roman" w:cs="Times New Roman"/>
                <w:b/>
                <w:i/>
                <w:sz w:val="20"/>
                <w:szCs w:val="20"/>
              </w:rPr>
            </w:pPr>
            <w:r w:rsidRPr="00004106">
              <w:rPr>
                <w:rFonts w:ascii="Times New Roman" w:hAnsi="Times New Roman" w:cs="Times New Roman"/>
                <w:b/>
                <w:i/>
                <w:sz w:val="20"/>
                <w:szCs w:val="20"/>
              </w:rPr>
              <w:t>Realisasi</w:t>
            </w:r>
            <w:r w:rsidRPr="00004106">
              <w:rPr>
                <w:rFonts w:ascii="Times New Roman" w:hAnsi="Times New Roman" w:cs="Times New Roman"/>
                <w:b/>
                <w:i/>
                <w:spacing w:val="-10"/>
                <w:sz w:val="20"/>
                <w:szCs w:val="20"/>
              </w:rPr>
              <w:t xml:space="preserve"> </w:t>
            </w:r>
            <w:r w:rsidRPr="00004106">
              <w:rPr>
                <w:rFonts w:ascii="Times New Roman" w:hAnsi="Times New Roman" w:cs="Times New Roman"/>
                <w:b/>
                <w:i/>
                <w:spacing w:val="-4"/>
                <w:sz w:val="20"/>
                <w:szCs w:val="20"/>
              </w:rPr>
              <w:t>(Rp)</w:t>
            </w:r>
          </w:p>
        </w:tc>
        <w:tc>
          <w:tcPr>
            <w:tcW w:w="1701" w:type="dxa"/>
            <w:vMerge/>
            <w:tcBorders>
              <w:top w:val="nil"/>
            </w:tcBorders>
            <w:shd w:val="clear" w:color="auto" w:fill="C6D9F1" w:themeFill="text2" w:themeFillTint="33"/>
          </w:tcPr>
          <w:p w14:paraId="4636E2CC" w14:textId="77777777" w:rsidR="00CC2AA9" w:rsidRPr="00004106" w:rsidRDefault="00CC2AA9" w:rsidP="00B51B5C">
            <w:pPr>
              <w:rPr>
                <w:sz w:val="20"/>
                <w:szCs w:val="20"/>
              </w:rPr>
            </w:pPr>
          </w:p>
        </w:tc>
      </w:tr>
      <w:tr w:rsidR="00004106" w:rsidRPr="00004106" w14:paraId="68A48A09" w14:textId="77777777" w:rsidTr="00C1438B">
        <w:trPr>
          <w:trHeight w:val="292"/>
        </w:trPr>
        <w:tc>
          <w:tcPr>
            <w:tcW w:w="709" w:type="dxa"/>
          </w:tcPr>
          <w:p w14:paraId="2F910F89" w14:textId="77777777" w:rsidR="00AA504C" w:rsidRPr="00004106" w:rsidRDefault="00AA504C" w:rsidP="00AA504C">
            <w:pPr>
              <w:pStyle w:val="TableParagraph"/>
              <w:spacing w:before="63" w:line="209" w:lineRule="exact"/>
              <w:ind w:left="18"/>
              <w:jc w:val="center"/>
              <w:rPr>
                <w:rFonts w:ascii="Times New Roman" w:hAnsi="Times New Roman" w:cs="Times New Roman"/>
                <w:sz w:val="20"/>
                <w:szCs w:val="20"/>
              </w:rPr>
            </w:pPr>
            <w:r w:rsidRPr="00004106">
              <w:rPr>
                <w:rFonts w:ascii="Times New Roman" w:hAnsi="Times New Roman" w:cs="Times New Roman"/>
                <w:spacing w:val="-10"/>
                <w:sz w:val="20"/>
                <w:szCs w:val="20"/>
              </w:rPr>
              <w:t>1</w:t>
            </w:r>
          </w:p>
        </w:tc>
        <w:tc>
          <w:tcPr>
            <w:tcW w:w="2977" w:type="dxa"/>
          </w:tcPr>
          <w:p w14:paraId="6B0DD9DA" w14:textId="77777777" w:rsidR="00AA504C" w:rsidRPr="00004106" w:rsidRDefault="00AA504C" w:rsidP="00AA504C">
            <w:pPr>
              <w:pStyle w:val="TableParagraph"/>
              <w:spacing w:before="63" w:line="209" w:lineRule="exact"/>
              <w:ind w:left="109"/>
              <w:rPr>
                <w:rFonts w:ascii="Times New Roman" w:hAnsi="Times New Roman" w:cs="Times New Roman"/>
                <w:sz w:val="20"/>
                <w:szCs w:val="20"/>
              </w:rPr>
            </w:pPr>
            <w:r w:rsidRPr="00004106">
              <w:rPr>
                <w:rFonts w:ascii="Times New Roman" w:hAnsi="Times New Roman" w:cs="Times New Roman"/>
                <w:sz w:val="20"/>
                <w:szCs w:val="20"/>
              </w:rPr>
              <w:t>Belanja</w:t>
            </w:r>
            <w:r w:rsidRPr="00004106">
              <w:rPr>
                <w:rFonts w:ascii="Times New Roman" w:hAnsi="Times New Roman" w:cs="Times New Roman"/>
                <w:spacing w:val="-13"/>
                <w:sz w:val="20"/>
                <w:szCs w:val="20"/>
              </w:rPr>
              <w:t xml:space="preserve"> </w:t>
            </w:r>
            <w:r w:rsidRPr="00004106">
              <w:rPr>
                <w:rFonts w:ascii="Times New Roman" w:hAnsi="Times New Roman" w:cs="Times New Roman"/>
                <w:spacing w:val="-2"/>
                <w:sz w:val="20"/>
                <w:szCs w:val="20"/>
              </w:rPr>
              <w:t>Pegawai</w:t>
            </w:r>
          </w:p>
        </w:tc>
        <w:tc>
          <w:tcPr>
            <w:tcW w:w="1701" w:type="dxa"/>
          </w:tcPr>
          <w:p w14:paraId="0D6B6D4B" w14:textId="28DA6260" w:rsidR="00AA504C" w:rsidRPr="00061417" w:rsidRDefault="00AA504C" w:rsidP="00061417">
            <w:pPr>
              <w:pStyle w:val="TableParagraph"/>
              <w:spacing w:before="34"/>
              <w:ind w:left="15" w:right="92"/>
              <w:jc w:val="right"/>
              <w:rPr>
                <w:rFonts w:ascii="Times New Roman" w:hAnsi="Times New Roman" w:cs="Times New Roman"/>
                <w:spacing w:val="-2"/>
                <w:sz w:val="20"/>
                <w:szCs w:val="20"/>
              </w:rPr>
            </w:pPr>
            <w:r w:rsidRPr="00061417">
              <w:rPr>
                <w:rFonts w:ascii="Times New Roman" w:hAnsi="Times New Roman" w:cs="Times New Roman"/>
                <w:spacing w:val="-2"/>
                <w:sz w:val="20"/>
                <w:szCs w:val="20"/>
              </w:rPr>
              <w:t>312.698.616.809</w:t>
            </w:r>
            <w:r w:rsidR="00061417">
              <w:rPr>
                <w:rFonts w:ascii="Times New Roman" w:hAnsi="Times New Roman" w:cs="Times New Roman"/>
                <w:spacing w:val="-2"/>
                <w:sz w:val="20"/>
                <w:szCs w:val="20"/>
              </w:rPr>
              <w:t xml:space="preserve"> </w:t>
            </w:r>
          </w:p>
        </w:tc>
        <w:tc>
          <w:tcPr>
            <w:tcW w:w="1843" w:type="dxa"/>
          </w:tcPr>
          <w:p w14:paraId="6D4C9BB4" w14:textId="1DF3F760" w:rsidR="00AA504C" w:rsidRPr="00061417" w:rsidRDefault="00AA504C" w:rsidP="00061417">
            <w:pPr>
              <w:pStyle w:val="TableParagraph"/>
              <w:spacing w:before="34"/>
              <w:ind w:left="15" w:right="92"/>
              <w:jc w:val="right"/>
              <w:rPr>
                <w:rFonts w:ascii="Times New Roman" w:hAnsi="Times New Roman" w:cs="Times New Roman"/>
                <w:spacing w:val="-2"/>
                <w:sz w:val="20"/>
                <w:szCs w:val="20"/>
              </w:rPr>
            </w:pPr>
            <w:r w:rsidRPr="00061417">
              <w:rPr>
                <w:rFonts w:ascii="Times New Roman" w:hAnsi="Times New Roman" w:cs="Times New Roman"/>
                <w:spacing w:val="-2"/>
                <w:sz w:val="20"/>
                <w:szCs w:val="20"/>
              </w:rPr>
              <w:t>219.950.612.217</w:t>
            </w:r>
          </w:p>
        </w:tc>
        <w:tc>
          <w:tcPr>
            <w:tcW w:w="1701" w:type="dxa"/>
          </w:tcPr>
          <w:p w14:paraId="2EFE30D8" w14:textId="3365CEE1" w:rsidR="00AA504C" w:rsidRPr="00061417" w:rsidRDefault="00AA504C" w:rsidP="00061417">
            <w:pPr>
              <w:pStyle w:val="TableParagraph"/>
              <w:spacing w:before="34"/>
              <w:ind w:left="15" w:right="92"/>
              <w:jc w:val="right"/>
              <w:rPr>
                <w:rFonts w:ascii="Times New Roman" w:hAnsi="Times New Roman" w:cs="Times New Roman"/>
                <w:spacing w:val="-2"/>
                <w:sz w:val="20"/>
                <w:szCs w:val="20"/>
              </w:rPr>
            </w:pPr>
            <w:r w:rsidRPr="00004106">
              <w:rPr>
                <w:rFonts w:ascii="Times New Roman" w:hAnsi="Times New Roman" w:cs="Times New Roman"/>
                <w:spacing w:val="-2"/>
                <w:sz w:val="20"/>
                <w:szCs w:val="20"/>
              </w:rPr>
              <w:t>210.365.274.068</w:t>
            </w:r>
          </w:p>
        </w:tc>
      </w:tr>
      <w:tr w:rsidR="00004106" w:rsidRPr="00004106" w14:paraId="54F369B5" w14:textId="77777777" w:rsidTr="00C1438B">
        <w:trPr>
          <w:trHeight w:val="292"/>
        </w:trPr>
        <w:tc>
          <w:tcPr>
            <w:tcW w:w="709" w:type="dxa"/>
          </w:tcPr>
          <w:p w14:paraId="0B50649F" w14:textId="77777777" w:rsidR="00AA504C" w:rsidRPr="00004106" w:rsidRDefault="00AA504C" w:rsidP="00AA504C">
            <w:pPr>
              <w:pStyle w:val="TableParagraph"/>
              <w:spacing w:before="56" w:line="217" w:lineRule="exact"/>
              <w:ind w:left="18"/>
              <w:jc w:val="center"/>
              <w:rPr>
                <w:rFonts w:ascii="Times New Roman" w:hAnsi="Times New Roman" w:cs="Times New Roman"/>
                <w:sz w:val="20"/>
                <w:szCs w:val="20"/>
              </w:rPr>
            </w:pPr>
            <w:r w:rsidRPr="00004106">
              <w:rPr>
                <w:rFonts w:ascii="Times New Roman" w:hAnsi="Times New Roman" w:cs="Times New Roman"/>
                <w:spacing w:val="-10"/>
                <w:sz w:val="20"/>
                <w:szCs w:val="20"/>
              </w:rPr>
              <w:t>2</w:t>
            </w:r>
          </w:p>
        </w:tc>
        <w:tc>
          <w:tcPr>
            <w:tcW w:w="2977" w:type="dxa"/>
          </w:tcPr>
          <w:p w14:paraId="2630EA13" w14:textId="77777777" w:rsidR="00AA504C" w:rsidRPr="00004106" w:rsidRDefault="00AA504C" w:rsidP="00AA504C">
            <w:pPr>
              <w:pStyle w:val="TableParagraph"/>
              <w:spacing w:before="56" w:line="217" w:lineRule="exact"/>
              <w:ind w:left="109"/>
              <w:rPr>
                <w:rFonts w:ascii="Times New Roman" w:hAnsi="Times New Roman" w:cs="Times New Roman"/>
                <w:sz w:val="20"/>
                <w:szCs w:val="20"/>
                <w:lang w:val="id-ID"/>
              </w:rPr>
            </w:pPr>
            <w:r w:rsidRPr="00004106">
              <w:rPr>
                <w:rFonts w:ascii="Times New Roman" w:hAnsi="Times New Roman" w:cs="Times New Roman"/>
                <w:sz w:val="20"/>
                <w:szCs w:val="20"/>
              </w:rPr>
              <w:t>Belanja</w:t>
            </w:r>
            <w:r w:rsidRPr="00004106">
              <w:rPr>
                <w:rFonts w:ascii="Times New Roman" w:hAnsi="Times New Roman" w:cs="Times New Roman"/>
                <w:spacing w:val="-14"/>
                <w:sz w:val="20"/>
                <w:szCs w:val="20"/>
              </w:rPr>
              <w:t xml:space="preserve"> </w:t>
            </w:r>
            <w:r w:rsidRPr="00004106">
              <w:rPr>
                <w:rFonts w:ascii="Times New Roman" w:hAnsi="Times New Roman" w:cs="Times New Roman"/>
                <w:spacing w:val="-2"/>
                <w:sz w:val="20"/>
                <w:szCs w:val="20"/>
              </w:rPr>
              <w:t>Barang</w:t>
            </w:r>
            <w:r w:rsidRPr="00004106">
              <w:rPr>
                <w:rFonts w:ascii="Times New Roman" w:hAnsi="Times New Roman" w:cs="Times New Roman"/>
                <w:spacing w:val="-2"/>
                <w:sz w:val="20"/>
                <w:szCs w:val="20"/>
                <w:lang w:val="id-ID"/>
              </w:rPr>
              <w:t xml:space="preserve"> dan Jasa</w:t>
            </w:r>
          </w:p>
        </w:tc>
        <w:tc>
          <w:tcPr>
            <w:tcW w:w="1701" w:type="dxa"/>
          </w:tcPr>
          <w:p w14:paraId="3D90AB3A" w14:textId="63BE5FA2" w:rsidR="00AA504C" w:rsidRPr="00061417" w:rsidRDefault="00AA504C" w:rsidP="00061417">
            <w:pPr>
              <w:pStyle w:val="TableParagraph"/>
              <w:spacing w:before="34"/>
              <w:ind w:left="15" w:right="92"/>
              <w:jc w:val="right"/>
              <w:rPr>
                <w:rFonts w:ascii="Times New Roman" w:hAnsi="Times New Roman" w:cs="Times New Roman"/>
                <w:spacing w:val="-2"/>
                <w:sz w:val="20"/>
                <w:szCs w:val="20"/>
              </w:rPr>
            </w:pPr>
            <w:r w:rsidRPr="00061417">
              <w:rPr>
                <w:rFonts w:ascii="Times New Roman" w:hAnsi="Times New Roman" w:cs="Times New Roman"/>
                <w:spacing w:val="-2"/>
                <w:sz w:val="20"/>
                <w:szCs w:val="20"/>
              </w:rPr>
              <w:t>37.803.516.540</w:t>
            </w:r>
          </w:p>
        </w:tc>
        <w:tc>
          <w:tcPr>
            <w:tcW w:w="1843" w:type="dxa"/>
          </w:tcPr>
          <w:p w14:paraId="72059F1E" w14:textId="1967B826" w:rsidR="00AA504C" w:rsidRPr="00061417" w:rsidRDefault="00AA504C" w:rsidP="00061417">
            <w:pPr>
              <w:pStyle w:val="TableParagraph"/>
              <w:spacing w:before="34"/>
              <w:ind w:left="15" w:right="142"/>
              <w:jc w:val="right"/>
              <w:rPr>
                <w:rFonts w:ascii="Times New Roman" w:hAnsi="Times New Roman" w:cs="Times New Roman"/>
                <w:spacing w:val="-2"/>
                <w:sz w:val="20"/>
                <w:szCs w:val="20"/>
              </w:rPr>
            </w:pPr>
            <w:r w:rsidRPr="00061417">
              <w:rPr>
                <w:rFonts w:ascii="Times New Roman" w:hAnsi="Times New Roman" w:cs="Times New Roman"/>
                <w:spacing w:val="-2"/>
                <w:sz w:val="20"/>
                <w:szCs w:val="20"/>
              </w:rPr>
              <w:t>35.279.975.519</w:t>
            </w:r>
          </w:p>
        </w:tc>
        <w:tc>
          <w:tcPr>
            <w:tcW w:w="1701" w:type="dxa"/>
          </w:tcPr>
          <w:p w14:paraId="5CB633F0" w14:textId="3B104BAB" w:rsidR="00AA504C" w:rsidRPr="00061417" w:rsidRDefault="00AA504C" w:rsidP="00061417">
            <w:pPr>
              <w:pStyle w:val="TableParagraph"/>
              <w:spacing w:before="34"/>
              <w:ind w:left="15" w:right="92"/>
              <w:jc w:val="right"/>
              <w:rPr>
                <w:rFonts w:ascii="Times New Roman" w:hAnsi="Times New Roman" w:cs="Times New Roman"/>
                <w:spacing w:val="-2"/>
                <w:sz w:val="20"/>
                <w:szCs w:val="20"/>
              </w:rPr>
            </w:pPr>
            <w:r w:rsidRPr="00004106">
              <w:rPr>
                <w:rFonts w:ascii="Times New Roman" w:hAnsi="Times New Roman" w:cs="Times New Roman"/>
                <w:spacing w:val="-2"/>
                <w:sz w:val="20"/>
                <w:szCs w:val="20"/>
              </w:rPr>
              <w:t>42.437.870.200</w:t>
            </w:r>
          </w:p>
        </w:tc>
      </w:tr>
      <w:tr w:rsidR="00004106" w:rsidRPr="00004106" w14:paraId="75E07561" w14:textId="77777777" w:rsidTr="00C1438B">
        <w:trPr>
          <w:trHeight w:val="292"/>
        </w:trPr>
        <w:tc>
          <w:tcPr>
            <w:tcW w:w="709" w:type="dxa"/>
          </w:tcPr>
          <w:p w14:paraId="192B37B2" w14:textId="77777777" w:rsidR="00AA504C" w:rsidRPr="00004106" w:rsidRDefault="00AA504C" w:rsidP="00AA504C">
            <w:pPr>
              <w:pStyle w:val="TableParagraph"/>
              <w:spacing w:before="56" w:line="217" w:lineRule="exact"/>
              <w:ind w:left="18"/>
              <w:jc w:val="center"/>
              <w:rPr>
                <w:rFonts w:ascii="Times New Roman" w:hAnsi="Times New Roman" w:cs="Times New Roman"/>
                <w:spacing w:val="-10"/>
                <w:sz w:val="20"/>
                <w:szCs w:val="20"/>
                <w:lang w:val="id-ID"/>
              </w:rPr>
            </w:pPr>
            <w:r w:rsidRPr="00004106">
              <w:rPr>
                <w:rFonts w:ascii="Times New Roman" w:hAnsi="Times New Roman" w:cs="Times New Roman"/>
                <w:spacing w:val="-10"/>
                <w:sz w:val="20"/>
                <w:szCs w:val="20"/>
                <w:lang w:val="id-ID"/>
              </w:rPr>
              <w:t>3</w:t>
            </w:r>
          </w:p>
        </w:tc>
        <w:tc>
          <w:tcPr>
            <w:tcW w:w="2977" w:type="dxa"/>
          </w:tcPr>
          <w:p w14:paraId="2A047391" w14:textId="77777777" w:rsidR="00AA504C" w:rsidRPr="00004106" w:rsidRDefault="00AA504C" w:rsidP="00AA504C">
            <w:pPr>
              <w:pStyle w:val="TableParagraph"/>
              <w:spacing w:before="56" w:line="217" w:lineRule="exact"/>
              <w:ind w:left="109"/>
              <w:rPr>
                <w:rFonts w:ascii="Times New Roman" w:hAnsi="Times New Roman" w:cs="Times New Roman"/>
                <w:sz w:val="20"/>
                <w:szCs w:val="20"/>
              </w:rPr>
            </w:pPr>
            <w:r w:rsidRPr="00004106">
              <w:rPr>
                <w:rFonts w:ascii="Times New Roman" w:hAnsi="Times New Roman" w:cs="Times New Roman"/>
                <w:sz w:val="20"/>
                <w:szCs w:val="20"/>
              </w:rPr>
              <w:t>Belanja Hibah</w:t>
            </w:r>
          </w:p>
        </w:tc>
        <w:tc>
          <w:tcPr>
            <w:tcW w:w="1701" w:type="dxa"/>
          </w:tcPr>
          <w:p w14:paraId="07D25B98" w14:textId="7B33ABFF" w:rsidR="00AA504C" w:rsidRPr="00004106" w:rsidRDefault="00AA504C" w:rsidP="00061417">
            <w:pPr>
              <w:pStyle w:val="TableParagraph"/>
              <w:spacing w:before="34"/>
              <w:ind w:left="15" w:right="92"/>
              <w:jc w:val="right"/>
              <w:rPr>
                <w:rFonts w:ascii="Times New Roman" w:hAnsi="Times New Roman" w:cs="Times New Roman"/>
                <w:spacing w:val="-2"/>
                <w:sz w:val="20"/>
                <w:szCs w:val="20"/>
              </w:rPr>
            </w:pPr>
            <w:r w:rsidRPr="00061417">
              <w:rPr>
                <w:rFonts w:ascii="Times New Roman" w:hAnsi="Times New Roman" w:cs="Times New Roman"/>
                <w:spacing w:val="-2"/>
                <w:sz w:val="20"/>
                <w:szCs w:val="20"/>
              </w:rPr>
              <w:t>14.605.008.114</w:t>
            </w:r>
          </w:p>
        </w:tc>
        <w:tc>
          <w:tcPr>
            <w:tcW w:w="1843" w:type="dxa"/>
          </w:tcPr>
          <w:p w14:paraId="2C10887F" w14:textId="085A3D6B" w:rsidR="00AA504C" w:rsidRPr="00004106" w:rsidRDefault="00AA504C" w:rsidP="00061417">
            <w:pPr>
              <w:pStyle w:val="TableParagraph"/>
              <w:spacing w:before="34"/>
              <w:ind w:left="15" w:right="142"/>
              <w:jc w:val="right"/>
              <w:rPr>
                <w:rFonts w:ascii="Times New Roman" w:hAnsi="Times New Roman" w:cs="Times New Roman"/>
                <w:spacing w:val="-2"/>
                <w:sz w:val="20"/>
                <w:szCs w:val="20"/>
              </w:rPr>
            </w:pPr>
            <w:r w:rsidRPr="00061417">
              <w:rPr>
                <w:rFonts w:ascii="Times New Roman" w:hAnsi="Times New Roman" w:cs="Times New Roman"/>
                <w:spacing w:val="-2"/>
                <w:sz w:val="20"/>
                <w:szCs w:val="20"/>
              </w:rPr>
              <w:t>14.338.653.230</w:t>
            </w:r>
          </w:p>
        </w:tc>
        <w:tc>
          <w:tcPr>
            <w:tcW w:w="1701" w:type="dxa"/>
          </w:tcPr>
          <w:p w14:paraId="11514569" w14:textId="08F2D504" w:rsidR="00AA504C" w:rsidRPr="00004106" w:rsidRDefault="00AA504C" w:rsidP="00061417">
            <w:pPr>
              <w:pStyle w:val="TableParagraph"/>
              <w:spacing w:before="34"/>
              <w:ind w:left="15" w:right="92"/>
              <w:jc w:val="right"/>
              <w:rPr>
                <w:rFonts w:ascii="Times New Roman" w:hAnsi="Times New Roman" w:cs="Times New Roman"/>
                <w:spacing w:val="-2"/>
                <w:sz w:val="20"/>
                <w:szCs w:val="20"/>
              </w:rPr>
            </w:pPr>
            <w:r w:rsidRPr="00004106">
              <w:rPr>
                <w:rFonts w:ascii="Times New Roman" w:hAnsi="Times New Roman" w:cs="Times New Roman"/>
                <w:spacing w:val="-2"/>
                <w:sz w:val="20"/>
                <w:szCs w:val="20"/>
              </w:rPr>
              <w:t>13.981.684.155</w:t>
            </w:r>
          </w:p>
        </w:tc>
      </w:tr>
      <w:tr w:rsidR="00004106" w:rsidRPr="00004106" w14:paraId="7FB3309A" w14:textId="77777777" w:rsidTr="00C1438B">
        <w:trPr>
          <w:trHeight w:val="292"/>
        </w:trPr>
        <w:tc>
          <w:tcPr>
            <w:tcW w:w="709" w:type="dxa"/>
          </w:tcPr>
          <w:p w14:paraId="3F03F8D5" w14:textId="77777777" w:rsidR="00AA504C" w:rsidRPr="00004106" w:rsidRDefault="00AA504C" w:rsidP="00AA504C">
            <w:pPr>
              <w:pStyle w:val="TableParagraph"/>
              <w:rPr>
                <w:rFonts w:ascii="Times New Roman" w:hAnsi="Times New Roman" w:cs="Times New Roman"/>
                <w:sz w:val="20"/>
                <w:szCs w:val="20"/>
              </w:rPr>
            </w:pPr>
          </w:p>
        </w:tc>
        <w:tc>
          <w:tcPr>
            <w:tcW w:w="2977" w:type="dxa"/>
          </w:tcPr>
          <w:p w14:paraId="166DE11E" w14:textId="77777777" w:rsidR="00AA504C" w:rsidRPr="00004106" w:rsidRDefault="00AA504C" w:rsidP="00C1438B">
            <w:pPr>
              <w:pStyle w:val="TableParagraph"/>
              <w:spacing w:before="48" w:line="224" w:lineRule="exact"/>
              <w:ind w:left="109"/>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1701" w:type="dxa"/>
          </w:tcPr>
          <w:p w14:paraId="1061F84B" w14:textId="66E2B532" w:rsidR="00AA504C" w:rsidRPr="00061417" w:rsidRDefault="00AA504C" w:rsidP="00061417">
            <w:pPr>
              <w:pStyle w:val="TableParagraph"/>
              <w:spacing w:before="34"/>
              <w:ind w:left="15" w:right="92"/>
              <w:jc w:val="right"/>
              <w:rPr>
                <w:rFonts w:ascii="Times New Roman" w:hAnsi="Times New Roman" w:cs="Times New Roman"/>
                <w:b/>
                <w:bCs/>
                <w:spacing w:val="-2"/>
                <w:sz w:val="20"/>
                <w:szCs w:val="20"/>
              </w:rPr>
            </w:pPr>
            <w:r w:rsidRPr="00061417">
              <w:rPr>
                <w:rFonts w:ascii="Times New Roman" w:hAnsi="Times New Roman" w:cs="Times New Roman"/>
                <w:b/>
                <w:bCs/>
                <w:spacing w:val="-2"/>
                <w:sz w:val="20"/>
                <w:szCs w:val="20"/>
              </w:rPr>
              <w:t>365.107.141.463</w:t>
            </w:r>
          </w:p>
        </w:tc>
        <w:tc>
          <w:tcPr>
            <w:tcW w:w="1843" w:type="dxa"/>
          </w:tcPr>
          <w:p w14:paraId="197F1829" w14:textId="20AF835D" w:rsidR="00AA504C" w:rsidRPr="00061417" w:rsidRDefault="00AA504C" w:rsidP="00061417">
            <w:pPr>
              <w:pStyle w:val="TableParagraph"/>
              <w:spacing w:before="34"/>
              <w:ind w:left="15" w:right="92"/>
              <w:jc w:val="right"/>
              <w:rPr>
                <w:rFonts w:ascii="Times New Roman" w:hAnsi="Times New Roman" w:cs="Times New Roman"/>
                <w:b/>
                <w:bCs/>
                <w:spacing w:val="-2"/>
                <w:sz w:val="20"/>
                <w:szCs w:val="20"/>
              </w:rPr>
            </w:pPr>
            <w:r w:rsidRPr="00061417">
              <w:rPr>
                <w:rFonts w:ascii="Times New Roman" w:hAnsi="Times New Roman" w:cs="Times New Roman"/>
                <w:b/>
                <w:bCs/>
                <w:spacing w:val="-2"/>
                <w:sz w:val="20"/>
                <w:szCs w:val="20"/>
              </w:rPr>
              <w:t>269.569.240.966</w:t>
            </w:r>
          </w:p>
        </w:tc>
        <w:tc>
          <w:tcPr>
            <w:tcW w:w="1701" w:type="dxa"/>
          </w:tcPr>
          <w:p w14:paraId="3BCE983D" w14:textId="224E2897" w:rsidR="00AA504C" w:rsidRPr="00061417" w:rsidRDefault="00AA504C" w:rsidP="00061417">
            <w:pPr>
              <w:pStyle w:val="TableParagraph"/>
              <w:spacing w:before="34"/>
              <w:ind w:left="15" w:right="92"/>
              <w:jc w:val="right"/>
              <w:rPr>
                <w:rFonts w:ascii="Times New Roman" w:hAnsi="Times New Roman" w:cs="Times New Roman"/>
                <w:b/>
                <w:bCs/>
                <w:spacing w:val="-2"/>
                <w:sz w:val="20"/>
                <w:szCs w:val="20"/>
              </w:rPr>
            </w:pPr>
            <w:r w:rsidRPr="00061417">
              <w:rPr>
                <w:rFonts w:ascii="Times New Roman" w:hAnsi="Times New Roman" w:cs="Times New Roman"/>
                <w:b/>
                <w:bCs/>
                <w:spacing w:val="-2"/>
                <w:sz w:val="20"/>
                <w:szCs w:val="20"/>
              </w:rPr>
              <w:t>266.784.828.423</w:t>
            </w:r>
          </w:p>
        </w:tc>
      </w:tr>
    </w:tbl>
    <w:p w14:paraId="4D0D4829" w14:textId="4C381A90" w:rsidR="00AF1DA8" w:rsidRPr="00F73569" w:rsidRDefault="00CC2AA9" w:rsidP="00C1438B">
      <w:pPr>
        <w:spacing w:before="1"/>
        <w:rPr>
          <w:i/>
          <w:sz w:val="20"/>
          <w:szCs w:val="20"/>
        </w:rPr>
      </w:pPr>
      <w:r w:rsidRPr="00004106">
        <w:rPr>
          <w:i/>
          <w:w w:val="105"/>
          <w:sz w:val="20"/>
          <w:szCs w:val="20"/>
        </w:rPr>
        <w:t>Sumber</w:t>
      </w:r>
      <w:r w:rsidRPr="00004106">
        <w:rPr>
          <w:i/>
          <w:spacing w:val="-11"/>
          <w:w w:val="105"/>
          <w:sz w:val="20"/>
          <w:szCs w:val="20"/>
        </w:rPr>
        <w:t xml:space="preserve"> </w:t>
      </w:r>
      <w:r w:rsidRPr="00004106">
        <w:rPr>
          <w:i/>
          <w:w w:val="105"/>
          <w:sz w:val="20"/>
          <w:szCs w:val="20"/>
        </w:rPr>
        <w:t>:</w:t>
      </w:r>
      <w:r w:rsidRPr="00004106">
        <w:rPr>
          <w:i/>
          <w:spacing w:val="-9"/>
          <w:w w:val="105"/>
          <w:sz w:val="20"/>
          <w:szCs w:val="20"/>
        </w:rPr>
        <w:t xml:space="preserve"> </w:t>
      </w:r>
      <w:r w:rsidRPr="00004106">
        <w:rPr>
          <w:i/>
          <w:w w:val="105"/>
          <w:sz w:val="20"/>
          <w:szCs w:val="20"/>
        </w:rPr>
        <w:t>SIPANDA</w:t>
      </w:r>
      <w:r w:rsidRPr="00004106">
        <w:rPr>
          <w:i/>
          <w:spacing w:val="-6"/>
          <w:w w:val="105"/>
          <w:sz w:val="20"/>
          <w:szCs w:val="20"/>
        </w:rPr>
        <w:t xml:space="preserve"> </w:t>
      </w:r>
      <w:r w:rsidRPr="00004106">
        <w:rPr>
          <w:i/>
          <w:spacing w:val="-4"/>
          <w:w w:val="105"/>
          <w:sz w:val="20"/>
          <w:szCs w:val="20"/>
        </w:rPr>
        <w:t>202</w:t>
      </w:r>
      <w:r w:rsidR="00AA504C" w:rsidRPr="00004106">
        <w:rPr>
          <w:i/>
          <w:spacing w:val="-4"/>
          <w:w w:val="105"/>
          <w:sz w:val="20"/>
          <w:szCs w:val="20"/>
        </w:rPr>
        <w:t>5</w:t>
      </w:r>
    </w:p>
    <w:p w14:paraId="61B6AD43" w14:textId="3AA4DECB" w:rsidR="00EB3AF0" w:rsidRPr="00F73569" w:rsidRDefault="00CC2AA9" w:rsidP="001147CD">
      <w:pPr>
        <w:pStyle w:val="BodyText"/>
        <w:spacing w:before="145"/>
        <w:ind w:left="2269" w:hanging="851"/>
        <w:rPr>
          <w:spacing w:val="-2"/>
          <w:lang w:val="sv-SE"/>
        </w:rPr>
      </w:pPr>
      <w:r w:rsidRPr="00004106">
        <w:rPr>
          <w:lang w:val="sv-SE"/>
        </w:rPr>
        <w:t>Penjelasan</w:t>
      </w:r>
      <w:r w:rsidRPr="00004106">
        <w:rPr>
          <w:spacing w:val="34"/>
          <w:lang w:val="sv-SE"/>
        </w:rPr>
        <w:t xml:space="preserve"> </w:t>
      </w:r>
      <w:r w:rsidR="00DC2130" w:rsidRPr="00004106">
        <w:rPr>
          <w:lang w:val="sv-SE"/>
        </w:rPr>
        <w:t>masing-</w:t>
      </w:r>
      <w:r w:rsidRPr="00004106">
        <w:rPr>
          <w:lang w:val="sv-SE"/>
        </w:rPr>
        <w:t>masing</w:t>
      </w:r>
      <w:r w:rsidRPr="00004106">
        <w:rPr>
          <w:spacing w:val="31"/>
          <w:lang w:val="sv-SE"/>
        </w:rPr>
        <w:t xml:space="preserve"> </w:t>
      </w:r>
      <w:r w:rsidRPr="00004106">
        <w:rPr>
          <w:lang w:val="sv-SE"/>
        </w:rPr>
        <w:t>pos</w:t>
      </w:r>
      <w:r w:rsidRPr="00004106">
        <w:rPr>
          <w:spacing w:val="27"/>
          <w:lang w:val="sv-SE"/>
        </w:rPr>
        <w:t xml:space="preserve"> </w:t>
      </w:r>
      <w:r w:rsidRPr="00004106">
        <w:rPr>
          <w:lang w:val="sv-SE"/>
        </w:rPr>
        <w:t>belanja</w:t>
      </w:r>
      <w:r w:rsidRPr="00004106">
        <w:rPr>
          <w:spacing w:val="29"/>
          <w:lang w:val="sv-SE"/>
        </w:rPr>
        <w:t xml:space="preserve"> </w:t>
      </w:r>
      <w:r w:rsidRPr="00004106">
        <w:rPr>
          <w:lang w:val="sv-SE"/>
        </w:rPr>
        <w:t>adalah</w:t>
      </w:r>
      <w:r w:rsidRPr="00004106">
        <w:rPr>
          <w:spacing w:val="32"/>
          <w:lang w:val="sv-SE"/>
        </w:rPr>
        <w:t xml:space="preserve"> </w:t>
      </w:r>
      <w:r w:rsidRPr="00004106">
        <w:rPr>
          <w:lang w:val="sv-SE"/>
        </w:rPr>
        <w:t>sebagai</w:t>
      </w:r>
      <w:r w:rsidRPr="00004106">
        <w:rPr>
          <w:spacing w:val="34"/>
          <w:lang w:val="sv-SE"/>
        </w:rPr>
        <w:t xml:space="preserve"> </w:t>
      </w:r>
      <w:r w:rsidRPr="00004106">
        <w:rPr>
          <w:spacing w:val="-2"/>
          <w:lang w:val="sv-SE"/>
        </w:rPr>
        <w:t>berikut:</w:t>
      </w:r>
    </w:p>
    <w:p w14:paraId="26B71C83" w14:textId="1352B083" w:rsidR="00F73569" w:rsidRPr="00F73569" w:rsidRDefault="00F73569" w:rsidP="00061417">
      <w:pPr>
        <w:pStyle w:val="ListParagraph"/>
        <w:widowControl w:val="0"/>
        <w:numPr>
          <w:ilvl w:val="3"/>
          <w:numId w:val="20"/>
        </w:numPr>
        <w:tabs>
          <w:tab w:val="left" w:pos="0"/>
        </w:tabs>
        <w:autoSpaceDE w:val="0"/>
        <w:autoSpaceDN w:val="0"/>
        <w:spacing w:before="161"/>
        <w:ind w:left="0" w:firstLine="0"/>
        <w:rPr>
          <w:b/>
        </w:rPr>
      </w:pPr>
      <w:r w:rsidRPr="00EB3AF0">
        <w:rPr>
          <w:b/>
          <w:w w:val="105"/>
          <w:lang w:val="sv-SE"/>
        </w:rPr>
        <w:t xml:space="preserve">  </w:t>
      </w:r>
      <w:proofErr w:type="spellStart"/>
      <w:r w:rsidR="00CC2AA9" w:rsidRPr="00F73569">
        <w:rPr>
          <w:b/>
          <w:w w:val="105"/>
        </w:rPr>
        <w:t>Belanja</w:t>
      </w:r>
      <w:proofErr w:type="spellEnd"/>
      <w:r w:rsidR="00CC2AA9" w:rsidRPr="00F73569">
        <w:rPr>
          <w:b/>
          <w:spacing w:val="-14"/>
          <w:w w:val="105"/>
        </w:rPr>
        <w:t xml:space="preserve"> </w:t>
      </w:r>
      <w:proofErr w:type="spellStart"/>
      <w:r w:rsidR="00CC2AA9" w:rsidRPr="00F73569">
        <w:rPr>
          <w:b/>
          <w:spacing w:val="-2"/>
          <w:w w:val="105"/>
        </w:rPr>
        <w:t>Pegawai</w:t>
      </w:r>
      <w:proofErr w:type="spellEnd"/>
    </w:p>
    <w:p w14:paraId="0E85921F" w14:textId="778D9076" w:rsidR="001147CD" w:rsidRPr="00061417" w:rsidRDefault="00CC2AA9" w:rsidP="00061417">
      <w:pPr>
        <w:spacing w:line="374" w:lineRule="auto"/>
        <w:ind w:right="-707"/>
        <w:jc w:val="both"/>
        <w:rPr>
          <w:w w:val="105"/>
        </w:rPr>
      </w:pPr>
      <w:r w:rsidRPr="00004106">
        <w:rPr>
          <w:w w:val="105"/>
        </w:rPr>
        <w:t>Jumlah</w:t>
      </w:r>
      <w:r w:rsidRPr="00004106">
        <w:rPr>
          <w:spacing w:val="-9"/>
          <w:w w:val="105"/>
        </w:rPr>
        <w:t xml:space="preserve"> </w:t>
      </w:r>
      <w:r w:rsidRPr="00004106">
        <w:rPr>
          <w:w w:val="105"/>
        </w:rPr>
        <w:t>realisasi</w:t>
      </w:r>
      <w:r w:rsidRPr="00004106">
        <w:rPr>
          <w:spacing w:val="-7"/>
          <w:w w:val="105"/>
        </w:rPr>
        <w:t xml:space="preserve"> </w:t>
      </w:r>
      <w:r w:rsidRPr="00004106">
        <w:rPr>
          <w:w w:val="105"/>
        </w:rPr>
        <w:t>Belanja</w:t>
      </w:r>
      <w:r w:rsidRPr="00004106">
        <w:rPr>
          <w:spacing w:val="-4"/>
          <w:w w:val="105"/>
        </w:rPr>
        <w:t xml:space="preserve"> </w:t>
      </w:r>
      <w:r w:rsidRPr="00004106">
        <w:rPr>
          <w:w w:val="105"/>
        </w:rPr>
        <w:t>Pegawai</w:t>
      </w:r>
      <w:r w:rsidRPr="00004106">
        <w:rPr>
          <w:spacing w:val="-7"/>
          <w:w w:val="105"/>
        </w:rPr>
        <w:t xml:space="preserve"> </w:t>
      </w:r>
      <w:r w:rsidRPr="00004106">
        <w:rPr>
          <w:w w:val="105"/>
        </w:rPr>
        <w:t>periode</w:t>
      </w:r>
      <w:r w:rsidRPr="00004106">
        <w:rPr>
          <w:spacing w:val="-10"/>
          <w:w w:val="105"/>
        </w:rPr>
        <w:t xml:space="preserve"> </w:t>
      </w:r>
      <w:r w:rsidRPr="00004106">
        <w:rPr>
          <w:w w:val="105"/>
        </w:rPr>
        <w:t>01</w:t>
      </w:r>
      <w:r w:rsidRPr="00004106">
        <w:rPr>
          <w:spacing w:val="-9"/>
          <w:w w:val="105"/>
        </w:rPr>
        <w:t xml:space="preserve"> </w:t>
      </w:r>
      <w:r w:rsidRPr="00004106">
        <w:rPr>
          <w:w w:val="105"/>
        </w:rPr>
        <w:t>Januari</w:t>
      </w:r>
      <w:r w:rsidRPr="00004106">
        <w:rPr>
          <w:spacing w:val="-7"/>
          <w:w w:val="105"/>
        </w:rPr>
        <w:t xml:space="preserve"> </w:t>
      </w:r>
      <w:r w:rsidRPr="00004106">
        <w:rPr>
          <w:w w:val="105"/>
        </w:rPr>
        <w:t>202</w:t>
      </w:r>
      <w:r w:rsidR="00AF1DA8" w:rsidRPr="00004106">
        <w:rPr>
          <w:w w:val="105"/>
        </w:rPr>
        <w:t>5</w:t>
      </w:r>
      <w:r w:rsidRPr="00004106">
        <w:rPr>
          <w:spacing w:val="-9"/>
          <w:w w:val="105"/>
        </w:rPr>
        <w:t xml:space="preserve"> </w:t>
      </w:r>
      <w:r w:rsidRPr="00004106">
        <w:rPr>
          <w:w w:val="105"/>
        </w:rPr>
        <w:t>sampai</w:t>
      </w:r>
      <w:r w:rsidRPr="00004106">
        <w:rPr>
          <w:spacing w:val="-1"/>
          <w:w w:val="105"/>
        </w:rPr>
        <w:t xml:space="preserve"> </w:t>
      </w:r>
      <w:r w:rsidRPr="00004106">
        <w:rPr>
          <w:w w:val="105"/>
        </w:rPr>
        <w:t>dengan 31</w:t>
      </w:r>
      <w:r w:rsidRPr="00004106">
        <w:rPr>
          <w:spacing w:val="-8"/>
          <w:w w:val="105"/>
        </w:rPr>
        <w:t xml:space="preserve"> </w:t>
      </w:r>
      <w:r w:rsidRPr="00004106">
        <w:rPr>
          <w:w w:val="105"/>
        </w:rPr>
        <w:t>Desember</w:t>
      </w:r>
      <w:r w:rsidRPr="00004106">
        <w:rPr>
          <w:spacing w:val="-4"/>
          <w:w w:val="105"/>
        </w:rPr>
        <w:t xml:space="preserve"> </w:t>
      </w:r>
      <w:r w:rsidRPr="00004106">
        <w:rPr>
          <w:w w:val="105"/>
        </w:rPr>
        <w:t>202</w:t>
      </w:r>
      <w:r w:rsidR="00AA504C" w:rsidRPr="00004106">
        <w:rPr>
          <w:w w:val="105"/>
        </w:rPr>
        <w:t>5</w:t>
      </w:r>
      <w:r w:rsidRPr="00004106">
        <w:rPr>
          <w:spacing w:val="-8"/>
          <w:w w:val="105"/>
        </w:rPr>
        <w:t xml:space="preserve"> </w:t>
      </w:r>
      <w:r w:rsidRPr="00004106">
        <w:rPr>
          <w:w w:val="105"/>
        </w:rPr>
        <w:t>adalah</w:t>
      </w:r>
      <w:r w:rsidRPr="00004106">
        <w:rPr>
          <w:spacing w:val="-8"/>
          <w:w w:val="105"/>
        </w:rPr>
        <w:t xml:space="preserve"> </w:t>
      </w:r>
      <w:r w:rsidRPr="00004106">
        <w:rPr>
          <w:w w:val="105"/>
        </w:rPr>
        <w:t>sebesar</w:t>
      </w:r>
      <w:r w:rsidRPr="00004106">
        <w:rPr>
          <w:spacing w:val="-8"/>
          <w:w w:val="105"/>
        </w:rPr>
        <w:t xml:space="preserve"> </w:t>
      </w:r>
      <w:r w:rsidRPr="00004106">
        <w:rPr>
          <w:w w:val="105"/>
        </w:rPr>
        <w:t>Rp.</w:t>
      </w:r>
      <w:r w:rsidRPr="00004106">
        <w:rPr>
          <w:spacing w:val="-5"/>
          <w:w w:val="105"/>
        </w:rPr>
        <w:t xml:space="preserve"> </w:t>
      </w:r>
      <w:r w:rsidR="00BC45A7" w:rsidRPr="00BC45A7">
        <w:rPr>
          <w:i/>
          <w:iCs/>
          <w:w w:val="105"/>
        </w:rPr>
        <w:t>219.950.612.217</w:t>
      </w:r>
      <w:r w:rsidR="00BC45A7">
        <w:rPr>
          <w:i/>
          <w:iCs/>
          <w:w w:val="105"/>
        </w:rPr>
        <w:t xml:space="preserve"> </w:t>
      </w:r>
      <w:r w:rsidRPr="00004106">
        <w:rPr>
          <w:w w:val="105"/>
        </w:rPr>
        <w:t>dari</w:t>
      </w:r>
      <w:r w:rsidRPr="00004106">
        <w:rPr>
          <w:spacing w:val="-6"/>
          <w:w w:val="105"/>
        </w:rPr>
        <w:t xml:space="preserve"> </w:t>
      </w:r>
      <w:r w:rsidRPr="00004106">
        <w:rPr>
          <w:w w:val="105"/>
        </w:rPr>
        <w:t>total pagu anggaran Belanja Pegawai Tahun Anggaran 202</w:t>
      </w:r>
      <w:r w:rsidR="00AF1DA8" w:rsidRPr="00004106">
        <w:rPr>
          <w:w w:val="105"/>
        </w:rPr>
        <w:t>5</w:t>
      </w:r>
      <w:r w:rsidRPr="00004106">
        <w:rPr>
          <w:w w:val="105"/>
        </w:rPr>
        <w:t xml:space="preserve"> yaitu sebesar Rp. </w:t>
      </w:r>
      <w:r w:rsidR="00AF1DA8" w:rsidRPr="00004106">
        <w:rPr>
          <w:i/>
          <w:iCs/>
          <w:w w:val="105"/>
        </w:rPr>
        <w:t>312.698.616.809</w:t>
      </w:r>
      <w:r w:rsidRPr="00004106">
        <w:rPr>
          <w:w w:val="105"/>
        </w:rPr>
        <w:t>. Jika dibandingkan dengan realisasi Tahun 202</w:t>
      </w:r>
      <w:r w:rsidR="00AF1DA8" w:rsidRPr="00004106">
        <w:rPr>
          <w:w w:val="105"/>
        </w:rPr>
        <w:t>4</w:t>
      </w:r>
      <w:r w:rsidRPr="00004106">
        <w:rPr>
          <w:w w:val="105"/>
        </w:rPr>
        <w:t xml:space="preserve"> sebesar Rp. </w:t>
      </w:r>
      <w:r w:rsidR="00CE5E01" w:rsidRPr="00004106">
        <w:rPr>
          <w:i/>
          <w:iCs/>
          <w:w w:val="105"/>
        </w:rPr>
        <w:t>210.365.274.068</w:t>
      </w:r>
      <w:r w:rsidR="00CE5E01" w:rsidRPr="00004106">
        <w:rPr>
          <w:i/>
          <w:spacing w:val="-2"/>
          <w:w w:val="105"/>
        </w:rPr>
        <w:t xml:space="preserve"> </w:t>
      </w:r>
      <w:r w:rsidRPr="00004106">
        <w:rPr>
          <w:w w:val="105"/>
        </w:rPr>
        <w:t>maka realisasi Tahun 202</w:t>
      </w:r>
      <w:r w:rsidR="00AF1DA8" w:rsidRPr="00004106">
        <w:rPr>
          <w:w w:val="105"/>
        </w:rPr>
        <w:t>5</w:t>
      </w:r>
      <w:r w:rsidRPr="00004106">
        <w:rPr>
          <w:w w:val="105"/>
        </w:rPr>
        <w:t xml:space="preserve"> mengalami kenaikan sebesar Rp. </w:t>
      </w:r>
      <w:r w:rsidR="00CE5E01" w:rsidRPr="00004106">
        <w:rPr>
          <w:i/>
          <w:iCs/>
          <w:w w:val="105"/>
        </w:rPr>
        <w:t>9.589.983.549</w:t>
      </w:r>
      <w:r w:rsidR="00CE5E01" w:rsidRPr="00004106">
        <w:rPr>
          <w:w w:val="105"/>
        </w:rPr>
        <w:t>.</w:t>
      </w:r>
      <w:r w:rsidRPr="00004106">
        <w:rPr>
          <w:w w:val="105"/>
        </w:rPr>
        <w:t xml:space="preserve"> Adapun rincian belanja pegawai sebagai berikut:</w:t>
      </w:r>
    </w:p>
    <w:p w14:paraId="22CED0A5" w14:textId="2EB8FEFA" w:rsidR="00CC2AA9" w:rsidRPr="00004106" w:rsidRDefault="00CC2AA9" w:rsidP="0029401F">
      <w:pPr>
        <w:spacing w:before="75" w:line="276" w:lineRule="auto"/>
        <w:ind w:left="1124"/>
        <w:jc w:val="center"/>
        <w:rPr>
          <w:b/>
          <w:sz w:val="18"/>
          <w:szCs w:val="18"/>
        </w:rPr>
      </w:pPr>
      <w:r w:rsidRPr="00004106">
        <w:rPr>
          <w:b/>
          <w:w w:val="105"/>
          <w:sz w:val="18"/>
          <w:szCs w:val="18"/>
        </w:rPr>
        <w:t>Tabel</w:t>
      </w:r>
      <w:r w:rsidRPr="00004106">
        <w:rPr>
          <w:b/>
          <w:spacing w:val="-15"/>
          <w:w w:val="105"/>
          <w:sz w:val="18"/>
          <w:szCs w:val="18"/>
        </w:rPr>
        <w:t xml:space="preserve"> </w:t>
      </w:r>
      <w:r w:rsidRPr="00004106">
        <w:rPr>
          <w:b/>
          <w:spacing w:val="-4"/>
          <w:w w:val="105"/>
          <w:sz w:val="18"/>
          <w:szCs w:val="18"/>
        </w:rPr>
        <w:t>3.</w:t>
      </w:r>
      <w:r w:rsidR="00EB3AF0">
        <w:rPr>
          <w:b/>
          <w:spacing w:val="-4"/>
          <w:w w:val="105"/>
          <w:sz w:val="18"/>
          <w:szCs w:val="18"/>
        </w:rPr>
        <w:t>3</w:t>
      </w:r>
    </w:p>
    <w:p w14:paraId="61381CCD" w14:textId="77777777" w:rsidR="00F73569" w:rsidRDefault="00CC2AA9" w:rsidP="0029401F">
      <w:pPr>
        <w:spacing w:before="16" w:line="276" w:lineRule="auto"/>
        <w:ind w:left="2011" w:right="887"/>
        <w:jc w:val="center"/>
        <w:rPr>
          <w:b/>
          <w:spacing w:val="32"/>
          <w:sz w:val="18"/>
          <w:szCs w:val="18"/>
        </w:rPr>
      </w:pPr>
      <w:r w:rsidRPr="00004106">
        <w:rPr>
          <w:b/>
          <w:sz w:val="18"/>
          <w:szCs w:val="18"/>
        </w:rPr>
        <w:t>Anggaran</w:t>
      </w:r>
      <w:r w:rsidRPr="00004106">
        <w:rPr>
          <w:b/>
          <w:spacing w:val="19"/>
          <w:sz w:val="18"/>
          <w:szCs w:val="18"/>
        </w:rPr>
        <w:t xml:space="preserve"> </w:t>
      </w:r>
      <w:r w:rsidRPr="00004106">
        <w:rPr>
          <w:b/>
          <w:sz w:val="18"/>
          <w:szCs w:val="18"/>
        </w:rPr>
        <w:t>dan</w:t>
      </w:r>
      <w:r w:rsidRPr="00004106">
        <w:rPr>
          <w:b/>
          <w:spacing w:val="20"/>
          <w:sz w:val="18"/>
          <w:szCs w:val="18"/>
        </w:rPr>
        <w:t xml:space="preserve"> </w:t>
      </w:r>
      <w:r w:rsidRPr="00004106">
        <w:rPr>
          <w:b/>
          <w:sz w:val="18"/>
          <w:szCs w:val="18"/>
        </w:rPr>
        <w:t>Realisasi</w:t>
      </w:r>
      <w:r w:rsidRPr="00004106">
        <w:rPr>
          <w:b/>
          <w:spacing w:val="21"/>
          <w:sz w:val="18"/>
          <w:szCs w:val="18"/>
        </w:rPr>
        <w:t xml:space="preserve"> </w:t>
      </w:r>
      <w:r w:rsidRPr="00004106">
        <w:rPr>
          <w:b/>
          <w:sz w:val="18"/>
          <w:szCs w:val="18"/>
        </w:rPr>
        <w:t>Belanja</w:t>
      </w:r>
      <w:r w:rsidRPr="00004106">
        <w:rPr>
          <w:b/>
          <w:spacing w:val="37"/>
          <w:sz w:val="18"/>
          <w:szCs w:val="18"/>
        </w:rPr>
        <w:t xml:space="preserve"> </w:t>
      </w:r>
      <w:r w:rsidRPr="00004106">
        <w:rPr>
          <w:b/>
          <w:sz w:val="18"/>
          <w:szCs w:val="18"/>
        </w:rPr>
        <w:t>Pegawai</w:t>
      </w:r>
      <w:r w:rsidRPr="00004106">
        <w:rPr>
          <w:b/>
          <w:spacing w:val="32"/>
          <w:sz w:val="18"/>
          <w:szCs w:val="18"/>
        </w:rPr>
        <w:t xml:space="preserve"> </w:t>
      </w:r>
    </w:p>
    <w:p w14:paraId="73270030" w14:textId="2A96B342" w:rsidR="00CC2AA9" w:rsidRDefault="00CC2AA9" w:rsidP="0029401F">
      <w:pPr>
        <w:spacing w:before="16" w:line="276" w:lineRule="auto"/>
        <w:ind w:left="2011" w:right="887"/>
        <w:jc w:val="center"/>
        <w:rPr>
          <w:b/>
          <w:spacing w:val="-4"/>
          <w:sz w:val="18"/>
          <w:szCs w:val="18"/>
        </w:rPr>
      </w:pPr>
      <w:r w:rsidRPr="00004106">
        <w:rPr>
          <w:b/>
          <w:sz w:val="18"/>
          <w:szCs w:val="18"/>
        </w:rPr>
        <w:t>Tahun</w:t>
      </w:r>
      <w:r w:rsidRPr="00004106">
        <w:rPr>
          <w:b/>
          <w:spacing w:val="19"/>
          <w:sz w:val="18"/>
          <w:szCs w:val="18"/>
        </w:rPr>
        <w:t xml:space="preserve"> </w:t>
      </w:r>
      <w:r w:rsidRPr="00004106">
        <w:rPr>
          <w:b/>
          <w:sz w:val="18"/>
          <w:szCs w:val="18"/>
        </w:rPr>
        <w:t>202</w:t>
      </w:r>
      <w:r w:rsidR="003541AE" w:rsidRPr="00004106">
        <w:rPr>
          <w:b/>
          <w:sz w:val="18"/>
          <w:szCs w:val="18"/>
        </w:rPr>
        <w:t>5</w:t>
      </w:r>
      <w:r w:rsidRPr="00004106">
        <w:rPr>
          <w:b/>
          <w:spacing w:val="29"/>
          <w:sz w:val="18"/>
          <w:szCs w:val="18"/>
        </w:rPr>
        <w:t xml:space="preserve"> </w:t>
      </w:r>
      <w:r w:rsidRPr="00004106">
        <w:rPr>
          <w:b/>
          <w:sz w:val="18"/>
          <w:szCs w:val="18"/>
        </w:rPr>
        <w:t>dan</w:t>
      </w:r>
      <w:r w:rsidRPr="00004106">
        <w:rPr>
          <w:b/>
          <w:spacing w:val="30"/>
          <w:sz w:val="18"/>
          <w:szCs w:val="18"/>
        </w:rPr>
        <w:t xml:space="preserve"> </w:t>
      </w:r>
      <w:r w:rsidRPr="00004106">
        <w:rPr>
          <w:b/>
          <w:sz w:val="18"/>
          <w:szCs w:val="18"/>
        </w:rPr>
        <w:t>Tahun</w:t>
      </w:r>
      <w:r w:rsidR="0029401F">
        <w:rPr>
          <w:b/>
          <w:sz w:val="18"/>
          <w:szCs w:val="18"/>
        </w:rPr>
        <w:t xml:space="preserve"> </w:t>
      </w:r>
      <w:r w:rsidRPr="00004106">
        <w:rPr>
          <w:b/>
          <w:spacing w:val="-4"/>
          <w:sz w:val="18"/>
          <w:szCs w:val="18"/>
        </w:rPr>
        <w:t>202</w:t>
      </w:r>
      <w:r w:rsidR="003541AE" w:rsidRPr="00004106">
        <w:rPr>
          <w:b/>
          <w:spacing w:val="-4"/>
          <w:sz w:val="18"/>
          <w:szCs w:val="18"/>
        </w:rPr>
        <w:t>4</w:t>
      </w:r>
    </w:p>
    <w:p w14:paraId="70ED464F" w14:textId="77777777" w:rsidR="0029401F" w:rsidRPr="00004106" w:rsidRDefault="0029401F" w:rsidP="0029401F">
      <w:pPr>
        <w:spacing w:before="16" w:line="276" w:lineRule="auto"/>
        <w:ind w:left="2011" w:right="887"/>
        <w:jc w:val="center"/>
        <w:rPr>
          <w:b/>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538"/>
        <w:gridCol w:w="1559"/>
        <w:gridCol w:w="1571"/>
        <w:gridCol w:w="1837"/>
      </w:tblGrid>
      <w:tr w:rsidR="00004106" w:rsidRPr="00570BA0" w14:paraId="7E5D20CD" w14:textId="77777777" w:rsidTr="00061417">
        <w:trPr>
          <w:trHeight w:val="299"/>
          <w:tblHeader/>
        </w:trPr>
        <w:tc>
          <w:tcPr>
            <w:tcW w:w="567" w:type="dxa"/>
            <w:vMerge w:val="restart"/>
            <w:shd w:val="clear" w:color="auto" w:fill="C6D9F1" w:themeFill="text2" w:themeFillTint="33"/>
          </w:tcPr>
          <w:p w14:paraId="3A3F1EC2" w14:textId="77777777" w:rsidR="00CC2AA9" w:rsidRPr="00570BA0" w:rsidRDefault="00CC2AA9" w:rsidP="00061417">
            <w:pPr>
              <w:pStyle w:val="TableParagraph"/>
              <w:spacing w:before="192"/>
              <w:ind w:left="154"/>
              <w:jc w:val="center"/>
              <w:rPr>
                <w:rFonts w:ascii="Times New Roman" w:hAnsi="Times New Roman" w:cs="Times New Roman"/>
                <w:b/>
                <w:iCs/>
                <w:sz w:val="20"/>
                <w:szCs w:val="20"/>
              </w:rPr>
            </w:pPr>
            <w:r w:rsidRPr="00570BA0">
              <w:rPr>
                <w:rFonts w:ascii="Times New Roman" w:hAnsi="Times New Roman" w:cs="Times New Roman"/>
                <w:b/>
                <w:iCs/>
                <w:spacing w:val="-5"/>
                <w:sz w:val="20"/>
                <w:szCs w:val="20"/>
              </w:rPr>
              <w:t>No</w:t>
            </w:r>
          </w:p>
        </w:tc>
        <w:tc>
          <w:tcPr>
            <w:tcW w:w="3538" w:type="dxa"/>
            <w:vMerge w:val="restart"/>
            <w:shd w:val="clear" w:color="auto" w:fill="C6D9F1" w:themeFill="text2" w:themeFillTint="33"/>
          </w:tcPr>
          <w:p w14:paraId="228BD2EB" w14:textId="77777777" w:rsidR="00CC2AA9" w:rsidRPr="00570BA0" w:rsidRDefault="00CC2AA9" w:rsidP="00061417">
            <w:pPr>
              <w:pStyle w:val="TableParagraph"/>
              <w:spacing w:before="192"/>
              <w:ind w:left="29"/>
              <w:jc w:val="center"/>
              <w:rPr>
                <w:rFonts w:ascii="Times New Roman" w:hAnsi="Times New Roman" w:cs="Times New Roman"/>
                <w:b/>
                <w:iCs/>
                <w:sz w:val="20"/>
                <w:szCs w:val="20"/>
              </w:rPr>
            </w:pPr>
            <w:r w:rsidRPr="00570BA0">
              <w:rPr>
                <w:rFonts w:ascii="Times New Roman" w:hAnsi="Times New Roman" w:cs="Times New Roman"/>
                <w:b/>
                <w:iCs/>
                <w:spacing w:val="-2"/>
                <w:sz w:val="20"/>
                <w:szCs w:val="20"/>
              </w:rPr>
              <w:t>Uraian</w:t>
            </w:r>
          </w:p>
        </w:tc>
        <w:tc>
          <w:tcPr>
            <w:tcW w:w="3130" w:type="dxa"/>
            <w:gridSpan w:val="2"/>
            <w:shd w:val="clear" w:color="auto" w:fill="C6D9F1" w:themeFill="text2" w:themeFillTint="33"/>
          </w:tcPr>
          <w:p w14:paraId="69273E10" w14:textId="3245EB71" w:rsidR="00CC2AA9" w:rsidRPr="00570BA0" w:rsidRDefault="00CC2AA9" w:rsidP="00061417">
            <w:pPr>
              <w:pStyle w:val="TableParagraph"/>
              <w:spacing w:before="41"/>
              <w:ind w:left="730"/>
              <w:jc w:val="center"/>
              <w:rPr>
                <w:rFonts w:ascii="Times New Roman" w:hAnsi="Times New Roman" w:cs="Times New Roman"/>
                <w:b/>
                <w:iCs/>
                <w:sz w:val="20"/>
                <w:szCs w:val="20"/>
              </w:rPr>
            </w:pPr>
            <w:r w:rsidRPr="00570BA0">
              <w:rPr>
                <w:rFonts w:ascii="Times New Roman" w:hAnsi="Times New Roman" w:cs="Times New Roman"/>
                <w:b/>
                <w:iCs/>
                <w:sz w:val="20"/>
                <w:szCs w:val="20"/>
              </w:rPr>
              <w:t>Tahun</w:t>
            </w:r>
            <w:r w:rsidRPr="00570BA0">
              <w:rPr>
                <w:rFonts w:ascii="Times New Roman" w:hAnsi="Times New Roman" w:cs="Times New Roman"/>
                <w:b/>
                <w:iCs/>
                <w:spacing w:val="-7"/>
                <w:sz w:val="20"/>
                <w:szCs w:val="20"/>
              </w:rPr>
              <w:t xml:space="preserve"> </w:t>
            </w:r>
            <w:r w:rsidRPr="00570BA0">
              <w:rPr>
                <w:rFonts w:ascii="Times New Roman" w:hAnsi="Times New Roman" w:cs="Times New Roman"/>
                <w:b/>
                <w:iCs/>
                <w:sz w:val="20"/>
                <w:szCs w:val="20"/>
              </w:rPr>
              <w:t>Anggaran</w:t>
            </w:r>
            <w:r w:rsidRPr="00570BA0">
              <w:rPr>
                <w:rFonts w:ascii="Times New Roman" w:hAnsi="Times New Roman" w:cs="Times New Roman"/>
                <w:b/>
                <w:iCs/>
                <w:spacing w:val="-11"/>
                <w:sz w:val="20"/>
                <w:szCs w:val="20"/>
              </w:rPr>
              <w:t xml:space="preserve"> </w:t>
            </w:r>
            <w:r w:rsidRPr="00570BA0">
              <w:rPr>
                <w:rFonts w:ascii="Times New Roman" w:hAnsi="Times New Roman" w:cs="Times New Roman"/>
                <w:b/>
                <w:iCs/>
                <w:spacing w:val="-4"/>
                <w:sz w:val="20"/>
                <w:szCs w:val="20"/>
              </w:rPr>
              <w:t>202</w:t>
            </w:r>
            <w:r w:rsidR="008E5BE5" w:rsidRPr="00570BA0">
              <w:rPr>
                <w:rFonts w:ascii="Times New Roman" w:hAnsi="Times New Roman" w:cs="Times New Roman"/>
                <w:b/>
                <w:iCs/>
                <w:spacing w:val="-4"/>
                <w:sz w:val="20"/>
                <w:szCs w:val="20"/>
              </w:rPr>
              <w:t>5</w:t>
            </w:r>
          </w:p>
        </w:tc>
        <w:tc>
          <w:tcPr>
            <w:tcW w:w="1837" w:type="dxa"/>
            <w:vMerge w:val="restart"/>
            <w:shd w:val="clear" w:color="auto" w:fill="C6D9F1" w:themeFill="text2" w:themeFillTint="33"/>
          </w:tcPr>
          <w:p w14:paraId="2184CA99" w14:textId="2A285FE2" w:rsidR="00CC2AA9" w:rsidRPr="00570BA0" w:rsidRDefault="00CC2AA9" w:rsidP="00061417">
            <w:pPr>
              <w:pStyle w:val="TableParagraph"/>
              <w:spacing w:before="77"/>
              <w:ind w:left="226" w:right="207" w:firstLine="108"/>
              <w:jc w:val="center"/>
              <w:rPr>
                <w:rFonts w:ascii="Times New Roman" w:hAnsi="Times New Roman" w:cs="Times New Roman"/>
                <w:b/>
                <w:iCs/>
                <w:sz w:val="20"/>
                <w:szCs w:val="20"/>
              </w:rPr>
            </w:pPr>
            <w:r w:rsidRPr="00570BA0">
              <w:rPr>
                <w:rFonts w:ascii="Times New Roman" w:hAnsi="Times New Roman" w:cs="Times New Roman"/>
                <w:b/>
                <w:iCs/>
                <w:sz w:val="20"/>
                <w:szCs w:val="20"/>
              </w:rPr>
              <w:t>Tahun 202</w:t>
            </w:r>
            <w:r w:rsidR="008E5BE5" w:rsidRPr="00570BA0">
              <w:rPr>
                <w:rFonts w:ascii="Times New Roman" w:hAnsi="Times New Roman" w:cs="Times New Roman"/>
                <w:b/>
                <w:iCs/>
                <w:sz w:val="20"/>
                <w:szCs w:val="20"/>
              </w:rPr>
              <w:t>4</w:t>
            </w:r>
            <w:r w:rsidRPr="00570BA0">
              <w:rPr>
                <w:rFonts w:ascii="Times New Roman" w:hAnsi="Times New Roman" w:cs="Times New Roman"/>
                <w:b/>
                <w:iCs/>
                <w:sz w:val="20"/>
                <w:szCs w:val="20"/>
              </w:rPr>
              <w:t xml:space="preserve"> Realisasi</w:t>
            </w:r>
            <w:r w:rsidRPr="00570BA0">
              <w:rPr>
                <w:rFonts w:ascii="Times New Roman" w:hAnsi="Times New Roman" w:cs="Times New Roman"/>
                <w:b/>
                <w:iCs/>
                <w:spacing w:val="-14"/>
                <w:sz w:val="20"/>
                <w:szCs w:val="20"/>
              </w:rPr>
              <w:t xml:space="preserve"> </w:t>
            </w:r>
            <w:r w:rsidRPr="00570BA0">
              <w:rPr>
                <w:rFonts w:ascii="Times New Roman" w:hAnsi="Times New Roman" w:cs="Times New Roman"/>
                <w:b/>
                <w:iCs/>
                <w:sz w:val="20"/>
                <w:szCs w:val="20"/>
              </w:rPr>
              <w:t>(Rp)</w:t>
            </w:r>
          </w:p>
        </w:tc>
      </w:tr>
      <w:tr w:rsidR="00004106" w:rsidRPr="00570BA0" w14:paraId="05FE5967" w14:textId="77777777" w:rsidTr="00061417">
        <w:trPr>
          <w:trHeight w:val="306"/>
          <w:tblHeader/>
        </w:trPr>
        <w:tc>
          <w:tcPr>
            <w:tcW w:w="567" w:type="dxa"/>
            <w:vMerge/>
            <w:tcBorders>
              <w:top w:val="nil"/>
            </w:tcBorders>
            <w:shd w:val="clear" w:color="auto" w:fill="D9D9D9"/>
          </w:tcPr>
          <w:p w14:paraId="55C054C7" w14:textId="77777777" w:rsidR="00CC2AA9" w:rsidRPr="00570BA0" w:rsidRDefault="00CC2AA9" w:rsidP="00F73569">
            <w:pPr>
              <w:jc w:val="center"/>
              <w:rPr>
                <w:sz w:val="20"/>
                <w:szCs w:val="20"/>
              </w:rPr>
            </w:pPr>
          </w:p>
        </w:tc>
        <w:tc>
          <w:tcPr>
            <w:tcW w:w="3538" w:type="dxa"/>
            <w:vMerge/>
            <w:tcBorders>
              <w:top w:val="nil"/>
            </w:tcBorders>
            <w:shd w:val="clear" w:color="auto" w:fill="D9D9D9"/>
          </w:tcPr>
          <w:p w14:paraId="4E813D52" w14:textId="77777777" w:rsidR="00CC2AA9" w:rsidRPr="00570BA0" w:rsidRDefault="00CC2AA9" w:rsidP="00B51B5C">
            <w:pPr>
              <w:rPr>
                <w:sz w:val="20"/>
                <w:szCs w:val="20"/>
              </w:rPr>
            </w:pPr>
          </w:p>
        </w:tc>
        <w:tc>
          <w:tcPr>
            <w:tcW w:w="1559" w:type="dxa"/>
            <w:shd w:val="clear" w:color="auto" w:fill="C6D9F1" w:themeFill="text2" w:themeFillTint="33"/>
          </w:tcPr>
          <w:p w14:paraId="4F1A4343" w14:textId="77777777" w:rsidR="00CC2AA9" w:rsidRPr="00570BA0" w:rsidRDefault="00CC2AA9" w:rsidP="00B51B5C">
            <w:pPr>
              <w:pStyle w:val="TableParagraph"/>
              <w:spacing w:before="41"/>
              <w:ind w:left="190"/>
              <w:rPr>
                <w:rFonts w:ascii="Times New Roman" w:hAnsi="Times New Roman" w:cs="Times New Roman"/>
                <w:b/>
                <w:i/>
                <w:sz w:val="20"/>
                <w:szCs w:val="20"/>
              </w:rPr>
            </w:pPr>
            <w:r w:rsidRPr="00570BA0">
              <w:rPr>
                <w:rFonts w:ascii="Times New Roman" w:hAnsi="Times New Roman" w:cs="Times New Roman"/>
                <w:b/>
                <w:i/>
                <w:sz w:val="20"/>
                <w:szCs w:val="20"/>
              </w:rPr>
              <w:t>Anggaran</w:t>
            </w:r>
            <w:r w:rsidRPr="00570BA0">
              <w:rPr>
                <w:rFonts w:ascii="Times New Roman" w:hAnsi="Times New Roman" w:cs="Times New Roman"/>
                <w:b/>
                <w:i/>
                <w:spacing w:val="-8"/>
                <w:sz w:val="20"/>
                <w:szCs w:val="20"/>
              </w:rPr>
              <w:t xml:space="preserve"> </w:t>
            </w:r>
            <w:r w:rsidRPr="00570BA0">
              <w:rPr>
                <w:rFonts w:ascii="Times New Roman" w:hAnsi="Times New Roman" w:cs="Times New Roman"/>
                <w:b/>
                <w:i/>
                <w:spacing w:val="-4"/>
                <w:sz w:val="20"/>
                <w:szCs w:val="20"/>
              </w:rPr>
              <w:t>(Rp)</w:t>
            </w:r>
          </w:p>
        </w:tc>
        <w:tc>
          <w:tcPr>
            <w:tcW w:w="1571" w:type="dxa"/>
            <w:shd w:val="clear" w:color="auto" w:fill="C6D9F1" w:themeFill="text2" w:themeFillTint="33"/>
          </w:tcPr>
          <w:p w14:paraId="3D933E54" w14:textId="77777777" w:rsidR="00CC2AA9" w:rsidRPr="00570BA0" w:rsidRDefault="00CC2AA9" w:rsidP="00B51B5C">
            <w:pPr>
              <w:pStyle w:val="TableParagraph"/>
              <w:spacing w:before="41"/>
              <w:ind w:left="226"/>
              <w:rPr>
                <w:rFonts w:ascii="Times New Roman" w:hAnsi="Times New Roman" w:cs="Times New Roman"/>
                <w:b/>
                <w:i/>
                <w:sz w:val="20"/>
                <w:szCs w:val="20"/>
              </w:rPr>
            </w:pPr>
            <w:r w:rsidRPr="00570BA0">
              <w:rPr>
                <w:rFonts w:ascii="Times New Roman" w:hAnsi="Times New Roman" w:cs="Times New Roman"/>
                <w:b/>
                <w:i/>
                <w:sz w:val="20"/>
                <w:szCs w:val="20"/>
              </w:rPr>
              <w:t>Realisasi</w:t>
            </w:r>
            <w:r w:rsidRPr="00570BA0">
              <w:rPr>
                <w:rFonts w:ascii="Times New Roman" w:hAnsi="Times New Roman" w:cs="Times New Roman"/>
                <w:b/>
                <w:i/>
                <w:spacing w:val="-7"/>
                <w:sz w:val="20"/>
                <w:szCs w:val="20"/>
              </w:rPr>
              <w:t xml:space="preserve"> </w:t>
            </w:r>
            <w:r w:rsidRPr="00570BA0">
              <w:rPr>
                <w:rFonts w:ascii="Times New Roman" w:hAnsi="Times New Roman" w:cs="Times New Roman"/>
                <w:b/>
                <w:i/>
                <w:spacing w:val="-4"/>
                <w:sz w:val="20"/>
                <w:szCs w:val="20"/>
              </w:rPr>
              <w:t>(Rp)</w:t>
            </w:r>
          </w:p>
        </w:tc>
        <w:tc>
          <w:tcPr>
            <w:tcW w:w="1837" w:type="dxa"/>
            <w:vMerge/>
            <w:tcBorders>
              <w:top w:val="nil"/>
            </w:tcBorders>
            <w:shd w:val="clear" w:color="auto" w:fill="C6D9F1" w:themeFill="text2" w:themeFillTint="33"/>
          </w:tcPr>
          <w:p w14:paraId="54CADFF3" w14:textId="77777777" w:rsidR="00CC2AA9" w:rsidRPr="00570BA0" w:rsidRDefault="00CC2AA9" w:rsidP="00B51B5C">
            <w:pPr>
              <w:rPr>
                <w:sz w:val="20"/>
                <w:szCs w:val="20"/>
              </w:rPr>
            </w:pPr>
          </w:p>
        </w:tc>
      </w:tr>
      <w:tr w:rsidR="00004106" w:rsidRPr="00570BA0" w14:paraId="37AF161B" w14:textId="77777777" w:rsidTr="00061417">
        <w:trPr>
          <w:trHeight w:val="365"/>
        </w:trPr>
        <w:tc>
          <w:tcPr>
            <w:tcW w:w="567" w:type="dxa"/>
            <w:vAlign w:val="center"/>
          </w:tcPr>
          <w:p w14:paraId="09B87C05"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057A76C1" w14:textId="77777777" w:rsidR="003541AE" w:rsidRPr="00570BA0" w:rsidRDefault="003541AE" w:rsidP="0049062C">
            <w:pPr>
              <w:pStyle w:val="TableParagraph"/>
              <w:spacing w:line="225" w:lineRule="exact"/>
              <w:ind w:left="117"/>
              <w:rPr>
                <w:rFonts w:ascii="Times New Roman" w:hAnsi="Times New Roman" w:cs="Times New Roman"/>
                <w:sz w:val="20"/>
                <w:szCs w:val="20"/>
              </w:rPr>
            </w:pPr>
            <w:r w:rsidRPr="00570BA0">
              <w:rPr>
                <w:rFonts w:ascii="Times New Roman" w:hAnsi="Times New Roman" w:cs="Times New Roman"/>
                <w:sz w:val="20"/>
                <w:szCs w:val="20"/>
              </w:rPr>
              <w:t>Belanja</w:t>
            </w:r>
            <w:r w:rsidRPr="00570BA0">
              <w:rPr>
                <w:rFonts w:ascii="Times New Roman" w:hAnsi="Times New Roman" w:cs="Times New Roman"/>
                <w:spacing w:val="-7"/>
                <w:sz w:val="20"/>
                <w:szCs w:val="20"/>
              </w:rPr>
              <w:t xml:space="preserve"> </w:t>
            </w:r>
            <w:r w:rsidRPr="00570BA0">
              <w:rPr>
                <w:rFonts w:ascii="Times New Roman" w:hAnsi="Times New Roman" w:cs="Times New Roman"/>
                <w:sz w:val="20"/>
                <w:szCs w:val="20"/>
              </w:rPr>
              <w:t>gaji</w:t>
            </w:r>
            <w:r w:rsidRPr="00570BA0">
              <w:rPr>
                <w:rFonts w:ascii="Times New Roman" w:hAnsi="Times New Roman" w:cs="Times New Roman"/>
                <w:spacing w:val="-3"/>
                <w:sz w:val="20"/>
                <w:szCs w:val="20"/>
              </w:rPr>
              <w:t xml:space="preserve"> </w:t>
            </w:r>
            <w:r w:rsidRPr="00570BA0">
              <w:rPr>
                <w:rFonts w:ascii="Times New Roman" w:hAnsi="Times New Roman" w:cs="Times New Roman"/>
                <w:spacing w:val="-4"/>
                <w:sz w:val="20"/>
                <w:szCs w:val="20"/>
              </w:rPr>
              <w:t>pokok</w:t>
            </w:r>
            <w:r w:rsidRPr="00570BA0">
              <w:rPr>
                <w:rFonts w:ascii="Times New Roman" w:hAnsi="Times New Roman" w:cs="Times New Roman"/>
                <w:sz w:val="20"/>
                <w:szCs w:val="20"/>
                <w:lang w:val="id-ID"/>
              </w:rPr>
              <w:t xml:space="preserve"> </w:t>
            </w:r>
            <w:r w:rsidRPr="00570BA0">
              <w:rPr>
                <w:rFonts w:ascii="Times New Roman" w:hAnsi="Times New Roman" w:cs="Times New Roman"/>
                <w:spacing w:val="-5"/>
                <w:sz w:val="20"/>
                <w:szCs w:val="20"/>
              </w:rPr>
              <w:t>PNS</w:t>
            </w:r>
          </w:p>
        </w:tc>
        <w:tc>
          <w:tcPr>
            <w:tcW w:w="1559" w:type="dxa"/>
            <w:vAlign w:val="center"/>
          </w:tcPr>
          <w:p w14:paraId="462A80A9" w14:textId="7CD2506C" w:rsidR="003541AE" w:rsidRPr="00570BA0" w:rsidRDefault="00F7562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157.927.974.862</w:t>
            </w:r>
          </w:p>
        </w:tc>
        <w:tc>
          <w:tcPr>
            <w:tcW w:w="1571" w:type="dxa"/>
            <w:vAlign w:val="center"/>
          </w:tcPr>
          <w:p w14:paraId="1BD998F4" w14:textId="212AB08D" w:rsidR="003541AE" w:rsidRPr="0048301A" w:rsidRDefault="00F7562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80.74</w:t>
            </w:r>
            <w:r w:rsidR="00246B27" w:rsidRPr="0048301A">
              <w:rPr>
                <w:rFonts w:ascii="Times New Roman" w:hAnsi="Times New Roman" w:cs="Times New Roman"/>
                <w:spacing w:val="-2"/>
                <w:sz w:val="20"/>
                <w:szCs w:val="20"/>
              </w:rPr>
              <w:t>2</w:t>
            </w:r>
            <w:r w:rsidRPr="0048301A">
              <w:rPr>
                <w:rFonts w:ascii="Times New Roman" w:hAnsi="Times New Roman" w:cs="Times New Roman"/>
                <w:spacing w:val="-2"/>
                <w:sz w:val="20"/>
                <w:szCs w:val="20"/>
              </w:rPr>
              <w:t>.</w:t>
            </w:r>
            <w:r w:rsidR="00246B27" w:rsidRPr="0048301A">
              <w:rPr>
                <w:rFonts w:ascii="Times New Roman" w:hAnsi="Times New Roman" w:cs="Times New Roman"/>
                <w:spacing w:val="-2"/>
                <w:sz w:val="20"/>
                <w:szCs w:val="20"/>
              </w:rPr>
              <w:t>440</w:t>
            </w:r>
            <w:r w:rsidRPr="0048301A">
              <w:rPr>
                <w:rFonts w:ascii="Times New Roman" w:hAnsi="Times New Roman" w:cs="Times New Roman"/>
                <w:spacing w:val="-2"/>
                <w:sz w:val="20"/>
                <w:szCs w:val="20"/>
              </w:rPr>
              <w:t>.</w:t>
            </w:r>
            <w:r w:rsidR="00246B27" w:rsidRPr="0048301A">
              <w:rPr>
                <w:rFonts w:ascii="Times New Roman" w:hAnsi="Times New Roman" w:cs="Times New Roman"/>
                <w:spacing w:val="-2"/>
                <w:sz w:val="20"/>
                <w:szCs w:val="20"/>
              </w:rPr>
              <w:t>076</w:t>
            </w:r>
          </w:p>
        </w:tc>
        <w:tc>
          <w:tcPr>
            <w:tcW w:w="1837" w:type="dxa"/>
            <w:vAlign w:val="center"/>
          </w:tcPr>
          <w:p w14:paraId="05CD7FDE" w14:textId="37A17C5A"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84.388.271.929</w:t>
            </w:r>
          </w:p>
        </w:tc>
      </w:tr>
      <w:tr w:rsidR="00004106" w:rsidRPr="00570BA0" w14:paraId="7F92052E" w14:textId="77777777" w:rsidTr="00061417">
        <w:trPr>
          <w:trHeight w:val="530"/>
        </w:trPr>
        <w:tc>
          <w:tcPr>
            <w:tcW w:w="567" w:type="dxa"/>
            <w:vAlign w:val="center"/>
          </w:tcPr>
          <w:p w14:paraId="52EFD4F6"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3830C5A4" w14:textId="26BE3FAC" w:rsidR="003541AE" w:rsidRPr="00570BA0" w:rsidRDefault="003541AE" w:rsidP="0049062C">
            <w:pPr>
              <w:pStyle w:val="TableParagraph"/>
              <w:spacing w:line="229" w:lineRule="exact"/>
              <w:ind w:left="117"/>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7"/>
                <w:sz w:val="20"/>
                <w:szCs w:val="20"/>
              </w:rPr>
              <w:t xml:space="preserve"> </w:t>
            </w:r>
            <w:r w:rsidRPr="00570BA0">
              <w:rPr>
                <w:rFonts w:ascii="Times New Roman" w:hAnsi="Times New Roman" w:cs="Times New Roman"/>
                <w:sz w:val="20"/>
                <w:szCs w:val="20"/>
              </w:rPr>
              <w:t>gaji</w:t>
            </w:r>
            <w:r w:rsidRPr="00570BA0">
              <w:rPr>
                <w:rFonts w:ascii="Times New Roman" w:hAnsi="Times New Roman" w:cs="Times New Roman"/>
                <w:spacing w:val="-3"/>
                <w:sz w:val="20"/>
                <w:szCs w:val="20"/>
              </w:rPr>
              <w:t xml:space="preserve"> </w:t>
            </w:r>
            <w:r w:rsidRPr="00570BA0">
              <w:rPr>
                <w:rFonts w:ascii="Times New Roman" w:hAnsi="Times New Roman" w:cs="Times New Roman"/>
                <w:spacing w:val="-4"/>
                <w:sz w:val="20"/>
                <w:szCs w:val="20"/>
              </w:rPr>
              <w:t>pokok</w:t>
            </w:r>
            <w:r w:rsidR="0029401F" w:rsidRPr="00570BA0">
              <w:rPr>
                <w:rFonts w:ascii="Times New Roman" w:hAnsi="Times New Roman" w:cs="Times New Roman"/>
                <w:spacing w:val="-4"/>
                <w:sz w:val="20"/>
                <w:szCs w:val="20"/>
              </w:rPr>
              <w:t xml:space="preserve"> </w:t>
            </w:r>
            <w:r w:rsidRPr="00570BA0">
              <w:rPr>
                <w:rFonts w:ascii="Times New Roman" w:hAnsi="Times New Roman" w:cs="Times New Roman"/>
                <w:spacing w:val="-4"/>
                <w:sz w:val="20"/>
                <w:szCs w:val="20"/>
              </w:rPr>
              <w:t>PPPK</w:t>
            </w:r>
          </w:p>
        </w:tc>
        <w:tc>
          <w:tcPr>
            <w:tcW w:w="1559" w:type="dxa"/>
            <w:vAlign w:val="center"/>
          </w:tcPr>
          <w:p w14:paraId="421AF61A" w14:textId="1BC9C47F" w:rsidR="003541AE" w:rsidRPr="00570BA0" w:rsidRDefault="00F7562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28.142.138.176</w:t>
            </w:r>
          </w:p>
        </w:tc>
        <w:tc>
          <w:tcPr>
            <w:tcW w:w="1571" w:type="dxa"/>
            <w:vAlign w:val="center"/>
          </w:tcPr>
          <w:p w14:paraId="1F600EE7" w14:textId="6613E6B7" w:rsidR="003541AE" w:rsidRPr="0048301A" w:rsidRDefault="00F7562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21.637.726.200</w:t>
            </w:r>
          </w:p>
        </w:tc>
        <w:tc>
          <w:tcPr>
            <w:tcW w:w="1837" w:type="dxa"/>
            <w:vAlign w:val="center"/>
          </w:tcPr>
          <w:p w14:paraId="43286406" w14:textId="492C5B91"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17.686.158.308</w:t>
            </w:r>
          </w:p>
        </w:tc>
      </w:tr>
      <w:tr w:rsidR="00004106" w:rsidRPr="00570BA0" w14:paraId="26799E0B" w14:textId="77777777" w:rsidTr="00061417">
        <w:trPr>
          <w:trHeight w:val="472"/>
        </w:trPr>
        <w:tc>
          <w:tcPr>
            <w:tcW w:w="567" w:type="dxa"/>
            <w:vAlign w:val="center"/>
          </w:tcPr>
          <w:p w14:paraId="1FDDAF19"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22C47F8D" w14:textId="124E5526"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keluarga PNS</w:t>
            </w:r>
          </w:p>
        </w:tc>
        <w:tc>
          <w:tcPr>
            <w:tcW w:w="1559" w:type="dxa"/>
            <w:vAlign w:val="center"/>
          </w:tcPr>
          <w:p w14:paraId="675E16B7" w14:textId="0814EE27" w:rsidR="003541AE" w:rsidRPr="00570BA0" w:rsidRDefault="00F7562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7.171.375.821</w:t>
            </w:r>
          </w:p>
        </w:tc>
        <w:tc>
          <w:tcPr>
            <w:tcW w:w="1571" w:type="dxa"/>
            <w:vAlign w:val="center"/>
          </w:tcPr>
          <w:p w14:paraId="1F9A6A29" w14:textId="7A727F10" w:rsidR="003541AE" w:rsidRPr="0048301A" w:rsidRDefault="00F7562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6.758.</w:t>
            </w:r>
            <w:r w:rsidR="00246B27" w:rsidRPr="0048301A">
              <w:rPr>
                <w:rFonts w:ascii="Times New Roman" w:hAnsi="Times New Roman" w:cs="Times New Roman"/>
                <w:spacing w:val="-2"/>
                <w:sz w:val="20"/>
                <w:szCs w:val="20"/>
              </w:rPr>
              <w:t>337572</w:t>
            </w:r>
          </w:p>
        </w:tc>
        <w:tc>
          <w:tcPr>
            <w:tcW w:w="1837" w:type="dxa"/>
            <w:vAlign w:val="center"/>
          </w:tcPr>
          <w:p w14:paraId="01E76E28" w14:textId="45C19F78"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7.248.848.918</w:t>
            </w:r>
          </w:p>
        </w:tc>
      </w:tr>
      <w:tr w:rsidR="00004106" w:rsidRPr="00570BA0" w14:paraId="3C0180A6" w14:textId="77777777" w:rsidTr="00061417">
        <w:trPr>
          <w:trHeight w:val="472"/>
        </w:trPr>
        <w:tc>
          <w:tcPr>
            <w:tcW w:w="567" w:type="dxa"/>
            <w:vAlign w:val="center"/>
          </w:tcPr>
          <w:p w14:paraId="22B0D79A"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4FDFE4F6" w14:textId="77777777" w:rsidR="0029401F" w:rsidRPr="00570BA0" w:rsidRDefault="003541AE" w:rsidP="0049062C">
            <w:pPr>
              <w:pStyle w:val="TableParagraph"/>
              <w:spacing w:before="4" w:line="224" w:lineRule="exact"/>
              <w:ind w:left="290" w:hanging="174"/>
              <w:rPr>
                <w:rFonts w:ascii="Times New Roman" w:hAnsi="Times New Roman" w:cs="Times New Roman"/>
                <w:sz w:val="20"/>
                <w:szCs w:val="20"/>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 keluarga</w:t>
            </w:r>
          </w:p>
          <w:p w14:paraId="0041E0F9" w14:textId="42E7C0E5" w:rsidR="003541AE" w:rsidRPr="00570BA0" w:rsidRDefault="003541AE" w:rsidP="0049062C">
            <w:pPr>
              <w:pStyle w:val="TableParagraph"/>
              <w:spacing w:before="4" w:line="224"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PPPK</w:t>
            </w:r>
          </w:p>
        </w:tc>
        <w:tc>
          <w:tcPr>
            <w:tcW w:w="1559" w:type="dxa"/>
            <w:vAlign w:val="center"/>
          </w:tcPr>
          <w:p w14:paraId="7A605ED6" w14:textId="1AB02B22" w:rsidR="003541AE" w:rsidRPr="00570BA0" w:rsidRDefault="00F7562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1.855.685.656</w:t>
            </w:r>
          </w:p>
        </w:tc>
        <w:tc>
          <w:tcPr>
            <w:tcW w:w="1571" w:type="dxa"/>
            <w:vAlign w:val="center"/>
          </w:tcPr>
          <w:p w14:paraId="5E23224A" w14:textId="533FFB5A" w:rsidR="003541AE" w:rsidRPr="0048301A" w:rsidRDefault="00F7562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1.708.860.162</w:t>
            </w:r>
          </w:p>
        </w:tc>
        <w:tc>
          <w:tcPr>
            <w:tcW w:w="1837" w:type="dxa"/>
            <w:vAlign w:val="center"/>
          </w:tcPr>
          <w:p w14:paraId="04E7645A" w14:textId="300F979C"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1.198.025.432</w:t>
            </w:r>
          </w:p>
        </w:tc>
      </w:tr>
      <w:tr w:rsidR="00004106" w:rsidRPr="00570BA0" w14:paraId="17F8D9A2" w14:textId="77777777" w:rsidTr="00061417">
        <w:trPr>
          <w:trHeight w:val="472"/>
        </w:trPr>
        <w:tc>
          <w:tcPr>
            <w:tcW w:w="567" w:type="dxa"/>
            <w:vAlign w:val="center"/>
          </w:tcPr>
          <w:p w14:paraId="20B143BD"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16B876EF" w14:textId="7BD97D02"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jabatan PNS</w:t>
            </w:r>
          </w:p>
        </w:tc>
        <w:tc>
          <w:tcPr>
            <w:tcW w:w="1559" w:type="dxa"/>
            <w:vAlign w:val="center"/>
          </w:tcPr>
          <w:p w14:paraId="3DB76047" w14:textId="39618C7D" w:rsidR="003541AE" w:rsidRPr="00570BA0" w:rsidRDefault="00F7562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260.650.000</w:t>
            </w:r>
          </w:p>
        </w:tc>
        <w:tc>
          <w:tcPr>
            <w:tcW w:w="1571" w:type="dxa"/>
            <w:vAlign w:val="center"/>
          </w:tcPr>
          <w:p w14:paraId="3EF55923" w14:textId="38BB07A2" w:rsidR="003541AE" w:rsidRPr="0048301A" w:rsidRDefault="00F7562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175.600.000</w:t>
            </w:r>
          </w:p>
        </w:tc>
        <w:tc>
          <w:tcPr>
            <w:tcW w:w="1837" w:type="dxa"/>
            <w:vAlign w:val="center"/>
          </w:tcPr>
          <w:p w14:paraId="65696948" w14:textId="61380D6B"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210.750.000</w:t>
            </w:r>
          </w:p>
        </w:tc>
      </w:tr>
      <w:tr w:rsidR="00004106" w:rsidRPr="00570BA0" w14:paraId="05775042" w14:textId="77777777" w:rsidTr="00061417">
        <w:trPr>
          <w:trHeight w:val="472"/>
        </w:trPr>
        <w:tc>
          <w:tcPr>
            <w:tcW w:w="567" w:type="dxa"/>
            <w:vAlign w:val="center"/>
          </w:tcPr>
          <w:p w14:paraId="40C1D399"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1032463D" w14:textId="77777777" w:rsidR="0029401F" w:rsidRPr="00570BA0" w:rsidRDefault="003541AE"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fungsional</w:t>
            </w:r>
          </w:p>
          <w:p w14:paraId="256AED99" w14:textId="5F85198E"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PNS</w:t>
            </w:r>
          </w:p>
        </w:tc>
        <w:tc>
          <w:tcPr>
            <w:tcW w:w="1559" w:type="dxa"/>
            <w:vAlign w:val="center"/>
          </w:tcPr>
          <w:p w14:paraId="1229C3CD" w14:textId="3F2F59CB" w:rsidR="003541AE" w:rsidRPr="00570BA0" w:rsidRDefault="00F7562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7.549.078.000</w:t>
            </w:r>
          </w:p>
        </w:tc>
        <w:tc>
          <w:tcPr>
            <w:tcW w:w="1571" w:type="dxa"/>
            <w:vAlign w:val="center"/>
          </w:tcPr>
          <w:p w14:paraId="6749524E" w14:textId="2A2882EF" w:rsidR="003541AE" w:rsidRPr="0048301A" w:rsidRDefault="00F7562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7.095.</w:t>
            </w:r>
            <w:r w:rsidR="00246B27" w:rsidRPr="0048301A">
              <w:rPr>
                <w:rFonts w:ascii="Times New Roman" w:hAnsi="Times New Roman" w:cs="Times New Roman"/>
                <w:spacing w:val="-2"/>
                <w:sz w:val="20"/>
                <w:szCs w:val="20"/>
              </w:rPr>
              <w:t>234.333</w:t>
            </w:r>
          </w:p>
        </w:tc>
        <w:tc>
          <w:tcPr>
            <w:tcW w:w="1837" w:type="dxa"/>
            <w:vAlign w:val="center"/>
          </w:tcPr>
          <w:p w14:paraId="02E77B71" w14:textId="3E67A23B"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7.333.854.000</w:t>
            </w:r>
          </w:p>
        </w:tc>
      </w:tr>
      <w:tr w:rsidR="00004106" w:rsidRPr="00570BA0" w14:paraId="7ABA77B2" w14:textId="77777777" w:rsidTr="00061417">
        <w:trPr>
          <w:trHeight w:val="480"/>
        </w:trPr>
        <w:tc>
          <w:tcPr>
            <w:tcW w:w="567" w:type="dxa"/>
            <w:vAlign w:val="center"/>
          </w:tcPr>
          <w:p w14:paraId="4D4E9BEA"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628C2835" w14:textId="77777777" w:rsidR="0029401F" w:rsidRPr="00570BA0" w:rsidRDefault="003541AE" w:rsidP="0049062C">
            <w:pPr>
              <w:pStyle w:val="TableParagraph"/>
              <w:spacing w:line="230" w:lineRule="atLeast"/>
              <w:ind w:left="290" w:hanging="174"/>
              <w:rPr>
                <w:rFonts w:ascii="Times New Roman" w:hAnsi="Times New Roman" w:cs="Times New Roman"/>
                <w:sz w:val="20"/>
                <w:szCs w:val="20"/>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fungsional</w:t>
            </w:r>
          </w:p>
          <w:p w14:paraId="7AD91412" w14:textId="2F015E51" w:rsidR="003541AE" w:rsidRPr="00570BA0" w:rsidRDefault="003541AE" w:rsidP="0049062C">
            <w:pPr>
              <w:pStyle w:val="TableParagraph"/>
              <w:spacing w:line="230" w:lineRule="atLeas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PPPK</w:t>
            </w:r>
          </w:p>
        </w:tc>
        <w:tc>
          <w:tcPr>
            <w:tcW w:w="1559" w:type="dxa"/>
            <w:vAlign w:val="center"/>
          </w:tcPr>
          <w:p w14:paraId="74E3FCE2" w14:textId="58F96F0F" w:rsidR="003541AE"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2.204.544.000</w:t>
            </w:r>
          </w:p>
        </w:tc>
        <w:tc>
          <w:tcPr>
            <w:tcW w:w="1571" w:type="dxa"/>
            <w:vAlign w:val="center"/>
          </w:tcPr>
          <w:p w14:paraId="69695E2A" w14:textId="20B708CD" w:rsidR="003541AE"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1.836.487.500</w:t>
            </w:r>
          </w:p>
        </w:tc>
        <w:tc>
          <w:tcPr>
            <w:tcW w:w="1837" w:type="dxa"/>
            <w:vAlign w:val="center"/>
          </w:tcPr>
          <w:p w14:paraId="0A4E5909" w14:textId="28C77B8A"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1.654.203.000</w:t>
            </w:r>
          </w:p>
        </w:tc>
      </w:tr>
      <w:tr w:rsidR="00004106" w:rsidRPr="00570BA0" w14:paraId="790D8885" w14:textId="77777777" w:rsidTr="00061417">
        <w:trPr>
          <w:trHeight w:val="462"/>
        </w:trPr>
        <w:tc>
          <w:tcPr>
            <w:tcW w:w="567" w:type="dxa"/>
            <w:vAlign w:val="center"/>
          </w:tcPr>
          <w:p w14:paraId="5E8EE82A"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2B6D80E1" w14:textId="77777777" w:rsidR="003541AE" w:rsidRPr="00570BA0" w:rsidRDefault="003541AE" w:rsidP="0049062C">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z w:val="20"/>
                <w:szCs w:val="20"/>
                <w:lang w:val="id-ID"/>
              </w:rPr>
              <w:t xml:space="preserve"> t</w:t>
            </w:r>
            <w:r w:rsidRPr="00570BA0">
              <w:rPr>
                <w:rFonts w:ascii="Times New Roman" w:hAnsi="Times New Roman" w:cs="Times New Roman"/>
                <w:sz w:val="20"/>
                <w:szCs w:val="20"/>
              </w:rPr>
              <w:t xml:space="preserve">unjangan Fungsional Umum </w:t>
            </w:r>
            <w:r w:rsidRPr="00570BA0">
              <w:rPr>
                <w:rFonts w:ascii="Times New Roman" w:hAnsi="Times New Roman" w:cs="Times New Roman"/>
                <w:sz w:val="20"/>
                <w:szCs w:val="20"/>
                <w:lang w:val="id-ID"/>
              </w:rPr>
              <w:t>PNS</w:t>
            </w:r>
          </w:p>
        </w:tc>
        <w:tc>
          <w:tcPr>
            <w:tcW w:w="1559" w:type="dxa"/>
            <w:vAlign w:val="center"/>
          </w:tcPr>
          <w:p w14:paraId="22F6079D" w14:textId="7A5B327D" w:rsidR="003541AE"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125.622.000</w:t>
            </w:r>
          </w:p>
        </w:tc>
        <w:tc>
          <w:tcPr>
            <w:tcW w:w="1571" w:type="dxa"/>
            <w:vAlign w:val="center"/>
          </w:tcPr>
          <w:p w14:paraId="538EDDA3" w14:textId="7B24F8BC" w:rsidR="003541AE"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107.311.000</w:t>
            </w:r>
          </w:p>
        </w:tc>
        <w:tc>
          <w:tcPr>
            <w:tcW w:w="1837" w:type="dxa"/>
            <w:vAlign w:val="center"/>
          </w:tcPr>
          <w:p w14:paraId="2AD99A9F" w14:textId="07DB2944" w:rsidR="003541AE" w:rsidRPr="00570BA0" w:rsidRDefault="003541AE"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126.347.000</w:t>
            </w:r>
          </w:p>
        </w:tc>
      </w:tr>
      <w:tr w:rsidR="00004106" w:rsidRPr="00570BA0" w14:paraId="45060A3C" w14:textId="77777777" w:rsidTr="00061417">
        <w:trPr>
          <w:trHeight w:val="462"/>
        </w:trPr>
        <w:tc>
          <w:tcPr>
            <w:tcW w:w="567" w:type="dxa"/>
            <w:vAlign w:val="center"/>
          </w:tcPr>
          <w:p w14:paraId="5BF7721E" w14:textId="77777777" w:rsidR="00651790" w:rsidRPr="00570BA0" w:rsidRDefault="00651790"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3EE1D71E" w14:textId="378BEAD1" w:rsidR="00651790" w:rsidRPr="00570BA0" w:rsidRDefault="00651790" w:rsidP="0049062C">
            <w:pPr>
              <w:pStyle w:val="TableParagraph"/>
              <w:spacing w:line="230" w:lineRule="atLeast"/>
              <w:ind w:left="117"/>
              <w:rPr>
                <w:rFonts w:ascii="Times New Roman" w:hAnsi="Times New Roman" w:cs="Times New Roman"/>
                <w:sz w:val="20"/>
                <w:szCs w:val="20"/>
              </w:rPr>
            </w:pPr>
            <w:r w:rsidRPr="00570BA0">
              <w:rPr>
                <w:rFonts w:ascii="Times New Roman" w:hAnsi="Times New Roman" w:cs="Times New Roman"/>
                <w:sz w:val="20"/>
                <w:szCs w:val="20"/>
                <w:lang w:val="id-ID"/>
              </w:rPr>
              <w:t>Belanja Tunjangan Fungsional Umum PPPK</w:t>
            </w:r>
          </w:p>
        </w:tc>
        <w:tc>
          <w:tcPr>
            <w:tcW w:w="1559" w:type="dxa"/>
            <w:vAlign w:val="center"/>
          </w:tcPr>
          <w:p w14:paraId="79067B27" w14:textId="65CE6108" w:rsidR="00651790"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129.385.000</w:t>
            </w:r>
          </w:p>
        </w:tc>
        <w:tc>
          <w:tcPr>
            <w:tcW w:w="1571" w:type="dxa"/>
            <w:vAlign w:val="center"/>
          </w:tcPr>
          <w:p w14:paraId="08AF7E88" w14:textId="4B9C4AD3" w:rsidR="00651790"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24.694.165</w:t>
            </w:r>
          </w:p>
        </w:tc>
        <w:tc>
          <w:tcPr>
            <w:tcW w:w="1837" w:type="dxa"/>
            <w:vAlign w:val="center"/>
          </w:tcPr>
          <w:p w14:paraId="4F95E885" w14:textId="31223E2C" w:rsidR="00651790"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0.00</w:t>
            </w:r>
          </w:p>
        </w:tc>
      </w:tr>
      <w:tr w:rsidR="00004106" w:rsidRPr="00570BA0" w14:paraId="353F5B8A" w14:textId="77777777" w:rsidTr="00061417">
        <w:trPr>
          <w:trHeight w:val="472"/>
        </w:trPr>
        <w:tc>
          <w:tcPr>
            <w:tcW w:w="567" w:type="dxa"/>
            <w:vAlign w:val="center"/>
          </w:tcPr>
          <w:p w14:paraId="173B5074"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2444EAE6" w14:textId="3DC8BE0C"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beras PNS</w:t>
            </w:r>
          </w:p>
        </w:tc>
        <w:tc>
          <w:tcPr>
            <w:tcW w:w="1559" w:type="dxa"/>
            <w:vAlign w:val="center"/>
          </w:tcPr>
          <w:p w14:paraId="02F4478F" w14:textId="6C87BB35" w:rsidR="003541AE"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3.921.709.566</w:t>
            </w:r>
          </w:p>
        </w:tc>
        <w:tc>
          <w:tcPr>
            <w:tcW w:w="1571" w:type="dxa"/>
            <w:vAlign w:val="center"/>
          </w:tcPr>
          <w:p w14:paraId="7069EFCB" w14:textId="70397589" w:rsidR="003541AE"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3.67</w:t>
            </w:r>
            <w:r w:rsidR="00246B27" w:rsidRPr="0048301A">
              <w:rPr>
                <w:rFonts w:ascii="Times New Roman" w:hAnsi="Times New Roman" w:cs="Times New Roman"/>
                <w:spacing w:val="-2"/>
                <w:sz w:val="20"/>
                <w:szCs w:val="20"/>
              </w:rPr>
              <w:t>3.794.180</w:t>
            </w:r>
          </w:p>
        </w:tc>
        <w:tc>
          <w:tcPr>
            <w:tcW w:w="1837" w:type="dxa"/>
            <w:vAlign w:val="center"/>
          </w:tcPr>
          <w:p w14:paraId="2B213D74" w14:textId="7DCAB7CB"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3.899.889.420</w:t>
            </w:r>
          </w:p>
        </w:tc>
      </w:tr>
      <w:tr w:rsidR="00004106" w:rsidRPr="00570BA0" w14:paraId="0715CEC3" w14:textId="77777777" w:rsidTr="00061417">
        <w:trPr>
          <w:trHeight w:val="472"/>
        </w:trPr>
        <w:tc>
          <w:tcPr>
            <w:tcW w:w="567" w:type="dxa"/>
            <w:vAlign w:val="center"/>
          </w:tcPr>
          <w:p w14:paraId="5AA79326"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469FD2F4" w14:textId="16E4FB92"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beras PPPK</w:t>
            </w:r>
          </w:p>
        </w:tc>
        <w:tc>
          <w:tcPr>
            <w:tcW w:w="1559" w:type="dxa"/>
            <w:vAlign w:val="center"/>
          </w:tcPr>
          <w:p w14:paraId="7C6CBC1E" w14:textId="483B4E06" w:rsidR="003541AE"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1.437.464.580</w:t>
            </w:r>
          </w:p>
        </w:tc>
        <w:tc>
          <w:tcPr>
            <w:tcW w:w="1571" w:type="dxa"/>
            <w:vAlign w:val="center"/>
          </w:tcPr>
          <w:p w14:paraId="7279D729" w14:textId="3D45AD4F" w:rsidR="003541AE"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1.185.720.590</w:t>
            </w:r>
          </w:p>
        </w:tc>
        <w:tc>
          <w:tcPr>
            <w:tcW w:w="1837" w:type="dxa"/>
            <w:vAlign w:val="center"/>
          </w:tcPr>
          <w:p w14:paraId="4740414C" w14:textId="276BAEEC"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950.657.340</w:t>
            </w:r>
          </w:p>
        </w:tc>
      </w:tr>
      <w:tr w:rsidR="00004106" w:rsidRPr="00570BA0" w14:paraId="57FA0153" w14:textId="77777777" w:rsidTr="00061417">
        <w:trPr>
          <w:trHeight w:val="472"/>
        </w:trPr>
        <w:tc>
          <w:tcPr>
            <w:tcW w:w="567" w:type="dxa"/>
            <w:vAlign w:val="center"/>
          </w:tcPr>
          <w:p w14:paraId="6AA9D39F"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1028713A" w14:textId="77777777"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p>
          <w:p w14:paraId="79ECAE05" w14:textId="22D839D8" w:rsidR="003541AE" w:rsidRPr="00570BA0" w:rsidRDefault="003541AE" w:rsidP="0049062C">
            <w:pPr>
              <w:pStyle w:val="TableParagraph"/>
              <w:spacing w:line="230" w:lineRule="exact"/>
              <w:ind w:left="290" w:hanging="174"/>
              <w:rPr>
                <w:rFonts w:ascii="Times New Roman" w:hAnsi="Times New Roman" w:cs="Times New Roman"/>
                <w:spacing w:val="-2"/>
                <w:sz w:val="20"/>
                <w:szCs w:val="20"/>
                <w:lang w:val="id-ID"/>
              </w:rPr>
            </w:pPr>
            <w:r w:rsidRPr="00570BA0">
              <w:rPr>
                <w:rFonts w:ascii="Times New Roman" w:hAnsi="Times New Roman" w:cs="Times New Roman"/>
                <w:spacing w:val="-2"/>
                <w:sz w:val="20"/>
                <w:szCs w:val="20"/>
              </w:rPr>
              <w:t>PPh/tunjangan</w:t>
            </w:r>
            <w:r w:rsidR="0029401F" w:rsidRPr="00570BA0">
              <w:rPr>
                <w:rFonts w:ascii="Times New Roman" w:hAnsi="Times New Roman" w:cs="Times New Roman"/>
                <w:spacing w:val="-2"/>
                <w:sz w:val="20"/>
                <w:szCs w:val="20"/>
              </w:rPr>
              <w:t xml:space="preserve"> </w:t>
            </w:r>
            <w:r w:rsidRPr="00570BA0">
              <w:rPr>
                <w:rFonts w:ascii="Times New Roman" w:hAnsi="Times New Roman" w:cs="Times New Roman"/>
                <w:sz w:val="20"/>
                <w:szCs w:val="20"/>
              </w:rPr>
              <w:t>khusus PNS</w:t>
            </w:r>
          </w:p>
        </w:tc>
        <w:tc>
          <w:tcPr>
            <w:tcW w:w="1559" w:type="dxa"/>
            <w:vAlign w:val="center"/>
          </w:tcPr>
          <w:p w14:paraId="3F8F9554" w14:textId="4E52469D" w:rsidR="003541AE"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2.906.337.423</w:t>
            </w:r>
          </w:p>
        </w:tc>
        <w:tc>
          <w:tcPr>
            <w:tcW w:w="1571" w:type="dxa"/>
            <w:vAlign w:val="center"/>
          </w:tcPr>
          <w:p w14:paraId="4B0BE061" w14:textId="4FA0A2E1" w:rsidR="003541AE"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1.687.</w:t>
            </w:r>
            <w:r w:rsidR="00246B27" w:rsidRPr="0048301A">
              <w:rPr>
                <w:rFonts w:ascii="Times New Roman" w:hAnsi="Times New Roman" w:cs="Times New Roman"/>
                <w:spacing w:val="-2"/>
                <w:sz w:val="20"/>
                <w:szCs w:val="20"/>
              </w:rPr>
              <w:t>1</w:t>
            </w:r>
            <w:r w:rsidRPr="0048301A">
              <w:rPr>
                <w:rFonts w:ascii="Times New Roman" w:hAnsi="Times New Roman" w:cs="Times New Roman"/>
                <w:spacing w:val="-2"/>
                <w:sz w:val="20"/>
                <w:szCs w:val="20"/>
              </w:rPr>
              <w:t>29.</w:t>
            </w:r>
            <w:r w:rsidR="00246B27" w:rsidRPr="0048301A">
              <w:rPr>
                <w:rFonts w:ascii="Times New Roman" w:hAnsi="Times New Roman" w:cs="Times New Roman"/>
                <w:spacing w:val="-2"/>
                <w:sz w:val="20"/>
                <w:szCs w:val="20"/>
              </w:rPr>
              <w:t>310</w:t>
            </w:r>
          </w:p>
        </w:tc>
        <w:tc>
          <w:tcPr>
            <w:tcW w:w="1837" w:type="dxa"/>
            <w:vAlign w:val="center"/>
          </w:tcPr>
          <w:p w14:paraId="21ABD43E" w14:textId="69224868"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1.425.704.550</w:t>
            </w:r>
          </w:p>
        </w:tc>
      </w:tr>
      <w:tr w:rsidR="00004106" w:rsidRPr="00570BA0" w14:paraId="0AB1F23F" w14:textId="77777777" w:rsidTr="00061417">
        <w:trPr>
          <w:trHeight w:val="472"/>
        </w:trPr>
        <w:tc>
          <w:tcPr>
            <w:tcW w:w="567" w:type="dxa"/>
            <w:vAlign w:val="center"/>
          </w:tcPr>
          <w:p w14:paraId="2D11ACD6"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1A2065DC" w14:textId="77777777" w:rsidR="003541AE" w:rsidRPr="00570BA0" w:rsidRDefault="003541AE" w:rsidP="0049062C">
            <w:pPr>
              <w:pStyle w:val="TableParagraph"/>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tunjangan</w:t>
            </w:r>
          </w:p>
          <w:p w14:paraId="0E965E61" w14:textId="34231338" w:rsidR="003541AE" w:rsidRPr="00570BA0" w:rsidRDefault="003541AE" w:rsidP="0049062C">
            <w:pPr>
              <w:pStyle w:val="TableParagraph"/>
              <w:ind w:left="290" w:hanging="174"/>
              <w:rPr>
                <w:rFonts w:ascii="Times New Roman" w:hAnsi="Times New Roman" w:cs="Times New Roman"/>
                <w:sz w:val="20"/>
                <w:szCs w:val="20"/>
                <w:lang w:val="id-ID"/>
              </w:rPr>
            </w:pPr>
            <w:r w:rsidRPr="00570BA0">
              <w:rPr>
                <w:rFonts w:ascii="Times New Roman" w:hAnsi="Times New Roman" w:cs="Times New Roman"/>
                <w:spacing w:val="-2"/>
                <w:sz w:val="20"/>
                <w:szCs w:val="20"/>
              </w:rPr>
              <w:t>PPh/tunjangan</w:t>
            </w:r>
            <w:r w:rsidR="0029401F" w:rsidRPr="00570BA0">
              <w:rPr>
                <w:rFonts w:ascii="Times New Roman" w:hAnsi="Times New Roman" w:cs="Times New Roman"/>
                <w:spacing w:val="-2"/>
                <w:sz w:val="20"/>
                <w:szCs w:val="20"/>
              </w:rPr>
              <w:t xml:space="preserve"> </w:t>
            </w:r>
            <w:r w:rsidRPr="00570BA0">
              <w:rPr>
                <w:rFonts w:ascii="Times New Roman" w:hAnsi="Times New Roman" w:cs="Times New Roman"/>
                <w:sz w:val="20"/>
                <w:szCs w:val="20"/>
              </w:rPr>
              <w:t>khusus</w:t>
            </w:r>
            <w:r w:rsidRPr="00570BA0">
              <w:rPr>
                <w:rFonts w:ascii="Times New Roman" w:hAnsi="Times New Roman" w:cs="Times New Roman"/>
                <w:spacing w:val="-11"/>
                <w:sz w:val="20"/>
                <w:szCs w:val="20"/>
              </w:rPr>
              <w:t xml:space="preserve"> </w:t>
            </w:r>
            <w:r w:rsidRPr="00570BA0">
              <w:rPr>
                <w:rFonts w:ascii="Times New Roman" w:hAnsi="Times New Roman" w:cs="Times New Roman"/>
                <w:spacing w:val="-4"/>
                <w:sz w:val="20"/>
                <w:szCs w:val="20"/>
              </w:rPr>
              <w:t>PPPK</w:t>
            </w:r>
          </w:p>
        </w:tc>
        <w:tc>
          <w:tcPr>
            <w:tcW w:w="1559" w:type="dxa"/>
            <w:vAlign w:val="center"/>
          </w:tcPr>
          <w:p w14:paraId="39AF74D9" w14:textId="24224087" w:rsidR="003541AE" w:rsidRPr="00570BA0" w:rsidRDefault="0065179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344.337.295</w:t>
            </w:r>
          </w:p>
        </w:tc>
        <w:tc>
          <w:tcPr>
            <w:tcW w:w="1571" w:type="dxa"/>
            <w:vAlign w:val="center"/>
          </w:tcPr>
          <w:p w14:paraId="1B2278DC" w14:textId="40F42A6C" w:rsidR="003541AE" w:rsidRPr="0048301A" w:rsidRDefault="00651790"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135.943.410</w:t>
            </w:r>
          </w:p>
        </w:tc>
        <w:tc>
          <w:tcPr>
            <w:tcW w:w="1837" w:type="dxa"/>
            <w:vAlign w:val="center"/>
          </w:tcPr>
          <w:p w14:paraId="1483431A" w14:textId="4401F286"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82.545.896</w:t>
            </w:r>
          </w:p>
        </w:tc>
      </w:tr>
      <w:tr w:rsidR="00004106" w:rsidRPr="00570BA0" w14:paraId="7C78A061" w14:textId="77777777" w:rsidTr="00061417">
        <w:trPr>
          <w:trHeight w:val="472"/>
        </w:trPr>
        <w:tc>
          <w:tcPr>
            <w:tcW w:w="567" w:type="dxa"/>
            <w:vAlign w:val="center"/>
          </w:tcPr>
          <w:p w14:paraId="67A71E65"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44D9017F" w14:textId="197C5A2A" w:rsidR="003541AE" w:rsidRPr="00570BA0" w:rsidRDefault="003541AE" w:rsidP="0049062C">
            <w:pPr>
              <w:pStyle w:val="TableParagraph"/>
              <w:spacing w:line="230" w:lineRule="atLeas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pembulatan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gaji PNS</w:t>
            </w:r>
          </w:p>
        </w:tc>
        <w:tc>
          <w:tcPr>
            <w:tcW w:w="1559" w:type="dxa"/>
            <w:vAlign w:val="center"/>
          </w:tcPr>
          <w:p w14:paraId="541B36CF" w14:textId="2F12F86D"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1.457.147</w:t>
            </w:r>
          </w:p>
        </w:tc>
        <w:tc>
          <w:tcPr>
            <w:tcW w:w="1571" w:type="dxa"/>
            <w:vAlign w:val="center"/>
          </w:tcPr>
          <w:p w14:paraId="33127C97" w14:textId="6ACAB6BD" w:rsidR="003541AE"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1.000.</w:t>
            </w:r>
            <w:r w:rsidR="00246B27" w:rsidRPr="0048301A">
              <w:rPr>
                <w:rFonts w:ascii="Times New Roman" w:hAnsi="Times New Roman" w:cs="Times New Roman"/>
                <w:spacing w:val="-2"/>
                <w:sz w:val="20"/>
                <w:szCs w:val="20"/>
              </w:rPr>
              <w:t>644</w:t>
            </w:r>
          </w:p>
        </w:tc>
        <w:tc>
          <w:tcPr>
            <w:tcW w:w="1837" w:type="dxa"/>
            <w:vAlign w:val="center"/>
          </w:tcPr>
          <w:p w14:paraId="67427B14" w14:textId="3BC4A1B0"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1.097.553</w:t>
            </w:r>
          </w:p>
        </w:tc>
      </w:tr>
      <w:tr w:rsidR="00004106" w:rsidRPr="00570BA0" w14:paraId="32F70D85" w14:textId="77777777" w:rsidTr="00061417">
        <w:trPr>
          <w:trHeight w:val="472"/>
        </w:trPr>
        <w:tc>
          <w:tcPr>
            <w:tcW w:w="567" w:type="dxa"/>
            <w:vAlign w:val="center"/>
          </w:tcPr>
          <w:p w14:paraId="3AAD9B94"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0DB93D92" w14:textId="3B929A0E"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Belanja</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pembulatan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gaji PPPK</w:t>
            </w:r>
          </w:p>
        </w:tc>
        <w:tc>
          <w:tcPr>
            <w:tcW w:w="1559" w:type="dxa"/>
            <w:vAlign w:val="center"/>
          </w:tcPr>
          <w:p w14:paraId="167BB114" w14:textId="4EEB34EC"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414.828</w:t>
            </w:r>
          </w:p>
        </w:tc>
        <w:tc>
          <w:tcPr>
            <w:tcW w:w="1571" w:type="dxa"/>
            <w:vAlign w:val="center"/>
          </w:tcPr>
          <w:p w14:paraId="22451818" w14:textId="2FFEFC78" w:rsidR="003541AE"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297.886</w:t>
            </w:r>
          </w:p>
        </w:tc>
        <w:tc>
          <w:tcPr>
            <w:tcW w:w="1837" w:type="dxa"/>
            <w:vAlign w:val="center"/>
          </w:tcPr>
          <w:p w14:paraId="4FBA23AA" w14:textId="0261DEFF"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214.698</w:t>
            </w:r>
          </w:p>
        </w:tc>
      </w:tr>
      <w:tr w:rsidR="00004106" w:rsidRPr="00570BA0" w14:paraId="0781F6D7" w14:textId="77777777" w:rsidTr="00061417">
        <w:trPr>
          <w:trHeight w:val="472"/>
        </w:trPr>
        <w:tc>
          <w:tcPr>
            <w:tcW w:w="567" w:type="dxa"/>
            <w:vAlign w:val="center"/>
          </w:tcPr>
          <w:p w14:paraId="4ACE7C36"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3E03307F" w14:textId="0C26CE80"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Tambahan</w:t>
            </w:r>
            <w:r w:rsidR="0029401F" w:rsidRPr="00570BA0">
              <w:rPr>
                <w:rFonts w:ascii="Times New Roman" w:hAnsi="Times New Roman" w:cs="Times New Roman"/>
                <w:sz w:val="20"/>
                <w:szCs w:val="20"/>
              </w:rPr>
              <w:t xml:space="preserve"> </w:t>
            </w:r>
            <w:r w:rsidRPr="00570BA0">
              <w:rPr>
                <w:rFonts w:ascii="Times New Roman" w:hAnsi="Times New Roman" w:cs="Times New Roman"/>
                <w:spacing w:val="-2"/>
                <w:sz w:val="20"/>
                <w:szCs w:val="20"/>
              </w:rPr>
              <w:t>Penghasilan</w:t>
            </w:r>
          </w:p>
          <w:p w14:paraId="0C6E31E0" w14:textId="1694F9A4"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berdasarkan</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beban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kerja PNS</w:t>
            </w:r>
          </w:p>
        </w:tc>
        <w:tc>
          <w:tcPr>
            <w:tcW w:w="1559" w:type="dxa"/>
            <w:vAlign w:val="center"/>
          </w:tcPr>
          <w:p w14:paraId="04A8EB2A" w14:textId="396461DC"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19.467.243.043</w:t>
            </w:r>
          </w:p>
        </w:tc>
        <w:tc>
          <w:tcPr>
            <w:tcW w:w="1571" w:type="dxa"/>
            <w:vAlign w:val="center"/>
          </w:tcPr>
          <w:p w14:paraId="763EC2D4" w14:textId="2CD2B5E7" w:rsidR="003541AE"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17.441.082.054</w:t>
            </w:r>
          </w:p>
        </w:tc>
        <w:tc>
          <w:tcPr>
            <w:tcW w:w="1837" w:type="dxa"/>
            <w:vAlign w:val="center"/>
          </w:tcPr>
          <w:p w14:paraId="60C52DFC" w14:textId="4A4385A6"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21.609.647.714</w:t>
            </w:r>
          </w:p>
        </w:tc>
      </w:tr>
      <w:tr w:rsidR="00004106" w:rsidRPr="00570BA0" w14:paraId="0B2E0091" w14:textId="77777777" w:rsidTr="00061417">
        <w:trPr>
          <w:trHeight w:val="472"/>
        </w:trPr>
        <w:tc>
          <w:tcPr>
            <w:tcW w:w="567" w:type="dxa"/>
            <w:vAlign w:val="center"/>
          </w:tcPr>
          <w:p w14:paraId="1FE744DD"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4F9744C0" w14:textId="7E54D23A"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Tambahan</w:t>
            </w:r>
            <w:r w:rsidR="0029401F" w:rsidRPr="00570BA0">
              <w:rPr>
                <w:rFonts w:ascii="Times New Roman" w:hAnsi="Times New Roman" w:cs="Times New Roman"/>
                <w:sz w:val="20"/>
                <w:szCs w:val="20"/>
              </w:rPr>
              <w:t xml:space="preserve"> </w:t>
            </w:r>
            <w:r w:rsidRPr="00570BA0">
              <w:rPr>
                <w:rFonts w:ascii="Times New Roman" w:hAnsi="Times New Roman" w:cs="Times New Roman"/>
                <w:spacing w:val="-2"/>
                <w:sz w:val="20"/>
                <w:szCs w:val="20"/>
              </w:rPr>
              <w:t>Penghasilan</w:t>
            </w:r>
          </w:p>
          <w:p w14:paraId="0E4D5419" w14:textId="2934AEEB" w:rsidR="003541AE" w:rsidRPr="00570BA0" w:rsidRDefault="003541AE" w:rsidP="0049062C">
            <w:pPr>
              <w:pStyle w:val="TableParagraph"/>
              <w:spacing w:line="230" w:lineRule="exact"/>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berdasarkan</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beban</w:t>
            </w:r>
            <w:r w:rsidR="0029401F" w:rsidRPr="00570BA0">
              <w:rPr>
                <w:rFonts w:ascii="Times New Roman" w:hAnsi="Times New Roman" w:cs="Times New Roman"/>
                <w:sz w:val="20"/>
                <w:szCs w:val="20"/>
              </w:rPr>
              <w:t xml:space="preserve"> </w:t>
            </w:r>
            <w:r w:rsidRPr="00570BA0">
              <w:rPr>
                <w:rFonts w:ascii="Times New Roman" w:hAnsi="Times New Roman" w:cs="Times New Roman"/>
                <w:sz w:val="20"/>
                <w:szCs w:val="20"/>
              </w:rPr>
              <w:t>kerja PPPK</w:t>
            </w:r>
          </w:p>
        </w:tc>
        <w:tc>
          <w:tcPr>
            <w:tcW w:w="1559" w:type="dxa"/>
            <w:vAlign w:val="center"/>
          </w:tcPr>
          <w:p w14:paraId="617FFE10" w14:textId="6412215F"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5.910.695.380</w:t>
            </w:r>
          </w:p>
        </w:tc>
        <w:tc>
          <w:tcPr>
            <w:tcW w:w="1571" w:type="dxa"/>
            <w:vAlign w:val="center"/>
          </w:tcPr>
          <w:p w14:paraId="458635DE" w14:textId="1AFDD678" w:rsidR="003541AE"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4.857.972.763</w:t>
            </w:r>
          </w:p>
        </w:tc>
        <w:tc>
          <w:tcPr>
            <w:tcW w:w="1837" w:type="dxa"/>
            <w:vAlign w:val="center"/>
          </w:tcPr>
          <w:p w14:paraId="48CD687B" w14:textId="7657C7EF"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561.459.798</w:t>
            </w:r>
          </w:p>
        </w:tc>
      </w:tr>
      <w:tr w:rsidR="00004106" w:rsidRPr="00570BA0" w14:paraId="4426E024" w14:textId="77777777" w:rsidTr="00061417">
        <w:trPr>
          <w:trHeight w:val="472"/>
        </w:trPr>
        <w:tc>
          <w:tcPr>
            <w:tcW w:w="567" w:type="dxa"/>
            <w:vAlign w:val="center"/>
          </w:tcPr>
          <w:p w14:paraId="7ED871E5"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32EF8307" w14:textId="2BFB35C9" w:rsidR="003541AE" w:rsidRPr="00570BA0" w:rsidRDefault="003541AE" w:rsidP="0049062C">
            <w:pPr>
              <w:pStyle w:val="TableParagraph"/>
              <w:ind w:left="290" w:hanging="174"/>
              <w:rPr>
                <w:rFonts w:ascii="Times New Roman" w:hAnsi="Times New Roman" w:cs="Times New Roman"/>
                <w:sz w:val="20"/>
                <w:szCs w:val="20"/>
                <w:lang w:val="id-ID"/>
              </w:rPr>
            </w:pPr>
            <w:r w:rsidRPr="00570BA0">
              <w:rPr>
                <w:rFonts w:ascii="Times New Roman" w:hAnsi="Times New Roman" w:cs="Times New Roman"/>
                <w:sz w:val="20"/>
                <w:szCs w:val="20"/>
              </w:rPr>
              <w:t>Tambahan</w:t>
            </w:r>
            <w:r w:rsidR="0029401F" w:rsidRPr="00570BA0">
              <w:rPr>
                <w:rFonts w:ascii="Times New Roman" w:hAnsi="Times New Roman" w:cs="Times New Roman"/>
                <w:sz w:val="20"/>
                <w:szCs w:val="20"/>
              </w:rPr>
              <w:t xml:space="preserve"> </w:t>
            </w:r>
            <w:r w:rsidRPr="00570BA0">
              <w:rPr>
                <w:rFonts w:ascii="Times New Roman" w:hAnsi="Times New Roman" w:cs="Times New Roman"/>
                <w:spacing w:val="-2"/>
                <w:sz w:val="20"/>
                <w:szCs w:val="20"/>
              </w:rPr>
              <w:t>Penghasilan</w:t>
            </w:r>
          </w:p>
          <w:p w14:paraId="0F21FDFE" w14:textId="62E0AB23" w:rsidR="003541AE" w:rsidRPr="00570BA0" w:rsidRDefault="003541AE" w:rsidP="0049062C">
            <w:pPr>
              <w:pStyle w:val="TableParagraph"/>
              <w:ind w:left="290" w:hanging="174"/>
              <w:rPr>
                <w:rFonts w:ascii="Times New Roman" w:hAnsi="Times New Roman" w:cs="Times New Roman"/>
                <w:sz w:val="20"/>
                <w:szCs w:val="20"/>
                <w:lang w:val="id-ID"/>
              </w:rPr>
            </w:pPr>
            <w:r w:rsidRPr="00570BA0">
              <w:rPr>
                <w:rFonts w:ascii="Times New Roman" w:hAnsi="Times New Roman" w:cs="Times New Roman"/>
                <w:sz w:val="20"/>
                <w:szCs w:val="20"/>
              </w:rPr>
              <w:t>berdasarkan</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kondisi</w:t>
            </w:r>
            <w:r w:rsidR="0029401F" w:rsidRPr="00570BA0">
              <w:rPr>
                <w:rFonts w:ascii="Times New Roman" w:hAnsi="Times New Roman" w:cs="Times New Roman"/>
                <w:sz w:val="20"/>
                <w:szCs w:val="20"/>
              </w:rPr>
              <w:t xml:space="preserve"> </w:t>
            </w:r>
            <w:r w:rsidRPr="00570BA0">
              <w:rPr>
                <w:rFonts w:ascii="Times New Roman" w:hAnsi="Times New Roman" w:cs="Times New Roman"/>
                <w:spacing w:val="-2"/>
                <w:sz w:val="20"/>
                <w:szCs w:val="20"/>
              </w:rPr>
              <w:t>kerja</w:t>
            </w:r>
            <w:r w:rsidRPr="00570BA0">
              <w:rPr>
                <w:rFonts w:ascii="Times New Roman" w:hAnsi="Times New Roman" w:cs="Times New Roman"/>
                <w:spacing w:val="-4"/>
                <w:sz w:val="20"/>
                <w:szCs w:val="20"/>
              </w:rPr>
              <w:t xml:space="preserve"> </w:t>
            </w:r>
            <w:r w:rsidRPr="00570BA0">
              <w:rPr>
                <w:rFonts w:ascii="Times New Roman" w:hAnsi="Times New Roman" w:cs="Times New Roman"/>
                <w:spacing w:val="-5"/>
                <w:sz w:val="20"/>
                <w:szCs w:val="20"/>
              </w:rPr>
              <w:t>PNS</w:t>
            </w:r>
          </w:p>
        </w:tc>
        <w:tc>
          <w:tcPr>
            <w:tcW w:w="1559" w:type="dxa"/>
            <w:vAlign w:val="center"/>
          </w:tcPr>
          <w:p w14:paraId="40C601C7" w14:textId="5AEFA2FE"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134.109.659</w:t>
            </w:r>
          </w:p>
        </w:tc>
        <w:tc>
          <w:tcPr>
            <w:tcW w:w="1571" w:type="dxa"/>
            <w:vAlign w:val="center"/>
          </w:tcPr>
          <w:p w14:paraId="17CCD4D9" w14:textId="4D8A305C" w:rsidR="003541AE"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104.820.307</w:t>
            </w:r>
          </w:p>
        </w:tc>
        <w:tc>
          <w:tcPr>
            <w:tcW w:w="1837" w:type="dxa"/>
            <w:vAlign w:val="center"/>
          </w:tcPr>
          <w:p w14:paraId="280E357E" w14:textId="6DF93B07"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114.534.259</w:t>
            </w:r>
          </w:p>
        </w:tc>
      </w:tr>
      <w:tr w:rsidR="00004106" w:rsidRPr="00570BA0" w14:paraId="266060AF" w14:textId="77777777" w:rsidTr="00061417">
        <w:trPr>
          <w:trHeight w:val="472"/>
        </w:trPr>
        <w:tc>
          <w:tcPr>
            <w:tcW w:w="567" w:type="dxa"/>
            <w:vAlign w:val="center"/>
          </w:tcPr>
          <w:p w14:paraId="227195DA"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4C6AC59D" w14:textId="1546BBC1" w:rsidR="003541AE" w:rsidRPr="00570BA0" w:rsidRDefault="003541AE" w:rsidP="0049062C">
            <w:pPr>
              <w:pStyle w:val="TableParagraph"/>
              <w:spacing w:before="7" w:line="237" w:lineRule="auto"/>
              <w:ind w:left="117"/>
              <w:rPr>
                <w:rFonts w:ascii="Times New Roman" w:hAnsi="Times New Roman" w:cs="Times New Roman"/>
                <w:sz w:val="20"/>
                <w:szCs w:val="20"/>
              </w:rPr>
            </w:pPr>
            <w:r w:rsidRPr="00570BA0">
              <w:rPr>
                <w:rFonts w:ascii="Times New Roman" w:hAnsi="Times New Roman" w:cs="Times New Roman"/>
                <w:spacing w:val="-2"/>
                <w:sz w:val="20"/>
                <w:szCs w:val="20"/>
              </w:rPr>
              <w:t>Tambahan penghasilan</w:t>
            </w:r>
            <w:r w:rsidR="0029401F" w:rsidRPr="00570BA0">
              <w:rPr>
                <w:rFonts w:ascii="Times New Roman" w:hAnsi="Times New Roman" w:cs="Times New Roman"/>
                <w:spacing w:val="-2"/>
                <w:sz w:val="20"/>
                <w:szCs w:val="20"/>
              </w:rPr>
              <w:t xml:space="preserve"> </w:t>
            </w:r>
            <w:r w:rsidRPr="00570BA0">
              <w:rPr>
                <w:rFonts w:ascii="Times New Roman" w:hAnsi="Times New Roman" w:cs="Times New Roman"/>
                <w:sz w:val="20"/>
                <w:szCs w:val="20"/>
              </w:rPr>
              <w:t>berdasarkan</w:t>
            </w:r>
            <w:r w:rsidRPr="00570BA0">
              <w:rPr>
                <w:rFonts w:ascii="Times New Roman" w:hAnsi="Times New Roman" w:cs="Times New Roman"/>
                <w:spacing w:val="-14"/>
                <w:sz w:val="20"/>
                <w:szCs w:val="20"/>
              </w:rPr>
              <w:t xml:space="preserve"> </w:t>
            </w:r>
            <w:r w:rsidRPr="00570BA0">
              <w:rPr>
                <w:rFonts w:ascii="Times New Roman" w:hAnsi="Times New Roman" w:cs="Times New Roman"/>
                <w:sz w:val="20"/>
                <w:szCs w:val="20"/>
              </w:rPr>
              <w:t>prestasi</w:t>
            </w:r>
            <w:r w:rsidR="0029401F" w:rsidRPr="00570BA0">
              <w:rPr>
                <w:rFonts w:ascii="Times New Roman" w:hAnsi="Times New Roman" w:cs="Times New Roman"/>
                <w:sz w:val="20"/>
                <w:szCs w:val="20"/>
              </w:rPr>
              <w:t xml:space="preserve"> </w:t>
            </w:r>
            <w:r w:rsidRPr="00570BA0">
              <w:rPr>
                <w:rFonts w:ascii="Times New Roman" w:hAnsi="Times New Roman" w:cs="Times New Roman"/>
                <w:spacing w:val="-2"/>
                <w:sz w:val="20"/>
                <w:szCs w:val="20"/>
              </w:rPr>
              <w:t>kerja</w:t>
            </w:r>
            <w:r w:rsidRPr="00570BA0">
              <w:rPr>
                <w:rFonts w:ascii="Times New Roman" w:hAnsi="Times New Roman" w:cs="Times New Roman"/>
                <w:spacing w:val="-4"/>
                <w:sz w:val="20"/>
                <w:szCs w:val="20"/>
              </w:rPr>
              <w:t xml:space="preserve"> </w:t>
            </w:r>
            <w:r w:rsidRPr="00570BA0">
              <w:rPr>
                <w:rFonts w:ascii="Times New Roman" w:hAnsi="Times New Roman" w:cs="Times New Roman"/>
                <w:spacing w:val="-5"/>
                <w:sz w:val="20"/>
                <w:szCs w:val="20"/>
                <w:lang w:val="id-ID"/>
              </w:rPr>
              <w:t>PNS</w:t>
            </w:r>
          </w:p>
        </w:tc>
        <w:tc>
          <w:tcPr>
            <w:tcW w:w="1559" w:type="dxa"/>
            <w:vAlign w:val="center"/>
          </w:tcPr>
          <w:p w14:paraId="2EE1CDE8" w14:textId="15570D67"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8.269.939.213</w:t>
            </w:r>
          </w:p>
        </w:tc>
        <w:tc>
          <w:tcPr>
            <w:tcW w:w="1571" w:type="dxa"/>
            <w:vAlign w:val="center"/>
          </w:tcPr>
          <w:p w14:paraId="0152AA82" w14:textId="24D100CE" w:rsidR="003541AE"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6.972.502.763</w:t>
            </w:r>
          </w:p>
        </w:tc>
        <w:tc>
          <w:tcPr>
            <w:tcW w:w="1837" w:type="dxa"/>
            <w:vAlign w:val="center"/>
          </w:tcPr>
          <w:p w14:paraId="5B63FFFC" w14:textId="6061A18D"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9.122.631.353</w:t>
            </w:r>
          </w:p>
        </w:tc>
      </w:tr>
      <w:tr w:rsidR="00004106" w:rsidRPr="00570BA0" w14:paraId="5FA5AC4F" w14:textId="77777777" w:rsidTr="00061417">
        <w:trPr>
          <w:trHeight w:val="472"/>
        </w:trPr>
        <w:tc>
          <w:tcPr>
            <w:tcW w:w="567" w:type="dxa"/>
            <w:vAlign w:val="center"/>
          </w:tcPr>
          <w:p w14:paraId="4DB6121A" w14:textId="77777777" w:rsidR="003A6FD5" w:rsidRPr="00570BA0" w:rsidRDefault="003A6FD5"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5CE160CF" w14:textId="2A9D3040" w:rsidR="003A6FD5" w:rsidRPr="00570BA0" w:rsidRDefault="003A6FD5" w:rsidP="0049062C">
            <w:pPr>
              <w:pStyle w:val="TableParagraph"/>
              <w:spacing w:before="7" w:line="237" w:lineRule="auto"/>
              <w:ind w:left="117"/>
              <w:rPr>
                <w:rFonts w:ascii="Times New Roman" w:hAnsi="Times New Roman" w:cs="Times New Roman"/>
                <w:spacing w:val="-2"/>
                <w:sz w:val="20"/>
                <w:szCs w:val="20"/>
              </w:rPr>
            </w:pPr>
            <w:r w:rsidRPr="00570BA0">
              <w:rPr>
                <w:rFonts w:ascii="Times New Roman" w:hAnsi="Times New Roman" w:cs="Times New Roman"/>
                <w:spacing w:val="-2"/>
                <w:sz w:val="20"/>
                <w:szCs w:val="20"/>
                <w:lang w:val="id-ID"/>
              </w:rPr>
              <w:t>Tambahan Penghasilan berdasarkan Prestasi Kerja PPPK</w:t>
            </w:r>
          </w:p>
        </w:tc>
        <w:tc>
          <w:tcPr>
            <w:tcW w:w="1559" w:type="dxa"/>
            <w:vAlign w:val="center"/>
          </w:tcPr>
          <w:p w14:paraId="4D4BDE95" w14:textId="3439693D" w:rsidR="003A6FD5"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1.787.038.360</w:t>
            </w:r>
          </w:p>
        </w:tc>
        <w:tc>
          <w:tcPr>
            <w:tcW w:w="1571" w:type="dxa"/>
            <w:vAlign w:val="center"/>
          </w:tcPr>
          <w:p w14:paraId="72A6DDDB" w14:textId="15927FA7" w:rsidR="003A6FD5"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1.677.424.502</w:t>
            </w:r>
          </w:p>
        </w:tc>
        <w:tc>
          <w:tcPr>
            <w:tcW w:w="1837" w:type="dxa"/>
            <w:vAlign w:val="center"/>
          </w:tcPr>
          <w:p w14:paraId="069A11B3" w14:textId="31D5CDF8" w:rsidR="003A6FD5"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0.00</w:t>
            </w:r>
          </w:p>
        </w:tc>
      </w:tr>
      <w:tr w:rsidR="00004106" w:rsidRPr="00570BA0" w14:paraId="7409210A" w14:textId="77777777" w:rsidTr="00061417">
        <w:trPr>
          <w:trHeight w:val="373"/>
        </w:trPr>
        <w:tc>
          <w:tcPr>
            <w:tcW w:w="567" w:type="dxa"/>
            <w:vAlign w:val="center"/>
          </w:tcPr>
          <w:p w14:paraId="5A69DB5C" w14:textId="77777777" w:rsidR="003541AE" w:rsidRPr="00570BA0" w:rsidRDefault="003541AE"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2A1144B2" w14:textId="77777777" w:rsidR="003541AE" w:rsidRPr="00570BA0" w:rsidRDefault="003541AE"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Belanja TPG PNSD</w:t>
            </w:r>
          </w:p>
        </w:tc>
        <w:tc>
          <w:tcPr>
            <w:tcW w:w="1559" w:type="dxa"/>
            <w:vAlign w:val="center"/>
          </w:tcPr>
          <w:p w14:paraId="73852632" w14:textId="68E4805B" w:rsidR="003541AE"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61.150.768.000</w:t>
            </w:r>
          </w:p>
        </w:tc>
        <w:tc>
          <w:tcPr>
            <w:tcW w:w="1571" w:type="dxa"/>
            <w:vAlign w:val="center"/>
          </w:tcPr>
          <w:p w14:paraId="56173B95" w14:textId="4E501948" w:rsidR="003541AE" w:rsidRPr="0048301A" w:rsidRDefault="004632F1"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61.065.811.800</w:t>
            </w:r>
          </w:p>
        </w:tc>
        <w:tc>
          <w:tcPr>
            <w:tcW w:w="1837" w:type="dxa"/>
            <w:vAlign w:val="center"/>
          </w:tcPr>
          <w:p w14:paraId="5455A0DD" w14:textId="65D6B9D0" w:rsidR="003541AE" w:rsidRPr="0048301A" w:rsidRDefault="003541AE"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50.360.544.300</w:t>
            </w:r>
          </w:p>
        </w:tc>
      </w:tr>
      <w:tr w:rsidR="00004106" w:rsidRPr="00570BA0" w14:paraId="63A7D638" w14:textId="77777777" w:rsidTr="00061417">
        <w:trPr>
          <w:trHeight w:val="472"/>
        </w:trPr>
        <w:tc>
          <w:tcPr>
            <w:tcW w:w="567" w:type="dxa"/>
            <w:vAlign w:val="center"/>
          </w:tcPr>
          <w:p w14:paraId="020B5AFA" w14:textId="77777777" w:rsidR="003A6FD5" w:rsidRPr="00570BA0" w:rsidRDefault="003A6FD5"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08ADDE66" w14:textId="07A9043A" w:rsidR="003A6FD5" w:rsidRPr="00570BA0" w:rsidRDefault="003A6FD5"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Belanja TKG PNSD</w:t>
            </w:r>
          </w:p>
        </w:tc>
        <w:tc>
          <w:tcPr>
            <w:tcW w:w="1559" w:type="dxa"/>
            <w:vAlign w:val="center"/>
          </w:tcPr>
          <w:p w14:paraId="11399DAA" w14:textId="66F4CE0E" w:rsidR="003A6FD5" w:rsidRPr="00570BA0" w:rsidRDefault="003A6FD5"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674.398.800</w:t>
            </w:r>
          </w:p>
        </w:tc>
        <w:tc>
          <w:tcPr>
            <w:tcW w:w="1571" w:type="dxa"/>
            <w:vAlign w:val="center"/>
          </w:tcPr>
          <w:p w14:paraId="6A624C7A" w14:textId="020D88DD" w:rsidR="003A6FD5" w:rsidRPr="0048301A" w:rsidRDefault="004632F1"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701.921.000</w:t>
            </w:r>
          </w:p>
        </w:tc>
        <w:tc>
          <w:tcPr>
            <w:tcW w:w="1837" w:type="dxa"/>
            <w:vAlign w:val="center"/>
          </w:tcPr>
          <w:p w14:paraId="581CCB15" w14:textId="5C6FB0D5" w:rsidR="003A6FD5"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623.378.600</w:t>
            </w:r>
          </w:p>
        </w:tc>
      </w:tr>
      <w:tr w:rsidR="00004106" w:rsidRPr="00570BA0" w14:paraId="5D3F6DE1" w14:textId="77777777" w:rsidTr="00061417">
        <w:trPr>
          <w:trHeight w:val="472"/>
        </w:trPr>
        <w:tc>
          <w:tcPr>
            <w:tcW w:w="567" w:type="dxa"/>
            <w:vAlign w:val="center"/>
          </w:tcPr>
          <w:p w14:paraId="4A70D939" w14:textId="77777777" w:rsidR="003A6FD5" w:rsidRPr="00570BA0" w:rsidRDefault="003A6FD5"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0CD3321E" w14:textId="77777777" w:rsidR="003A6FD5" w:rsidRPr="00570BA0" w:rsidRDefault="003A6FD5"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Belanja Tamsil</w:t>
            </w:r>
          </w:p>
          <w:p w14:paraId="664A45E8" w14:textId="1D36587B" w:rsidR="003A6FD5" w:rsidRPr="00570BA0" w:rsidRDefault="003A6FD5"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Guru PNSD</w:t>
            </w:r>
          </w:p>
        </w:tc>
        <w:tc>
          <w:tcPr>
            <w:tcW w:w="1559" w:type="dxa"/>
            <w:vAlign w:val="center"/>
          </w:tcPr>
          <w:p w14:paraId="4A68CC31" w14:textId="78F5961C" w:rsidR="003A6FD5" w:rsidRPr="00570BA0" w:rsidRDefault="004632F1"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1.326.250.000</w:t>
            </w:r>
          </w:p>
        </w:tc>
        <w:tc>
          <w:tcPr>
            <w:tcW w:w="1571" w:type="dxa"/>
            <w:vAlign w:val="center"/>
          </w:tcPr>
          <w:p w14:paraId="316E57C2" w14:textId="6D13B250" w:rsidR="003A6FD5" w:rsidRPr="0048301A" w:rsidRDefault="004632F1"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358.500.000</w:t>
            </w:r>
          </w:p>
        </w:tc>
        <w:tc>
          <w:tcPr>
            <w:tcW w:w="1837" w:type="dxa"/>
            <w:vAlign w:val="center"/>
          </w:tcPr>
          <w:p w14:paraId="71296CCA" w14:textId="18BFF189" w:rsidR="003A6FD5" w:rsidRPr="0048301A" w:rsidRDefault="003A6FD5"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1.480.500.000</w:t>
            </w:r>
          </w:p>
        </w:tc>
      </w:tr>
      <w:tr w:rsidR="00004106" w:rsidRPr="00570BA0" w14:paraId="23D866FC" w14:textId="77777777" w:rsidTr="00061417">
        <w:trPr>
          <w:trHeight w:val="472"/>
        </w:trPr>
        <w:tc>
          <w:tcPr>
            <w:tcW w:w="567" w:type="dxa"/>
            <w:vAlign w:val="center"/>
          </w:tcPr>
          <w:p w14:paraId="7A1A5AE3" w14:textId="77777777" w:rsidR="00C72CF3" w:rsidRPr="00570BA0" w:rsidRDefault="00C72CF3" w:rsidP="00061417">
            <w:pPr>
              <w:pStyle w:val="TableParagraph"/>
              <w:numPr>
                <w:ilvl w:val="0"/>
                <w:numId w:val="16"/>
              </w:numPr>
              <w:jc w:val="right"/>
              <w:rPr>
                <w:rFonts w:ascii="Times New Roman" w:hAnsi="Times New Roman" w:cs="Times New Roman"/>
                <w:sz w:val="20"/>
                <w:szCs w:val="20"/>
              </w:rPr>
            </w:pPr>
          </w:p>
        </w:tc>
        <w:tc>
          <w:tcPr>
            <w:tcW w:w="3538" w:type="dxa"/>
            <w:vAlign w:val="center"/>
          </w:tcPr>
          <w:p w14:paraId="32550499" w14:textId="77777777" w:rsidR="00C72CF3" w:rsidRPr="00570BA0" w:rsidRDefault="00C72CF3"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Belanja Honorarium</w:t>
            </w:r>
          </w:p>
          <w:p w14:paraId="601DBC23" w14:textId="591FA405" w:rsidR="00C72CF3" w:rsidRPr="00570BA0" w:rsidRDefault="00C72CF3" w:rsidP="0049062C">
            <w:pPr>
              <w:pStyle w:val="TableParagraph"/>
              <w:spacing w:line="230" w:lineRule="exact"/>
              <w:ind w:left="290" w:hanging="174"/>
              <w:rPr>
                <w:rFonts w:ascii="Times New Roman" w:hAnsi="Times New Roman" w:cs="Times New Roman"/>
                <w:sz w:val="20"/>
                <w:szCs w:val="20"/>
              </w:rPr>
            </w:pPr>
            <w:r w:rsidRPr="00570BA0">
              <w:rPr>
                <w:rFonts w:ascii="Times New Roman" w:hAnsi="Times New Roman" w:cs="Times New Roman"/>
                <w:sz w:val="20"/>
                <w:szCs w:val="20"/>
              </w:rPr>
              <w:t>Pengadaan Barang/Jasa</w:t>
            </w:r>
          </w:p>
        </w:tc>
        <w:tc>
          <w:tcPr>
            <w:tcW w:w="1559" w:type="dxa"/>
            <w:vAlign w:val="center"/>
          </w:tcPr>
          <w:p w14:paraId="6FC76659" w14:textId="11E1CDD1" w:rsidR="00C72CF3" w:rsidRPr="00570BA0" w:rsidRDefault="00547B1C"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0.00</w:t>
            </w:r>
          </w:p>
        </w:tc>
        <w:tc>
          <w:tcPr>
            <w:tcW w:w="1571" w:type="dxa"/>
            <w:vAlign w:val="center"/>
          </w:tcPr>
          <w:p w14:paraId="4FAE6A27" w14:textId="4F131690" w:rsidR="00C72CF3" w:rsidRPr="0048301A" w:rsidRDefault="00547B1C"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0.00</w:t>
            </w:r>
          </w:p>
        </w:tc>
        <w:tc>
          <w:tcPr>
            <w:tcW w:w="1837" w:type="dxa"/>
            <w:vAlign w:val="center"/>
          </w:tcPr>
          <w:p w14:paraId="712B43E4" w14:textId="51637E10" w:rsidR="00C72CF3" w:rsidRPr="0048301A" w:rsidRDefault="00C72CF3" w:rsidP="00061417">
            <w:pPr>
              <w:pStyle w:val="TableParagraph"/>
              <w:spacing w:before="34"/>
              <w:ind w:left="15"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2.444.270.000</w:t>
            </w:r>
          </w:p>
        </w:tc>
      </w:tr>
      <w:tr w:rsidR="00004106" w:rsidRPr="00570BA0" w14:paraId="7AB740CB" w14:textId="77777777" w:rsidTr="00061417">
        <w:trPr>
          <w:trHeight w:val="472"/>
        </w:trPr>
        <w:tc>
          <w:tcPr>
            <w:tcW w:w="4105" w:type="dxa"/>
            <w:gridSpan w:val="2"/>
            <w:vAlign w:val="center"/>
          </w:tcPr>
          <w:p w14:paraId="5B264928" w14:textId="113FF16F" w:rsidR="003A6FD5" w:rsidRPr="00570BA0" w:rsidRDefault="003A6FD5" w:rsidP="0029401F">
            <w:pPr>
              <w:pStyle w:val="TableParagraph"/>
              <w:spacing w:line="230" w:lineRule="exact"/>
              <w:ind w:left="290" w:hanging="174"/>
              <w:jc w:val="center"/>
              <w:rPr>
                <w:rFonts w:ascii="Times New Roman" w:hAnsi="Times New Roman" w:cs="Times New Roman"/>
                <w:b/>
                <w:bCs/>
                <w:sz w:val="20"/>
                <w:szCs w:val="20"/>
              </w:rPr>
            </w:pPr>
            <w:r w:rsidRPr="00570BA0">
              <w:rPr>
                <w:rFonts w:ascii="Times New Roman" w:hAnsi="Times New Roman" w:cs="Times New Roman"/>
                <w:b/>
                <w:bCs/>
                <w:sz w:val="20"/>
                <w:szCs w:val="20"/>
              </w:rPr>
              <w:t>TOTAL</w:t>
            </w:r>
          </w:p>
        </w:tc>
        <w:tc>
          <w:tcPr>
            <w:tcW w:w="1559" w:type="dxa"/>
            <w:vAlign w:val="center"/>
          </w:tcPr>
          <w:p w14:paraId="66D16131" w14:textId="65900490" w:rsidR="003A6FD5" w:rsidRPr="00570BA0" w:rsidRDefault="00C72CF3" w:rsidP="00061417">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312.698.616.809</w:t>
            </w:r>
          </w:p>
        </w:tc>
        <w:tc>
          <w:tcPr>
            <w:tcW w:w="1571" w:type="dxa"/>
            <w:vAlign w:val="center"/>
          </w:tcPr>
          <w:p w14:paraId="098A7097" w14:textId="36C579DF" w:rsidR="003A6FD5" w:rsidRPr="0048301A" w:rsidRDefault="002B376B" w:rsidP="002B376B">
            <w:pPr>
              <w:rPr>
                <w:color w:val="000000"/>
                <w:sz w:val="20"/>
                <w:szCs w:val="20"/>
                <w:lang w:eastAsia="en-ID"/>
              </w:rPr>
            </w:pPr>
            <w:r w:rsidRPr="0048301A">
              <w:rPr>
                <w:color w:val="000000"/>
                <w:sz w:val="20"/>
                <w:szCs w:val="20"/>
              </w:rPr>
              <w:t xml:space="preserve">  </w:t>
            </w:r>
            <w:r w:rsidR="00246B27" w:rsidRPr="0048301A">
              <w:rPr>
                <w:color w:val="000000"/>
                <w:sz w:val="20"/>
                <w:szCs w:val="20"/>
              </w:rPr>
              <w:t>219.950.612.217</w:t>
            </w:r>
          </w:p>
        </w:tc>
        <w:tc>
          <w:tcPr>
            <w:tcW w:w="1837" w:type="dxa"/>
            <w:vAlign w:val="center"/>
          </w:tcPr>
          <w:p w14:paraId="1F0E17E4" w14:textId="1599E498" w:rsidR="003A6FD5" w:rsidRPr="0048301A" w:rsidRDefault="003A6FD5" w:rsidP="00061417">
            <w:pPr>
              <w:pStyle w:val="TableParagraph"/>
              <w:spacing w:before="34"/>
              <w:ind w:left="15" w:right="92"/>
              <w:jc w:val="right"/>
              <w:rPr>
                <w:rFonts w:ascii="Times New Roman" w:hAnsi="Times New Roman" w:cs="Times New Roman"/>
                <w:b/>
                <w:bCs/>
                <w:spacing w:val="-2"/>
                <w:sz w:val="20"/>
                <w:szCs w:val="20"/>
              </w:rPr>
            </w:pPr>
            <w:r w:rsidRPr="0048301A">
              <w:rPr>
                <w:rFonts w:ascii="Times New Roman" w:hAnsi="Times New Roman" w:cs="Times New Roman"/>
                <w:b/>
                <w:bCs/>
                <w:spacing w:val="-2"/>
                <w:sz w:val="20"/>
                <w:szCs w:val="20"/>
              </w:rPr>
              <w:t>210.365.274.068</w:t>
            </w:r>
          </w:p>
        </w:tc>
      </w:tr>
    </w:tbl>
    <w:p w14:paraId="58D28AD9" w14:textId="77777777" w:rsidR="005A3F9C" w:rsidRPr="00081760" w:rsidRDefault="005A3F9C" w:rsidP="00081760">
      <w:pPr>
        <w:widowControl w:val="0"/>
        <w:tabs>
          <w:tab w:val="left" w:pos="1902"/>
        </w:tabs>
        <w:autoSpaceDE w:val="0"/>
        <w:autoSpaceDN w:val="0"/>
        <w:rPr>
          <w:b/>
          <w:w w:val="105"/>
        </w:rPr>
      </w:pPr>
    </w:p>
    <w:p w14:paraId="5B8F2398" w14:textId="69C7C322" w:rsidR="005A3F9C" w:rsidRPr="0049062C" w:rsidRDefault="00061417" w:rsidP="00061417">
      <w:pPr>
        <w:pStyle w:val="ListParagraph"/>
        <w:widowControl w:val="0"/>
        <w:numPr>
          <w:ilvl w:val="3"/>
          <w:numId w:val="20"/>
        </w:numPr>
        <w:autoSpaceDE w:val="0"/>
        <w:autoSpaceDN w:val="0"/>
        <w:ind w:left="0" w:firstLine="0"/>
        <w:rPr>
          <w:b/>
        </w:rPr>
      </w:pPr>
      <w:r>
        <w:rPr>
          <w:b/>
          <w:w w:val="105"/>
        </w:rPr>
        <w:t xml:space="preserve"> </w:t>
      </w:r>
      <w:proofErr w:type="spellStart"/>
      <w:r w:rsidR="005A3F9C" w:rsidRPr="0049062C">
        <w:rPr>
          <w:b/>
          <w:w w:val="105"/>
        </w:rPr>
        <w:t>Belanja</w:t>
      </w:r>
      <w:proofErr w:type="spellEnd"/>
      <w:r w:rsidR="005A3F9C" w:rsidRPr="0049062C">
        <w:rPr>
          <w:b/>
          <w:spacing w:val="-14"/>
          <w:w w:val="105"/>
        </w:rPr>
        <w:t xml:space="preserve"> </w:t>
      </w:r>
      <w:r w:rsidR="005A3F9C" w:rsidRPr="0049062C">
        <w:rPr>
          <w:b/>
          <w:spacing w:val="-2"/>
          <w:w w:val="105"/>
        </w:rPr>
        <w:t>Barang</w:t>
      </w:r>
      <w:r w:rsidR="008A2A9D" w:rsidRPr="0049062C">
        <w:rPr>
          <w:b/>
          <w:spacing w:val="-2"/>
          <w:w w:val="105"/>
          <w:lang w:val="id-ID"/>
        </w:rPr>
        <w:t xml:space="preserve"> dan Jasa</w:t>
      </w:r>
    </w:p>
    <w:p w14:paraId="1AC146B6" w14:textId="692E1C6A" w:rsidR="0005187B" w:rsidRPr="00EA6520" w:rsidRDefault="005A3F9C" w:rsidP="00061417">
      <w:pPr>
        <w:tabs>
          <w:tab w:val="left" w:pos="9781"/>
        </w:tabs>
        <w:spacing w:before="68" w:line="379" w:lineRule="auto"/>
        <w:ind w:right="-565"/>
        <w:jc w:val="both"/>
        <w:rPr>
          <w:w w:val="105"/>
        </w:rPr>
      </w:pPr>
      <w:r w:rsidRPr="00EA6520">
        <w:t>Jumlah realisasi belanja barang periode 01 Januari 202</w:t>
      </w:r>
      <w:r w:rsidR="00AE45DC" w:rsidRPr="00EA6520">
        <w:rPr>
          <w:lang w:val="en-US"/>
        </w:rPr>
        <w:t>5</w:t>
      </w:r>
      <w:r w:rsidRPr="00EA6520">
        <w:t xml:space="preserve"> sampai dengan 31 </w:t>
      </w:r>
      <w:r w:rsidRPr="00EA6520">
        <w:rPr>
          <w:w w:val="105"/>
        </w:rPr>
        <w:t>Desember</w:t>
      </w:r>
      <w:r w:rsidRPr="00EA6520">
        <w:rPr>
          <w:spacing w:val="-12"/>
          <w:w w:val="105"/>
        </w:rPr>
        <w:t xml:space="preserve"> </w:t>
      </w:r>
      <w:r w:rsidRPr="00EA6520">
        <w:rPr>
          <w:w w:val="105"/>
        </w:rPr>
        <w:t>202</w:t>
      </w:r>
      <w:r w:rsidR="00AE45DC" w:rsidRPr="00EA6520">
        <w:rPr>
          <w:w w:val="105"/>
          <w:lang w:val="en-US"/>
        </w:rPr>
        <w:t>5</w:t>
      </w:r>
      <w:r w:rsidRPr="00EA6520">
        <w:rPr>
          <w:spacing w:val="-9"/>
          <w:w w:val="105"/>
        </w:rPr>
        <w:t xml:space="preserve"> </w:t>
      </w:r>
      <w:r w:rsidRPr="00EA6520">
        <w:rPr>
          <w:w w:val="105"/>
        </w:rPr>
        <w:t>adalah</w:t>
      </w:r>
      <w:r w:rsidR="00B01EE4" w:rsidRPr="00EA6520">
        <w:rPr>
          <w:w w:val="105"/>
          <w:lang w:val="en-US"/>
        </w:rPr>
        <w:t xml:space="preserve"> </w:t>
      </w:r>
      <w:r w:rsidR="00B01EE4" w:rsidRPr="00EA6520">
        <w:rPr>
          <w:b/>
          <w:w w:val="105"/>
          <w:lang w:val="en-US"/>
        </w:rPr>
        <w:t>Rp.</w:t>
      </w:r>
      <w:r w:rsidR="00B01EE4" w:rsidRPr="00EA6520">
        <w:rPr>
          <w:b/>
          <w:w w:val="105"/>
        </w:rPr>
        <w:t>35.279.975.519</w:t>
      </w:r>
      <w:r w:rsidRPr="00EA6520">
        <w:rPr>
          <w:spacing w:val="-9"/>
          <w:w w:val="105"/>
        </w:rPr>
        <w:t xml:space="preserve"> </w:t>
      </w:r>
      <w:r w:rsidRPr="00EA6520">
        <w:rPr>
          <w:w w:val="105"/>
        </w:rPr>
        <w:t>sebesar</w:t>
      </w:r>
      <w:r w:rsidRPr="00EA6520">
        <w:rPr>
          <w:spacing w:val="-10"/>
          <w:w w:val="105"/>
        </w:rPr>
        <w:t xml:space="preserve"> </w:t>
      </w:r>
      <w:r w:rsidRPr="00EA6520">
        <w:rPr>
          <w:w w:val="105"/>
        </w:rPr>
        <w:t>atau</w:t>
      </w:r>
      <w:r w:rsidRPr="00EA6520">
        <w:rPr>
          <w:spacing w:val="-14"/>
          <w:w w:val="105"/>
        </w:rPr>
        <w:t xml:space="preserve"> </w:t>
      </w:r>
      <w:r w:rsidR="002E5C79" w:rsidRPr="00EA6520">
        <w:rPr>
          <w:b/>
          <w:w w:val="105"/>
        </w:rPr>
        <w:t>93,32</w:t>
      </w:r>
      <w:r w:rsidRPr="00EA6520">
        <w:rPr>
          <w:b/>
          <w:w w:val="105"/>
        </w:rPr>
        <w:t>%</w:t>
      </w:r>
      <w:r w:rsidRPr="00EA6520">
        <w:rPr>
          <w:b/>
          <w:spacing w:val="-6"/>
          <w:w w:val="105"/>
        </w:rPr>
        <w:t xml:space="preserve"> </w:t>
      </w:r>
      <w:r w:rsidRPr="00EA6520">
        <w:rPr>
          <w:w w:val="105"/>
        </w:rPr>
        <w:t>dari</w:t>
      </w:r>
      <w:r w:rsidRPr="00EA6520">
        <w:rPr>
          <w:spacing w:val="-13"/>
          <w:w w:val="105"/>
        </w:rPr>
        <w:t xml:space="preserve"> </w:t>
      </w:r>
      <w:r w:rsidRPr="00EA6520">
        <w:rPr>
          <w:w w:val="105"/>
        </w:rPr>
        <w:t>total</w:t>
      </w:r>
      <w:r w:rsidRPr="00EA6520">
        <w:rPr>
          <w:spacing w:val="-7"/>
          <w:w w:val="105"/>
        </w:rPr>
        <w:t xml:space="preserve"> </w:t>
      </w:r>
      <w:r w:rsidRPr="00EA6520">
        <w:rPr>
          <w:w w:val="105"/>
        </w:rPr>
        <w:t xml:space="preserve">pagu sebesar </w:t>
      </w:r>
      <w:r w:rsidRPr="00EA6520">
        <w:rPr>
          <w:b/>
          <w:w w:val="105"/>
        </w:rPr>
        <w:t>Rp</w:t>
      </w:r>
      <w:r w:rsidRPr="00EA6520">
        <w:rPr>
          <w:w w:val="105"/>
        </w:rPr>
        <w:t>.</w:t>
      </w:r>
      <w:r w:rsidR="001C586F" w:rsidRPr="00EA6520">
        <w:rPr>
          <w:b/>
          <w:w w:val="105"/>
        </w:rPr>
        <w:t>37.803.516.540</w:t>
      </w:r>
      <w:r w:rsidRPr="00EA6520">
        <w:rPr>
          <w:b/>
          <w:w w:val="105"/>
        </w:rPr>
        <w:t xml:space="preserve">. </w:t>
      </w:r>
      <w:r w:rsidRPr="00EA6520">
        <w:rPr>
          <w:w w:val="105"/>
        </w:rPr>
        <w:t>Jika dibandingkan dengan realisasi Tahun 202</w:t>
      </w:r>
      <w:r w:rsidR="00B01EE4" w:rsidRPr="00EA6520">
        <w:rPr>
          <w:w w:val="105"/>
          <w:lang w:val="en-US"/>
        </w:rPr>
        <w:t>4</w:t>
      </w:r>
      <w:r w:rsidRPr="00EA6520">
        <w:rPr>
          <w:w w:val="105"/>
        </w:rPr>
        <w:t xml:space="preserve"> sebesar</w:t>
      </w:r>
      <w:r w:rsidRPr="00EA6520">
        <w:rPr>
          <w:spacing w:val="-5"/>
          <w:w w:val="105"/>
        </w:rPr>
        <w:t xml:space="preserve"> </w:t>
      </w:r>
      <w:r w:rsidR="00B01EE4" w:rsidRPr="00EA6520">
        <w:rPr>
          <w:b/>
          <w:w w:val="105"/>
        </w:rPr>
        <w:t>Rp</w:t>
      </w:r>
      <w:r w:rsidR="00B01EE4" w:rsidRPr="00EA6520">
        <w:rPr>
          <w:w w:val="105"/>
        </w:rPr>
        <w:t>.</w:t>
      </w:r>
      <w:r w:rsidR="00B01EE4" w:rsidRPr="00EA6520">
        <w:rPr>
          <w:b/>
          <w:w w:val="105"/>
        </w:rPr>
        <w:t>42.437.870.200</w:t>
      </w:r>
      <w:r w:rsidRPr="00EA6520">
        <w:rPr>
          <w:b/>
          <w:spacing w:val="-9"/>
          <w:w w:val="105"/>
        </w:rPr>
        <w:t xml:space="preserve"> </w:t>
      </w:r>
      <w:r w:rsidRPr="00EA6520">
        <w:rPr>
          <w:w w:val="105"/>
        </w:rPr>
        <w:t>maka</w:t>
      </w:r>
      <w:r w:rsidR="00D841B9">
        <w:rPr>
          <w:w w:val="105"/>
          <w:lang w:val="en-US"/>
        </w:rPr>
        <w:t xml:space="preserve"> </w:t>
      </w:r>
      <w:r w:rsidRPr="00EA6520">
        <w:rPr>
          <w:w w:val="105"/>
        </w:rPr>
        <w:t>realisasi</w:t>
      </w:r>
      <w:r w:rsidRPr="00EA6520">
        <w:rPr>
          <w:spacing w:val="-14"/>
          <w:w w:val="105"/>
        </w:rPr>
        <w:t xml:space="preserve"> </w:t>
      </w:r>
      <w:r w:rsidRPr="00EA6520">
        <w:rPr>
          <w:w w:val="105"/>
        </w:rPr>
        <w:t>Tahun</w:t>
      </w:r>
      <w:r w:rsidRPr="00EA6520">
        <w:rPr>
          <w:spacing w:val="-8"/>
          <w:w w:val="105"/>
        </w:rPr>
        <w:t xml:space="preserve"> </w:t>
      </w:r>
      <w:r w:rsidRPr="00EA6520">
        <w:rPr>
          <w:w w:val="105"/>
        </w:rPr>
        <w:t>202</w:t>
      </w:r>
      <w:r w:rsidR="00B01EE4" w:rsidRPr="00EA6520">
        <w:rPr>
          <w:w w:val="105"/>
          <w:lang w:val="en-US"/>
        </w:rPr>
        <w:t>5</w:t>
      </w:r>
      <w:r w:rsidRPr="00EA6520">
        <w:rPr>
          <w:spacing w:val="-9"/>
          <w:w w:val="105"/>
        </w:rPr>
        <w:t xml:space="preserve"> </w:t>
      </w:r>
      <w:r w:rsidRPr="00EA6520">
        <w:rPr>
          <w:w w:val="105"/>
        </w:rPr>
        <w:t>mengalami</w:t>
      </w:r>
      <w:r w:rsidRPr="00EA6520">
        <w:rPr>
          <w:spacing w:val="-2"/>
          <w:w w:val="105"/>
        </w:rPr>
        <w:t xml:space="preserve"> </w:t>
      </w:r>
      <w:proofErr w:type="spellStart"/>
      <w:r w:rsidR="00EA6520" w:rsidRPr="00EA6520">
        <w:rPr>
          <w:spacing w:val="-2"/>
          <w:w w:val="105"/>
          <w:lang w:val="en-US"/>
        </w:rPr>
        <w:t>penurunan</w:t>
      </w:r>
      <w:proofErr w:type="spellEnd"/>
      <w:r w:rsidR="0005187B" w:rsidRPr="00EA6520">
        <w:rPr>
          <w:spacing w:val="-2"/>
          <w:w w:val="105"/>
        </w:rPr>
        <w:t xml:space="preserve"> </w:t>
      </w:r>
      <w:r w:rsidR="0005187B" w:rsidRPr="00EA6520">
        <w:t xml:space="preserve">sebesar </w:t>
      </w:r>
      <w:r w:rsidR="0005187B" w:rsidRPr="00EA6520">
        <w:rPr>
          <w:b/>
        </w:rPr>
        <w:t>Rp.</w:t>
      </w:r>
      <w:r w:rsidR="00EA6520" w:rsidRPr="00EA6520">
        <w:rPr>
          <w:b/>
        </w:rPr>
        <w:t>7.157.894.681</w:t>
      </w:r>
      <w:r w:rsidR="0005187B" w:rsidRPr="00EA6520">
        <w:rPr>
          <w:b/>
        </w:rPr>
        <w:t xml:space="preserve"> </w:t>
      </w:r>
      <w:r w:rsidR="0005187B" w:rsidRPr="00EA6520">
        <w:t xml:space="preserve">atau </w:t>
      </w:r>
      <w:r w:rsidR="00EA6520" w:rsidRPr="00EA6520">
        <w:rPr>
          <w:b/>
          <w:lang w:val="en-US"/>
        </w:rPr>
        <w:t>18</w:t>
      </w:r>
      <w:r w:rsidR="005868CA" w:rsidRPr="00EA6520">
        <w:rPr>
          <w:b/>
        </w:rPr>
        <w:t>,</w:t>
      </w:r>
      <w:r w:rsidR="00EA6520" w:rsidRPr="00EA6520">
        <w:rPr>
          <w:b/>
          <w:lang w:val="en-US"/>
        </w:rPr>
        <w:t>93</w:t>
      </w:r>
      <w:r w:rsidR="0005187B" w:rsidRPr="00EA6520">
        <w:rPr>
          <w:b/>
        </w:rPr>
        <w:t>%</w:t>
      </w:r>
      <w:r w:rsidR="0005187B" w:rsidRPr="00EA6520">
        <w:t>. Adapun rincian belanja</w:t>
      </w:r>
      <w:r w:rsidR="0005187B" w:rsidRPr="00EA6520">
        <w:rPr>
          <w:spacing w:val="38"/>
        </w:rPr>
        <w:t xml:space="preserve"> </w:t>
      </w:r>
      <w:r w:rsidR="0005187B" w:rsidRPr="00EA6520">
        <w:t xml:space="preserve">barang adalah </w:t>
      </w:r>
      <w:r w:rsidR="0005187B" w:rsidRPr="00EA6520">
        <w:rPr>
          <w:w w:val="105"/>
        </w:rPr>
        <w:t>sebagai berikut:</w:t>
      </w:r>
    </w:p>
    <w:p w14:paraId="7B680D2C" w14:textId="77777777" w:rsidR="00061417" w:rsidRDefault="00061417" w:rsidP="00853581">
      <w:pPr>
        <w:ind w:left="1560"/>
        <w:jc w:val="center"/>
        <w:rPr>
          <w:b/>
          <w:w w:val="105"/>
          <w:sz w:val="18"/>
        </w:rPr>
      </w:pPr>
    </w:p>
    <w:p w14:paraId="09F8F8D2" w14:textId="77777777" w:rsidR="00865773" w:rsidRDefault="00865773" w:rsidP="00853581">
      <w:pPr>
        <w:ind w:left="1560"/>
        <w:jc w:val="center"/>
        <w:rPr>
          <w:b/>
          <w:w w:val="105"/>
          <w:sz w:val="18"/>
        </w:rPr>
      </w:pPr>
    </w:p>
    <w:p w14:paraId="3316944B" w14:textId="77777777" w:rsidR="00865773" w:rsidRDefault="00865773" w:rsidP="00853581">
      <w:pPr>
        <w:ind w:left="1560"/>
        <w:jc w:val="center"/>
        <w:rPr>
          <w:b/>
          <w:w w:val="105"/>
          <w:sz w:val="18"/>
        </w:rPr>
      </w:pPr>
    </w:p>
    <w:p w14:paraId="36339AF7" w14:textId="77777777" w:rsidR="00865773" w:rsidRDefault="00865773" w:rsidP="00853581">
      <w:pPr>
        <w:ind w:left="1560"/>
        <w:jc w:val="center"/>
        <w:rPr>
          <w:b/>
          <w:w w:val="105"/>
          <w:sz w:val="18"/>
        </w:rPr>
      </w:pPr>
    </w:p>
    <w:p w14:paraId="6D138A70" w14:textId="77777777" w:rsidR="00865773" w:rsidRDefault="00865773" w:rsidP="00853581">
      <w:pPr>
        <w:ind w:left="1560"/>
        <w:jc w:val="center"/>
        <w:rPr>
          <w:b/>
          <w:w w:val="105"/>
          <w:sz w:val="18"/>
        </w:rPr>
      </w:pPr>
    </w:p>
    <w:p w14:paraId="3D685492" w14:textId="77777777" w:rsidR="00570BA0" w:rsidRDefault="00570BA0" w:rsidP="00570BA0">
      <w:pPr>
        <w:jc w:val="center"/>
        <w:rPr>
          <w:b/>
          <w:w w:val="105"/>
          <w:sz w:val="18"/>
        </w:rPr>
      </w:pPr>
      <w:r>
        <w:rPr>
          <w:b/>
          <w:w w:val="105"/>
          <w:sz w:val="18"/>
        </w:rPr>
        <w:t xml:space="preserve">             </w:t>
      </w:r>
    </w:p>
    <w:p w14:paraId="03C27143" w14:textId="75E06AA6" w:rsidR="00622A11" w:rsidRPr="00077863" w:rsidRDefault="00622A11" w:rsidP="00570BA0">
      <w:pPr>
        <w:jc w:val="center"/>
        <w:rPr>
          <w:b/>
          <w:sz w:val="18"/>
        </w:rPr>
      </w:pPr>
      <w:r w:rsidRPr="00077863">
        <w:rPr>
          <w:b/>
          <w:w w:val="105"/>
          <w:sz w:val="18"/>
        </w:rPr>
        <w:lastRenderedPageBreak/>
        <w:t>Tabel</w:t>
      </w:r>
      <w:r w:rsidRPr="00077863">
        <w:rPr>
          <w:b/>
          <w:spacing w:val="-15"/>
          <w:w w:val="105"/>
          <w:sz w:val="18"/>
        </w:rPr>
        <w:t xml:space="preserve"> </w:t>
      </w:r>
      <w:r w:rsidRPr="00077863">
        <w:rPr>
          <w:b/>
          <w:spacing w:val="-4"/>
          <w:w w:val="105"/>
          <w:sz w:val="18"/>
        </w:rPr>
        <w:t>3.4</w:t>
      </w:r>
    </w:p>
    <w:p w14:paraId="4C859EC0" w14:textId="3176F793" w:rsidR="001147CD" w:rsidRDefault="00570BA0" w:rsidP="00570BA0">
      <w:pPr>
        <w:tabs>
          <w:tab w:val="left" w:pos="8789"/>
        </w:tabs>
        <w:spacing w:before="16" w:line="247" w:lineRule="auto"/>
        <w:ind w:right="713"/>
        <w:jc w:val="center"/>
        <w:rPr>
          <w:b/>
          <w:w w:val="105"/>
          <w:sz w:val="18"/>
        </w:rPr>
      </w:pPr>
      <w:r>
        <w:rPr>
          <w:b/>
          <w:w w:val="105"/>
          <w:sz w:val="18"/>
        </w:rPr>
        <w:t xml:space="preserve">                                    </w:t>
      </w:r>
      <w:r w:rsidR="00622A11" w:rsidRPr="00077863">
        <w:rPr>
          <w:b/>
          <w:w w:val="105"/>
          <w:sz w:val="18"/>
        </w:rPr>
        <w:t>Anggaran</w:t>
      </w:r>
      <w:r w:rsidR="00622A11" w:rsidRPr="00077863">
        <w:rPr>
          <w:b/>
          <w:spacing w:val="-16"/>
          <w:w w:val="105"/>
          <w:sz w:val="18"/>
        </w:rPr>
        <w:t xml:space="preserve"> </w:t>
      </w:r>
      <w:r w:rsidR="00622A11" w:rsidRPr="00077863">
        <w:rPr>
          <w:b/>
          <w:w w:val="105"/>
          <w:sz w:val="18"/>
        </w:rPr>
        <w:t>dan</w:t>
      </w:r>
      <w:r w:rsidR="00622A11" w:rsidRPr="00077863">
        <w:rPr>
          <w:b/>
          <w:spacing w:val="-15"/>
          <w:w w:val="105"/>
          <w:sz w:val="18"/>
        </w:rPr>
        <w:t xml:space="preserve"> </w:t>
      </w:r>
      <w:r w:rsidR="00622A11" w:rsidRPr="00077863">
        <w:rPr>
          <w:b/>
          <w:w w:val="105"/>
          <w:sz w:val="18"/>
        </w:rPr>
        <w:t>Realisasi</w:t>
      </w:r>
      <w:r w:rsidR="00622A11" w:rsidRPr="00077863">
        <w:rPr>
          <w:b/>
          <w:spacing w:val="-15"/>
          <w:w w:val="105"/>
          <w:sz w:val="18"/>
        </w:rPr>
        <w:t xml:space="preserve"> </w:t>
      </w:r>
      <w:r w:rsidR="00622A11" w:rsidRPr="00077863">
        <w:rPr>
          <w:b/>
          <w:w w:val="105"/>
          <w:sz w:val="18"/>
        </w:rPr>
        <w:t>Belanja</w:t>
      </w:r>
      <w:r w:rsidR="00622A11" w:rsidRPr="00077863">
        <w:rPr>
          <w:b/>
          <w:spacing w:val="-15"/>
          <w:w w:val="105"/>
          <w:sz w:val="18"/>
        </w:rPr>
        <w:t xml:space="preserve"> </w:t>
      </w:r>
      <w:r w:rsidR="00330892" w:rsidRPr="00077863">
        <w:rPr>
          <w:b/>
          <w:w w:val="105"/>
          <w:sz w:val="18"/>
        </w:rPr>
        <w:t>Barang</w:t>
      </w:r>
      <w:r w:rsidR="008A2A9D" w:rsidRPr="00077863">
        <w:rPr>
          <w:b/>
          <w:w w:val="105"/>
          <w:sz w:val="18"/>
        </w:rPr>
        <w:t xml:space="preserve"> dan Jasa</w:t>
      </w:r>
    </w:p>
    <w:p w14:paraId="557FD335" w14:textId="4CE0D472" w:rsidR="00622A11" w:rsidRPr="00077863" w:rsidRDefault="00570BA0" w:rsidP="00570BA0">
      <w:pPr>
        <w:tabs>
          <w:tab w:val="left" w:pos="8789"/>
        </w:tabs>
        <w:spacing w:before="16" w:line="247" w:lineRule="auto"/>
        <w:ind w:right="713"/>
        <w:jc w:val="center"/>
        <w:rPr>
          <w:b/>
          <w:sz w:val="18"/>
        </w:rPr>
      </w:pPr>
      <w:r>
        <w:rPr>
          <w:b/>
          <w:w w:val="105"/>
          <w:sz w:val="18"/>
        </w:rPr>
        <w:t xml:space="preserve">                                 </w:t>
      </w:r>
      <w:r w:rsidR="00330892" w:rsidRPr="00077863">
        <w:rPr>
          <w:b/>
          <w:w w:val="105"/>
          <w:sz w:val="18"/>
        </w:rPr>
        <w:t>Tahun 202</w:t>
      </w:r>
      <w:r w:rsidR="00F44DC9" w:rsidRPr="00077863">
        <w:rPr>
          <w:b/>
          <w:w w:val="105"/>
          <w:sz w:val="18"/>
        </w:rPr>
        <w:t>5</w:t>
      </w:r>
      <w:r w:rsidR="00330892" w:rsidRPr="00077863">
        <w:rPr>
          <w:b/>
          <w:w w:val="105"/>
          <w:sz w:val="18"/>
        </w:rPr>
        <w:t xml:space="preserve"> dan </w:t>
      </w:r>
      <w:r w:rsidR="00622A11" w:rsidRPr="00077863">
        <w:rPr>
          <w:b/>
          <w:w w:val="105"/>
          <w:sz w:val="18"/>
        </w:rPr>
        <w:t>Tahun 202</w:t>
      </w:r>
      <w:r w:rsidR="00F44DC9" w:rsidRPr="00077863">
        <w:rPr>
          <w:b/>
          <w:w w:val="105"/>
          <w:sz w:val="18"/>
        </w:rPr>
        <w:t>4</w:t>
      </w:r>
    </w:p>
    <w:p w14:paraId="23D6771D" w14:textId="77777777" w:rsidR="00622A11" w:rsidRPr="00077863" w:rsidRDefault="00622A11" w:rsidP="00622A11">
      <w:pPr>
        <w:spacing w:before="16" w:line="247" w:lineRule="auto"/>
        <w:ind w:left="3715" w:right="1730"/>
        <w:jc w:val="center"/>
        <w:rPr>
          <w:b/>
          <w:sz w:val="23"/>
        </w:rPr>
      </w:pPr>
    </w:p>
    <w:tbl>
      <w:tblPr>
        <w:tblW w:w="91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1559"/>
        <w:gridCol w:w="1559"/>
        <w:gridCol w:w="1601"/>
      </w:tblGrid>
      <w:tr w:rsidR="00D841B9" w:rsidRPr="00570BA0" w14:paraId="5A5587FB" w14:textId="77777777" w:rsidTr="00061417">
        <w:trPr>
          <w:trHeight w:val="299"/>
          <w:tblHeader/>
        </w:trPr>
        <w:tc>
          <w:tcPr>
            <w:tcW w:w="709" w:type="dxa"/>
            <w:vMerge w:val="restart"/>
            <w:shd w:val="clear" w:color="auto" w:fill="C6D9F1" w:themeFill="text2" w:themeFillTint="33"/>
          </w:tcPr>
          <w:p w14:paraId="1CA555ED" w14:textId="57D19798" w:rsidR="00D841B9" w:rsidRPr="00570BA0" w:rsidRDefault="00061417" w:rsidP="00061417">
            <w:pPr>
              <w:pStyle w:val="TableParagraph"/>
              <w:spacing w:before="192"/>
              <w:ind w:right="-224"/>
              <w:rPr>
                <w:rFonts w:ascii="Times New Roman" w:hAnsi="Times New Roman" w:cs="Times New Roman"/>
                <w:b/>
                <w:iCs/>
                <w:sz w:val="20"/>
                <w:szCs w:val="20"/>
              </w:rPr>
            </w:pPr>
            <w:r w:rsidRPr="00570BA0">
              <w:rPr>
                <w:rFonts w:ascii="Times New Roman" w:hAnsi="Times New Roman" w:cs="Times New Roman"/>
                <w:b/>
                <w:iCs/>
                <w:spacing w:val="-5"/>
                <w:sz w:val="20"/>
                <w:szCs w:val="20"/>
              </w:rPr>
              <w:t xml:space="preserve">     </w:t>
            </w:r>
            <w:r w:rsidR="00D841B9" w:rsidRPr="00570BA0">
              <w:rPr>
                <w:rFonts w:ascii="Times New Roman" w:hAnsi="Times New Roman" w:cs="Times New Roman"/>
                <w:b/>
                <w:iCs/>
                <w:spacing w:val="-5"/>
                <w:sz w:val="20"/>
                <w:szCs w:val="20"/>
              </w:rPr>
              <w:t>No</w:t>
            </w:r>
          </w:p>
        </w:tc>
        <w:tc>
          <w:tcPr>
            <w:tcW w:w="3686" w:type="dxa"/>
            <w:vMerge w:val="restart"/>
            <w:shd w:val="clear" w:color="auto" w:fill="C6D9F1" w:themeFill="text2" w:themeFillTint="33"/>
          </w:tcPr>
          <w:p w14:paraId="0DDE162E" w14:textId="77777777" w:rsidR="00D841B9" w:rsidRPr="00570BA0" w:rsidRDefault="00D841B9" w:rsidP="00061417">
            <w:pPr>
              <w:pStyle w:val="TableParagraph"/>
              <w:spacing w:before="192"/>
              <w:ind w:left="29"/>
              <w:jc w:val="center"/>
              <w:rPr>
                <w:rFonts w:ascii="Times New Roman" w:hAnsi="Times New Roman" w:cs="Times New Roman"/>
                <w:b/>
                <w:iCs/>
                <w:sz w:val="20"/>
                <w:szCs w:val="20"/>
              </w:rPr>
            </w:pPr>
            <w:r w:rsidRPr="00570BA0">
              <w:rPr>
                <w:rFonts w:ascii="Times New Roman" w:hAnsi="Times New Roman" w:cs="Times New Roman"/>
                <w:b/>
                <w:iCs/>
                <w:spacing w:val="-2"/>
                <w:sz w:val="20"/>
                <w:szCs w:val="20"/>
              </w:rPr>
              <w:t>Uraian</w:t>
            </w:r>
          </w:p>
        </w:tc>
        <w:tc>
          <w:tcPr>
            <w:tcW w:w="3118" w:type="dxa"/>
            <w:gridSpan w:val="2"/>
            <w:shd w:val="clear" w:color="auto" w:fill="C6D9F1" w:themeFill="text2" w:themeFillTint="33"/>
          </w:tcPr>
          <w:p w14:paraId="1C059537" w14:textId="77777777" w:rsidR="00D841B9" w:rsidRPr="00570BA0" w:rsidRDefault="00D841B9" w:rsidP="00D841B9">
            <w:pPr>
              <w:pStyle w:val="TableParagraph"/>
              <w:spacing w:before="41"/>
              <w:ind w:left="730"/>
              <w:rPr>
                <w:rFonts w:ascii="Times New Roman" w:hAnsi="Times New Roman" w:cs="Times New Roman"/>
                <w:b/>
                <w:i/>
                <w:sz w:val="20"/>
                <w:szCs w:val="20"/>
              </w:rPr>
            </w:pPr>
            <w:r w:rsidRPr="00570BA0">
              <w:rPr>
                <w:rFonts w:ascii="Times New Roman" w:hAnsi="Times New Roman" w:cs="Times New Roman"/>
                <w:b/>
                <w:i/>
                <w:sz w:val="20"/>
                <w:szCs w:val="20"/>
              </w:rPr>
              <w:t>Tahun</w:t>
            </w:r>
            <w:r w:rsidRPr="00570BA0">
              <w:rPr>
                <w:rFonts w:ascii="Times New Roman" w:hAnsi="Times New Roman" w:cs="Times New Roman"/>
                <w:b/>
                <w:i/>
                <w:spacing w:val="-7"/>
                <w:sz w:val="20"/>
                <w:szCs w:val="20"/>
              </w:rPr>
              <w:t xml:space="preserve"> </w:t>
            </w:r>
            <w:r w:rsidRPr="00570BA0">
              <w:rPr>
                <w:rFonts w:ascii="Times New Roman" w:hAnsi="Times New Roman" w:cs="Times New Roman"/>
                <w:b/>
                <w:i/>
                <w:sz w:val="20"/>
                <w:szCs w:val="20"/>
              </w:rPr>
              <w:t>Anggaran</w:t>
            </w:r>
            <w:r w:rsidRPr="00570BA0">
              <w:rPr>
                <w:rFonts w:ascii="Times New Roman" w:hAnsi="Times New Roman" w:cs="Times New Roman"/>
                <w:b/>
                <w:i/>
                <w:spacing w:val="-11"/>
                <w:sz w:val="20"/>
                <w:szCs w:val="20"/>
              </w:rPr>
              <w:t xml:space="preserve"> </w:t>
            </w:r>
            <w:r w:rsidRPr="00570BA0">
              <w:rPr>
                <w:rFonts w:ascii="Times New Roman" w:hAnsi="Times New Roman" w:cs="Times New Roman"/>
                <w:b/>
                <w:i/>
                <w:spacing w:val="-4"/>
                <w:sz w:val="20"/>
                <w:szCs w:val="20"/>
              </w:rPr>
              <w:t>2025</w:t>
            </w:r>
          </w:p>
        </w:tc>
        <w:tc>
          <w:tcPr>
            <w:tcW w:w="1601" w:type="dxa"/>
            <w:vMerge w:val="restart"/>
            <w:shd w:val="clear" w:color="auto" w:fill="C6D9F1" w:themeFill="text2" w:themeFillTint="33"/>
          </w:tcPr>
          <w:p w14:paraId="1D3A22CB" w14:textId="77777777" w:rsidR="00D841B9" w:rsidRPr="00570BA0" w:rsidRDefault="00D841B9" w:rsidP="00D841B9">
            <w:pPr>
              <w:pStyle w:val="TableParagraph"/>
              <w:spacing w:before="77"/>
              <w:ind w:left="226" w:right="207" w:firstLine="108"/>
              <w:rPr>
                <w:rFonts w:ascii="Times New Roman" w:hAnsi="Times New Roman" w:cs="Times New Roman"/>
                <w:b/>
                <w:i/>
                <w:sz w:val="20"/>
                <w:szCs w:val="20"/>
              </w:rPr>
            </w:pPr>
            <w:r w:rsidRPr="00570BA0">
              <w:rPr>
                <w:rFonts w:ascii="Times New Roman" w:hAnsi="Times New Roman" w:cs="Times New Roman"/>
                <w:b/>
                <w:i/>
                <w:sz w:val="20"/>
                <w:szCs w:val="20"/>
              </w:rPr>
              <w:t>Tahun 2024 Realisasi</w:t>
            </w:r>
            <w:r w:rsidRPr="00570BA0">
              <w:rPr>
                <w:rFonts w:ascii="Times New Roman" w:hAnsi="Times New Roman" w:cs="Times New Roman"/>
                <w:b/>
                <w:i/>
                <w:spacing w:val="-14"/>
                <w:sz w:val="20"/>
                <w:szCs w:val="20"/>
              </w:rPr>
              <w:t xml:space="preserve"> </w:t>
            </w:r>
            <w:r w:rsidRPr="00570BA0">
              <w:rPr>
                <w:rFonts w:ascii="Times New Roman" w:hAnsi="Times New Roman" w:cs="Times New Roman"/>
                <w:b/>
                <w:i/>
                <w:sz w:val="20"/>
                <w:szCs w:val="20"/>
              </w:rPr>
              <w:t>(Rp)</w:t>
            </w:r>
          </w:p>
        </w:tc>
      </w:tr>
      <w:tr w:rsidR="00D841B9" w:rsidRPr="00570BA0" w14:paraId="0E3F1BB4" w14:textId="77777777" w:rsidTr="00061417">
        <w:trPr>
          <w:trHeight w:val="306"/>
          <w:tblHeader/>
        </w:trPr>
        <w:tc>
          <w:tcPr>
            <w:tcW w:w="709" w:type="dxa"/>
            <w:vMerge/>
            <w:tcBorders>
              <w:top w:val="nil"/>
            </w:tcBorders>
            <w:shd w:val="clear" w:color="auto" w:fill="D9D9D9"/>
          </w:tcPr>
          <w:p w14:paraId="1E4E97E7" w14:textId="77777777" w:rsidR="00D841B9" w:rsidRPr="00570BA0" w:rsidRDefault="00D841B9" w:rsidP="00D841B9">
            <w:pPr>
              <w:rPr>
                <w:sz w:val="20"/>
                <w:szCs w:val="20"/>
              </w:rPr>
            </w:pPr>
          </w:p>
        </w:tc>
        <w:tc>
          <w:tcPr>
            <w:tcW w:w="3686" w:type="dxa"/>
            <w:vMerge/>
            <w:tcBorders>
              <w:top w:val="nil"/>
            </w:tcBorders>
            <w:shd w:val="clear" w:color="auto" w:fill="D9D9D9"/>
          </w:tcPr>
          <w:p w14:paraId="48264C17" w14:textId="77777777" w:rsidR="00D841B9" w:rsidRPr="00570BA0" w:rsidRDefault="00D841B9" w:rsidP="00D841B9">
            <w:pPr>
              <w:rPr>
                <w:sz w:val="20"/>
                <w:szCs w:val="20"/>
              </w:rPr>
            </w:pPr>
          </w:p>
        </w:tc>
        <w:tc>
          <w:tcPr>
            <w:tcW w:w="1559" w:type="dxa"/>
            <w:shd w:val="clear" w:color="auto" w:fill="C6D9F1" w:themeFill="text2" w:themeFillTint="33"/>
          </w:tcPr>
          <w:p w14:paraId="0041D9AA" w14:textId="77777777" w:rsidR="00D841B9" w:rsidRPr="00570BA0" w:rsidRDefault="00D841B9" w:rsidP="00D841B9">
            <w:pPr>
              <w:pStyle w:val="TableParagraph"/>
              <w:spacing w:before="41"/>
              <w:ind w:left="190"/>
              <w:rPr>
                <w:rFonts w:ascii="Times New Roman" w:hAnsi="Times New Roman" w:cs="Times New Roman"/>
                <w:b/>
                <w:i/>
                <w:sz w:val="20"/>
                <w:szCs w:val="20"/>
              </w:rPr>
            </w:pPr>
            <w:r w:rsidRPr="00570BA0">
              <w:rPr>
                <w:rFonts w:ascii="Times New Roman" w:hAnsi="Times New Roman" w:cs="Times New Roman"/>
                <w:b/>
                <w:i/>
                <w:sz w:val="20"/>
                <w:szCs w:val="20"/>
              </w:rPr>
              <w:t>Anggaran</w:t>
            </w:r>
            <w:r w:rsidRPr="00570BA0">
              <w:rPr>
                <w:rFonts w:ascii="Times New Roman" w:hAnsi="Times New Roman" w:cs="Times New Roman"/>
                <w:b/>
                <w:i/>
                <w:spacing w:val="-8"/>
                <w:sz w:val="20"/>
                <w:szCs w:val="20"/>
              </w:rPr>
              <w:t xml:space="preserve"> </w:t>
            </w:r>
            <w:r w:rsidRPr="00570BA0">
              <w:rPr>
                <w:rFonts w:ascii="Times New Roman" w:hAnsi="Times New Roman" w:cs="Times New Roman"/>
                <w:b/>
                <w:i/>
                <w:spacing w:val="-4"/>
                <w:sz w:val="20"/>
                <w:szCs w:val="20"/>
              </w:rPr>
              <w:t>(Rp)</w:t>
            </w:r>
          </w:p>
        </w:tc>
        <w:tc>
          <w:tcPr>
            <w:tcW w:w="1559" w:type="dxa"/>
            <w:shd w:val="clear" w:color="auto" w:fill="C6D9F1" w:themeFill="text2" w:themeFillTint="33"/>
          </w:tcPr>
          <w:p w14:paraId="7947F0EC" w14:textId="77777777" w:rsidR="00D841B9" w:rsidRPr="00570BA0" w:rsidRDefault="00D841B9" w:rsidP="00D841B9">
            <w:pPr>
              <w:pStyle w:val="TableParagraph"/>
              <w:spacing w:before="41"/>
              <w:ind w:left="226"/>
              <w:rPr>
                <w:rFonts w:ascii="Times New Roman" w:hAnsi="Times New Roman" w:cs="Times New Roman"/>
                <w:b/>
                <w:i/>
                <w:sz w:val="20"/>
                <w:szCs w:val="20"/>
              </w:rPr>
            </w:pPr>
            <w:r w:rsidRPr="00570BA0">
              <w:rPr>
                <w:rFonts w:ascii="Times New Roman" w:hAnsi="Times New Roman" w:cs="Times New Roman"/>
                <w:b/>
                <w:i/>
                <w:sz w:val="20"/>
                <w:szCs w:val="20"/>
              </w:rPr>
              <w:t>Realisasi</w:t>
            </w:r>
            <w:r w:rsidRPr="00570BA0">
              <w:rPr>
                <w:rFonts w:ascii="Times New Roman" w:hAnsi="Times New Roman" w:cs="Times New Roman"/>
                <w:b/>
                <w:i/>
                <w:spacing w:val="-7"/>
                <w:sz w:val="20"/>
                <w:szCs w:val="20"/>
              </w:rPr>
              <w:t xml:space="preserve"> </w:t>
            </w:r>
            <w:r w:rsidRPr="00570BA0">
              <w:rPr>
                <w:rFonts w:ascii="Times New Roman" w:hAnsi="Times New Roman" w:cs="Times New Roman"/>
                <w:b/>
                <w:i/>
                <w:spacing w:val="-4"/>
                <w:sz w:val="20"/>
                <w:szCs w:val="20"/>
              </w:rPr>
              <w:t>(Rp)</w:t>
            </w:r>
          </w:p>
        </w:tc>
        <w:tc>
          <w:tcPr>
            <w:tcW w:w="1601" w:type="dxa"/>
            <w:vMerge/>
            <w:tcBorders>
              <w:top w:val="nil"/>
            </w:tcBorders>
            <w:shd w:val="clear" w:color="auto" w:fill="C6D9F1" w:themeFill="text2" w:themeFillTint="33"/>
          </w:tcPr>
          <w:p w14:paraId="57F28758" w14:textId="77777777" w:rsidR="00D841B9" w:rsidRPr="00570BA0" w:rsidRDefault="00D841B9" w:rsidP="00D841B9">
            <w:pPr>
              <w:rPr>
                <w:sz w:val="20"/>
                <w:szCs w:val="20"/>
              </w:rPr>
            </w:pPr>
          </w:p>
        </w:tc>
      </w:tr>
      <w:tr w:rsidR="00D841B9" w:rsidRPr="00570BA0" w14:paraId="4FE72E9E" w14:textId="77777777" w:rsidTr="00061417">
        <w:trPr>
          <w:trHeight w:val="526"/>
        </w:trPr>
        <w:tc>
          <w:tcPr>
            <w:tcW w:w="709" w:type="dxa"/>
            <w:vAlign w:val="center"/>
          </w:tcPr>
          <w:p w14:paraId="26168EFA" w14:textId="2B76CB1F" w:rsidR="00D841B9" w:rsidRPr="00570BA0" w:rsidRDefault="00D841B9" w:rsidP="000D40F0">
            <w:pPr>
              <w:pStyle w:val="TableParagraph"/>
              <w:numPr>
                <w:ilvl w:val="0"/>
                <w:numId w:val="18"/>
              </w:numPr>
              <w:ind w:left="643"/>
              <w:rPr>
                <w:rFonts w:ascii="Times New Roman" w:hAnsi="Times New Roman" w:cs="Times New Roman"/>
                <w:sz w:val="20"/>
                <w:szCs w:val="20"/>
              </w:rPr>
            </w:pPr>
          </w:p>
        </w:tc>
        <w:tc>
          <w:tcPr>
            <w:tcW w:w="3686" w:type="dxa"/>
            <w:vAlign w:val="center"/>
          </w:tcPr>
          <w:p w14:paraId="4A77C458" w14:textId="77777777" w:rsidR="00D841B9" w:rsidRPr="00570BA0" w:rsidRDefault="00D841B9"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Bahan-Bahan Bangunan dan Konstruksi</w:t>
            </w:r>
          </w:p>
        </w:tc>
        <w:tc>
          <w:tcPr>
            <w:tcW w:w="1559" w:type="dxa"/>
            <w:vAlign w:val="center"/>
          </w:tcPr>
          <w:p w14:paraId="6FB42E4C" w14:textId="1305FAB4"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60.891.500</w:t>
            </w:r>
          </w:p>
        </w:tc>
        <w:tc>
          <w:tcPr>
            <w:tcW w:w="1559" w:type="dxa"/>
            <w:vAlign w:val="center"/>
          </w:tcPr>
          <w:p w14:paraId="6E60FAA4" w14:textId="676F98A4"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58.155.000</w:t>
            </w:r>
          </w:p>
        </w:tc>
        <w:tc>
          <w:tcPr>
            <w:tcW w:w="1601" w:type="dxa"/>
            <w:vAlign w:val="center"/>
          </w:tcPr>
          <w:p w14:paraId="197C481D" w14:textId="3F3FAFD5"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9.849.000</w:t>
            </w:r>
          </w:p>
        </w:tc>
      </w:tr>
      <w:tr w:rsidR="00D841B9" w:rsidRPr="00570BA0" w14:paraId="22AED19F" w14:textId="77777777" w:rsidTr="00061417">
        <w:trPr>
          <w:trHeight w:val="530"/>
        </w:trPr>
        <w:tc>
          <w:tcPr>
            <w:tcW w:w="709" w:type="dxa"/>
            <w:vAlign w:val="center"/>
          </w:tcPr>
          <w:p w14:paraId="72F43212" w14:textId="77777777" w:rsidR="00D841B9" w:rsidRPr="00570BA0" w:rsidRDefault="00D841B9" w:rsidP="000D40F0">
            <w:pPr>
              <w:pStyle w:val="TableParagraph"/>
              <w:numPr>
                <w:ilvl w:val="0"/>
                <w:numId w:val="18"/>
              </w:numPr>
              <w:ind w:left="643"/>
              <w:rPr>
                <w:rFonts w:ascii="Times New Roman" w:hAnsi="Times New Roman" w:cs="Times New Roman"/>
                <w:sz w:val="20"/>
                <w:szCs w:val="20"/>
              </w:rPr>
            </w:pPr>
          </w:p>
        </w:tc>
        <w:tc>
          <w:tcPr>
            <w:tcW w:w="3686" w:type="dxa"/>
            <w:vAlign w:val="center"/>
          </w:tcPr>
          <w:p w14:paraId="1D31D21B" w14:textId="77777777" w:rsidR="00D841B9" w:rsidRPr="00570BA0" w:rsidRDefault="00D841B9"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Bahan-Bahan Bakar dan Pelumas</w:t>
            </w:r>
          </w:p>
        </w:tc>
        <w:tc>
          <w:tcPr>
            <w:tcW w:w="1559" w:type="dxa"/>
            <w:vAlign w:val="center"/>
          </w:tcPr>
          <w:p w14:paraId="1B560923" w14:textId="09495992"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44.115.300</w:t>
            </w:r>
          </w:p>
        </w:tc>
        <w:tc>
          <w:tcPr>
            <w:tcW w:w="1559" w:type="dxa"/>
            <w:vAlign w:val="center"/>
          </w:tcPr>
          <w:p w14:paraId="4EA94773" w14:textId="5DFDEBB0"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43.874.615</w:t>
            </w:r>
          </w:p>
        </w:tc>
        <w:tc>
          <w:tcPr>
            <w:tcW w:w="1601" w:type="dxa"/>
            <w:vAlign w:val="center"/>
          </w:tcPr>
          <w:p w14:paraId="4F26E869" w14:textId="71479ADF"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81.133.101</w:t>
            </w:r>
          </w:p>
        </w:tc>
      </w:tr>
      <w:tr w:rsidR="00D841B9" w:rsidRPr="00570BA0" w14:paraId="72CF9C5E" w14:textId="77777777" w:rsidTr="00061417">
        <w:trPr>
          <w:trHeight w:val="472"/>
        </w:trPr>
        <w:tc>
          <w:tcPr>
            <w:tcW w:w="709" w:type="dxa"/>
            <w:vAlign w:val="center"/>
          </w:tcPr>
          <w:p w14:paraId="27AC938F" w14:textId="77777777" w:rsidR="00D841B9" w:rsidRPr="00570BA0" w:rsidRDefault="00D841B9" w:rsidP="000D40F0">
            <w:pPr>
              <w:pStyle w:val="TableParagraph"/>
              <w:numPr>
                <w:ilvl w:val="0"/>
                <w:numId w:val="18"/>
              </w:numPr>
              <w:ind w:left="643"/>
              <w:rPr>
                <w:rFonts w:ascii="Times New Roman" w:hAnsi="Times New Roman" w:cs="Times New Roman"/>
                <w:sz w:val="20"/>
                <w:szCs w:val="20"/>
              </w:rPr>
            </w:pPr>
          </w:p>
        </w:tc>
        <w:tc>
          <w:tcPr>
            <w:tcW w:w="3686" w:type="dxa"/>
            <w:vAlign w:val="center"/>
          </w:tcPr>
          <w:p w14:paraId="22A5A3C7" w14:textId="77777777" w:rsidR="00D841B9" w:rsidRPr="00570BA0" w:rsidRDefault="00D841B9"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Bahan-Bahan Lainnya</w:t>
            </w:r>
          </w:p>
        </w:tc>
        <w:tc>
          <w:tcPr>
            <w:tcW w:w="1559" w:type="dxa"/>
            <w:vAlign w:val="center"/>
          </w:tcPr>
          <w:p w14:paraId="4788C011" w14:textId="630D5858"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6.901.500</w:t>
            </w:r>
          </w:p>
        </w:tc>
        <w:tc>
          <w:tcPr>
            <w:tcW w:w="1559" w:type="dxa"/>
            <w:vAlign w:val="center"/>
          </w:tcPr>
          <w:p w14:paraId="643D1D8C" w14:textId="12030136" w:rsidR="00D841B9" w:rsidRPr="00570BA0" w:rsidRDefault="00D841B9"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3.630.000</w:t>
            </w:r>
          </w:p>
        </w:tc>
        <w:tc>
          <w:tcPr>
            <w:tcW w:w="1601" w:type="dxa"/>
            <w:vAlign w:val="center"/>
          </w:tcPr>
          <w:p w14:paraId="17A367BE" w14:textId="185234E9"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11.520.000</w:t>
            </w:r>
          </w:p>
        </w:tc>
      </w:tr>
      <w:tr w:rsidR="00D841B9" w:rsidRPr="00570BA0" w14:paraId="09995507" w14:textId="77777777" w:rsidTr="00061417">
        <w:trPr>
          <w:trHeight w:val="472"/>
        </w:trPr>
        <w:tc>
          <w:tcPr>
            <w:tcW w:w="709" w:type="dxa"/>
            <w:vAlign w:val="center"/>
          </w:tcPr>
          <w:p w14:paraId="21AEB2C5" w14:textId="77777777" w:rsidR="00D841B9" w:rsidRPr="00570BA0" w:rsidRDefault="00D841B9" w:rsidP="000D40F0">
            <w:pPr>
              <w:pStyle w:val="TableParagraph"/>
              <w:numPr>
                <w:ilvl w:val="0"/>
                <w:numId w:val="18"/>
              </w:numPr>
              <w:ind w:left="643"/>
              <w:rPr>
                <w:rFonts w:ascii="Times New Roman" w:hAnsi="Times New Roman" w:cs="Times New Roman"/>
                <w:sz w:val="20"/>
                <w:szCs w:val="20"/>
              </w:rPr>
            </w:pPr>
          </w:p>
        </w:tc>
        <w:tc>
          <w:tcPr>
            <w:tcW w:w="3686" w:type="dxa"/>
            <w:vAlign w:val="center"/>
          </w:tcPr>
          <w:p w14:paraId="460CE358" w14:textId="77777777" w:rsidR="00D841B9" w:rsidRPr="00570BA0" w:rsidRDefault="00D841B9"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Suku Cadang-Suku Cadang Alat Angkutan</w:t>
            </w:r>
          </w:p>
        </w:tc>
        <w:tc>
          <w:tcPr>
            <w:tcW w:w="1559" w:type="dxa"/>
            <w:vAlign w:val="center"/>
          </w:tcPr>
          <w:p w14:paraId="777A6E26" w14:textId="24C47C47"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36.451.800</w:t>
            </w:r>
          </w:p>
        </w:tc>
        <w:tc>
          <w:tcPr>
            <w:tcW w:w="1559" w:type="dxa"/>
            <w:vAlign w:val="center"/>
          </w:tcPr>
          <w:p w14:paraId="2EE09713" w14:textId="20E07B06" w:rsidR="00D841B9" w:rsidRPr="00570BA0" w:rsidRDefault="00D841B9"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36.431.121</w:t>
            </w:r>
          </w:p>
        </w:tc>
        <w:tc>
          <w:tcPr>
            <w:tcW w:w="1601" w:type="dxa"/>
            <w:vAlign w:val="center"/>
          </w:tcPr>
          <w:p w14:paraId="791083B3" w14:textId="5EDC56BE"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31.604.500</w:t>
            </w:r>
          </w:p>
        </w:tc>
      </w:tr>
      <w:tr w:rsidR="00D841B9" w:rsidRPr="00570BA0" w14:paraId="66D4EC4B" w14:textId="77777777" w:rsidTr="00061417">
        <w:trPr>
          <w:trHeight w:val="472"/>
        </w:trPr>
        <w:tc>
          <w:tcPr>
            <w:tcW w:w="709" w:type="dxa"/>
            <w:vAlign w:val="center"/>
          </w:tcPr>
          <w:p w14:paraId="5A5FAFB4" w14:textId="77777777" w:rsidR="00D841B9" w:rsidRPr="00570BA0" w:rsidRDefault="00D841B9" w:rsidP="000D40F0">
            <w:pPr>
              <w:pStyle w:val="TableParagraph"/>
              <w:numPr>
                <w:ilvl w:val="0"/>
                <w:numId w:val="18"/>
              </w:numPr>
              <w:ind w:left="643"/>
              <w:rPr>
                <w:rFonts w:ascii="Times New Roman" w:hAnsi="Times New Roman" w:cs="Times New Roman"/>
                <w:sz w:val="20"/>
                <w:szCs w:val="20"/>
              </w:rPr>
            </w:pPr>
          </w:p>
        </w:tc>
        <w:tc>
          <w:tcPr>
            <w:tcW w:w="3686" w:type="dxa"/>
          </w:tcPr>
          <w:p w14:paraId="23E47524" w14:textId="77777777" w:rsidR="00D841B9" w:rsidRPr="00570BA0" w:rsidRDefault="00D841B9"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Kantor-Alat Tulis Kantor</w:t>
            </w:r>
          </w:p>
        </w:tc>
        <w:tc>
          <w:tcPr>
            <w:tcW w:w="1559" w:type="dxa"/>
            <w:vAlign w:val="center"/>
          </w:tcPr>
          <w:p w14:paraId="0E6EBD5F" w14:textId="45F88E64"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1.833.205.900</w:t>
            </w:r>
          </w:p>
        </w:tc>
        <w:tc>
          <w:tcPr>
            <w:tcW w:w="1559" w:type="dxa"/>
            <w:vAlign w:val="center"/>
          </w:tcPr>
          <w:p w14:paraId="4963B071" w14:textId="6B7B6439" w:rsidR="00D841B9" w:rsidRPr="00570BA0" w:rsidRDefault="00D841B9"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1.705.789.642</w:t>
            </w:r>
          </w:p>
        </w:tc>
        <w:tc>
          <w:tcPr>
            <w:tcW w:w="1601" w:type="dxa"/>
            <w:vAlign w:val="center"/>
          </w:tcPr>
          <w:p w14:paraId="1074AB1B" w14:textId="77C0CD00" w:rsidR="00D841B9" w:rsidRPr="00570BA0" w:rsidRDefault="00D841B9"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973.271.200</w:t>
            </w:r>
          </w:p>
        </w:tc>
      </w:tr>
      <w:tr w:rsidR="00EB3AF0" w:rsidRPr="00570BA0" w14:paraId="297CA108" w14:textId="77777777" w:rsidTr="00061417">
        <w:trPr>
          <w:trHeight w:val="472"/>
        </w:trPr>
        <w:tc>
          <w:tcPr>
            <w:tcW w:w="709" w:type="dxa"/>
            <w:vAlign w:val="center"/>
          </w:tcPr>
          <w:p w14:paraId="6243E553"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61C17D03" w14:textId="5B0113BF"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 Kertas dan Cover</w:t>
            </w:r>
          </w:p>
        </w:tc>
        <w:tc>
          <w:tcPr>
            <w:tcW w:w="1559" w:type="dxa"/>
            <w:vAlign w:val="center"/>
          </w:tcPr>
          <w:p w14:paraId="56E5D074" w14:textId="3A85613A"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65.653.400</w:t>
            </w:r>
          </w:p>
        </w:tc>
        <w:tc>
          <w:tcPr>
            <w:tcW w:w="1559" w:type="dxa"/>
            <w:vAlign w:val="center"/>
          </w:tcPr>
          <w:p w14:paraId="497ACF5A" w14:textId="29EFBB06"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56.419.383</w:t>
            </w:r>
          </w:p>
        </w:tc>
        <w:tc>
          <w:tcPr>
            <w:tcW w:w="1601" w:type="dxa"/>
            <w:vAlign w:val="center"/>
          </w:tcPr>
          <w:p w14:paraId="0771880A" w14:textId="6CE69D8F"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84.144.800</w:t>
            </w:r>
          </w:p>
        </w:tc>
      </w:tr>
      <w:tr w:rsidR="00EB3AF0" w:rsidRPr="00570BA0" w14:paraId="65784206" w14:textId="77777777" w:rsidTr="00061417">
        <w:trPr>
          <w:trHeight w:val="472"/>
        </w:trPr>
        <w:tc>
          <w:tcPr>
            <w:tcW w:w="709" w:type="dxa"/>
            <w:vAlign w:val="center"/>
          </w:tcPr>
          <w:p w14:paraId="7A20C3E0"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56075C70" w14:textId="3C979FD0"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 Bahan Cetak</w:t>
            </w:r>
          </w:p>
        </w:tc>
        <w:tc>
          <w:tcPr>
            <w:tcW w:w="1559" w:type="dxa"/>
            <w:vAlign w:val="center"/>
          </w:tcPr>
          <w:p w14:paraId="73721C76" w14:textId="6637629F"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204.203.240</w:t>
            </w:r>
          </w:p>
        </w:tc>
        <w:tc>
          <w:tcPr>
            <w:tcW w:w="1559" w:type="dxa"/>
            <w:vAlign w:val="center"/>
          </w:tcPr>
          <w:p w14:paraId="7BBACAA8" w14:textId="75CF4859"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164.385.277</w:t>
            </w:r>
          </w:p>
        </w:tc>
        <w:tc>
          <w:tcPr>
            <w:tcW w:w="1601" w:type="dxa"/>
            <w:vAlign w:val="center"/>
          </w:tcPr>
          <w:p w14:paraId="47FD8F88" w14:textId="2C176F53"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224.528.050</w:t>
            </w:r>
          </w:p>
        </w:tc>
      </w:tr>
      <w:tr w:rsidR="00EB3AF0" w:rsidRPr="00570BA0" w14:paraId="16234609" w14:textId="77777777" w:rsidTr="00061417">
        <w:trPr>
          <w:trHeight w:val="472"/>
        </w:trPr>
        <w:tc>
          <w:tcPr>
            <w:tcW w:w="709" w:type="dxa"/>
            <w:vAlign w:val="center"/>
          </w:tcPr>
          <w:p w14:paraId="7EB97EAC"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2D3D97B4" w14:textId="400CD3DC"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Kantor-Benda Pos</w:t>
            </w:r>
          </w:p>
        </w:tc>
        <w:tc>
          <w:tcPr>
            <w:tcW w:w="1559" w:type="dxa"/>
            <w:vAlign w:val="center"/>
          </w:tcPr>
          <w:p w14:paraId="2EF19AC0" w14:textId="1A1699B2"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5.943.200</w:t>
            </w:r>
          </w:p>
        </w:tc>
        <w:tc>
          <w:tcPr>
            <w:tcW w:w="1559" w:type="dxa"/>
            <w:vAlign w:val="center"/>
          </w:tcPr>
          <w:p w14:paraId="05CA80BC" w14:textId="701313A2"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5.334.000</w:t>
            </w:r>
          </w:p>
        </w:tc>
        <w:tc>
          <w:tcPr>
            <w:tcW w:w="1601" w:type="dxa"/>
            <w:vAlign w:val="center"/>
          </w:tcPr>
          <w:p w14:paraId="44B95CA0" w14:textId="26E5231E"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16.987.000</w:t>
            </w:r>
          </w:p>
        </w:tc>
      </w:tr>
      <w:tr w:rsidR="00EB3AF0" w:rsidRPr="00570BA0" w14:paraId="1238C4CC" w14:textId="77777777" w:rsidTr="00061417">
        <w:trPr>
          <w:trHeight w:val="472"/>
        </w:trPr>
        <w:tc>
          <w:tcPr>
            <w:tcW w:w="709" w:type="dxa"/>
            <w:vAlign w:val="center"/>
          </w:tcPr>
          <w:p w14:paraId="71910F6A"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650938F0" w14:textId="70739DC5"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Kantor-Bahan Komputer</w:t>
            </w:r>
          </w:p>
        </w:tc>
        <w:tc>
          <w:tcPr>
            <w:tcW w:w="1559" w:type="dxa"/>
            <w:vAlign w:val="center"/>
          </w:tcPr>
          <w:p w14:paraId="2DDA2A87" w14:textId="3F80F3B7"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63.723.100</w:t>
            </w:r>
          </w:p>
        </w:tc>
        <w:tc>
          <w:tcPr>
            <w:tcW w:w="1559" w:type="dxa"/>
            <w:vAlign w:val="center"/>
          </w:tcPr>
          <w:p w14:paraId="259E40A1" w14:textId="511287B3"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50.674.153</w:t>
            </w:r>
          </w:p>
        </w:tc>
        <w:tc>
          <w:tcPr>
            <w:tcW w:w="1601" w:type="dxa"/>
            <w:vAlign w:val="center"/>
          </w:tcPr>
          <w:p w14:paraId="4322342F" w14:textId="4EECBE29"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82.321.600</w:t>
            </w:r>
          </w:p>
        </w:tc>
      </w:tr>
      <w:tr w:rsidR="00EB3AF0" w:rsidRPr="00570BA0" w14:paraId="6B0D5B6B" w14:textId="77777777" w:rsidTr="00061417">
        <w:trPr>
          <w:trHeight w:val="472"/>
        </w:trPr>
        <w:tc>
          <w:tcPr>
            <w:tcW w:w="709" w:type="dxa"/>
            <w:vAlign w:val="center"/>
          </w:tcPr>
          <w:p w14:paraId="16388EF8"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12D18149" w14:textId="63F46A76"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Kantor-Alat Listrik</w:t>
            </w:r>
          </w:p>
        </w:tc>
        <w:tc>
          <w:tcPr>
            <w:tcW w:w="1559" w:type="dxa"/>
            <w:vAlign w:val="center"/>
          </w:tcPr>
          <w:p w14:paraId="0A59820C" w14:textId="6B480674"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13.640.600</w:t>
            </w:r>
          </w:p>
        </w:tc>
        <w:tc>
          <w:tcPr>
            <w:tcW w:w="1559" w:type="dxa"/>
            <w:vAlign w:val="center"/>
          </w:tcPr>
          <w:p w14:paraId="26DEC680" w14:textId="452C8EFF"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11.606.500</w:t>
            </w:r>
          </w:p>
        </w:tc>
        <w:tc>
          <w:tcPr>
            <w:tcW w:w="1601" w:type="dxa"/>
            <w:vAlign w:val="center"/>
          </w:tcPr>
          <w:p w14:paraId="4B71E28F" w14:textId="5976940B"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22.348.750</w:t>
            </w:r>
          </w:p>
        </w:tc>
      </w:tr>
      <w:tr w:rsidR="00EB3AF0" w:rsidRPr="00570BA0" w14:paraId="7D4E3321" w14:textId="77777777" w:rsidTr="00061417">
        <w:trPr>
          <w:trHeight w:val="472"/>
        </w:trPr>
        <w:tc>
          <w:tcPr>
            <w:tcW w:w="709" w:type="dxa"/>
            <w:vAlign w:val="center"/>
          </w:tcPr>
          <w:p w14:paraId="75240991"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028FF697" w14:textId="1F2D70B7"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 Suvenir/Cendera Mata</w:t>
            </w:r>
          </w:p>
        </w:tc>
        <w:tc>
          <w:tcPr>
            <w:tcW w:w="1559" w:type="dxa"/>
            <w:vAlign w:val="center"/>
          </w:tcPr>
          <w:p w14:paraId="67F3BC85" w14:textId="351A47CF"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353.787.500</w:t>
            </w:r>
          </w:p>
        </w:tc>
        <w:tc>
          <w:tcPr>
            <w:tcW w:w="1559" w:type="dxa"/>
            <w:vAlign w:val="center"/>
          </w:tcPr>
          <w:p w14:paraId="0C9426F8" w14:textId="4C41938F"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352.537.230</w:t>
            </w:r>
          </w:p>
        </w:tc>
        <w:tc>
          <w:tcPr>
            <w:tcW w:w="1601" w:type="dxa"/>
            <w:vAlign w:val="center"/>
          </w:tcPr>
          <w:p w14:paraId="2AA7AABF" w14:textId="0AC6BA1B"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121.050.800</w:t>
            </w:r>
          </w:p>
        </w:tc>
      </w:tr>
      <w:tr w:rsidR="00EB3AF0" w:rsidRPr="00570BA0" w14:paraId="257EB1C9" w14:textId="77777777" w:rsidTr="00061417">
        <w:trPr>
          <w:trHeight w:val="472"/>
        </w:trPr>
        <w:tc>
          <w:tcPr>
            <w:tcW w:w="709" w:type="dxa"/>
            <w:vAlign w:val="center"/>
          </w:tcPr>
          <w:p w14:paraId="64746A55"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61201BF0" w14:textId="47E55B1C"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Alat/Bahan untuk Kegiatan Kantor-Alat/Bahan untuk Kegiatan Kantor Lainnya</w:t>
            </w:r>
          </w:p>
        </w:tc>
        <w:tc>
          <w:tcPr>
            <w:tcW w:w="1559" w:type="dxa"/>
            <w:vAlign w:val="center"/>
          </w:tcPr>
          <w:p w14:paraId="27DCB6F5" w14:textId="04DE5988"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135.922.700</w:t>
            </w:r>
          </w:p>
        </w:tc>
        <w:tc>
          <w:tcPr>
            <w:tcW w:w="1559" w:type="dxa"/>
            <w:vAlign w:val="center"/>
          </w:tcPr>
          <w:p w14:paraId="596396A4" w14:textId="611D60F7"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133.599.980</w:t>
            </w:r>
          </w:p>
        </w:tc>
        <w:tc>
          <w:tcPr>
            <w:tcW w:w="1601" w:type="dxa"/>
            <w:vAlign w:val="center"/>
          </w:tcPr>
          <w:p w14:paraId="5C96EFE9" w14:textId="3F1DC42A"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133.387.200</w:t>
            </w:r>
          </w:p>
        </w:tc>
      </w:tr>
      <w:tr w:rsidR="00EB3AF0" w:rsidRPr="00570BA0" w14:paraId="3247F63B" w14:textId="77777777" w:rsidTr="00061417">
        <w:trPr>
          <w:trHeight w:val="472"/>
        </w:trPr>
        <w:tc>
          <w:tcPr>
            <w:tcW w:w="709" w:type="dxa"/>
            <w:vAlign w:val="center"/>
          </w:tcPr>
          <w:p w14:paraId="20C2003E"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4D90056B" w14:textId="15338413"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untuk Dijual/Diserahkan kepada Masyarakat</w:t>
            </w:r>
          </w:p>
        </w:tc>
        <w:tc>
          <w:tcPr>
            <w:tcW w:w="1559" w:type="dxa"/>
            <w:vAlign w:val="center"/>
          </w:tcPr>
          <w:p w14:paraId="292CAADF" w14:textId="73FB5054"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1.293.188.000</w:t>
            </w:r>
          </w:p>
        </w:tc>
        <w:tc>
          <w:tcPr>
            <w:tcW w:w="1559" w:type="dxa"/>
            <w:vAlign w:val="center"/>
          </w:tcPr>
          <w:p w14:paraId="31A3EE0D" w14:textId="0B4594E3"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1.241.626.290</w:t>
            </w:r>
          </w:p>
        </w:tc>
        <w:tc>
          <w:tcPr>
            <w:tcW w:w="1601" w:type="dxa"/>
            <w:vAlign w:val="center"/>
          </w:tcPr>
          <w:p w14:paraId="78F035AC" w14:textId="076D9160"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3.373.141.900</w:t>
            </w:r>
          </w:p>
        </w:tc>
      </w:tr>
      <w:tr w:rsidR="00EB3AF0" w:rsidRPr="00570BA0" w14:paraId="74490237" w14:textId="77777777" w:rsidTr="00061417">
        <w:trPr>
          <w:trHeight w:val="472"/>
        </w:trPr>
        <w:tc>
          <w:tcPr>
            <w:tcW w:w="709" w:type="dxa"/>
            <w:vAlign w:val="center"/>
          </w:tcPr>
          <w:p w14:paraId="40E33F00"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68F4A71C" w14:textId="67C1FE15"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untuk Dijual/Diserahkan kepada Pihak Ketiga/Pihak Lain</w:t>
            </w:r>
          </w:p>
        </w:tc>
        <w:tc>
          <w:tcPr>
            <w:tcW w:w="1559" w:type="dxa"/>
            <w:vAlign w:val="center"/>
          </w:tcPr>
          <w:p w14:paraId="0CBBBB49" w14:textId="116EB93D"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952.890.500</w:t>
            </w:r>
          </w:p>
        </w:tc>
        <w:tc>
          <w:tcPr>
            <w:tcW w:w="1559" w:type="dxa"/>
            <w:vAlign w:val="center"/>
          </w:tcPr>
          <w:p w14:paraId="190C9865" w14:textId="5FC516D3"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947.321.214</w:t>
            </w:r>
          </w:p>
        </w:tc>
        <w:tc>
          <w:tcPr>
            <w:tcW w:w="1601" w:type="dxa"/>
            <w:vAlign w:val="center"/>
          </w:tcPr>
          <w:p w14:paraId="133F0900" w14:textId="2709894D"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1.750.380.492</w:t>
            </w:r>
          </w:p>
        </w:tc>
      </w:tr>
      <w:tr w:rsidR="00EB3AF0" w:rsidRPr="00570BA0" w14:paraId="55F11CAF" w14:textId="77777777" w:rsidTr="00061417">
        <w:trPr>
          <w:trHeight w:val="472"/>
        </w:trPr>
        <w:tc>
          <w:tcPr>
            <w:tcW w:w="709" w:type="dxa"/>
            <w:vAlign w:val="center"/>
          </w:tcPr>
          <w:p w14:paraId="584FD7F3"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0A1C7CDE" w14:textId="79612403"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Makanan dan Minuman Rapat</w:t>
            </w:r>
          </w:p>
        </w:tc>
        <w:tc>
          <w:tcPr>
            <w:tcW w:w="1559" w:type="dxa"/>
            <w:vAlign w:val="center"/>
          </w:tcPr>
          <w:p w14:paraId="01EF003B" w14:textId="33E510FC"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952.998.400</w:t>
            </w:r>
          </w:p>
        </w:tc>
        <w:tc>
          <w:tcPr>
            <w:tcW w:w="1559" w:type="dxa"/>
            <w:vAlign w:val="center"/>
          </w:tcPr>
          <w:p w14:paraId="48E89806" w14:textId="75C96E5B"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830.411.000</w:t>
            </w:r>
          </w:p>
        </w:tc>
        <w:tc>
          <w:tcPr>
            <w:tcW w:w="1601" w:type="dxa"/>
            <w:vAlign w:val="center"/>
          </w:tcPr>
          <w:p w14:paraId="1E1CE7B0" w14:textId="4B9B9EF4"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1.524.041.300</w:t>
            </w:r>
          </w:p>
        </w:tc>
      </w:tr>
      <w:tr w:rsidR="00EB3AF0" w:rsidRPr="00570BA0" w14:paraId="76EBAB02" w14:textId="77777777" w:rsidTr="00061417">
        <w:trPr>
          <w:trHeight w:val="472"/>
        </w:trPr>
        <w:tc>
          <w:tcPr>
            <w:tcW w:w="709" w:type="dxa"/>
            <w:vAlign w:val="center"/>
          </w:tcPr>
          <w:p w14:paraId="5BF370FC"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25424F1C" w14:textId="3A14AE0C"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Makanan dan Minuman Aktivitas Lapangan</w:t>
            </w:r>
          </w:p>
        </w:tc>
        <w:tc>
          <w:tcPr>
            <w:tcW w:w="1559" w:type="dxa"/>
            <w:vAlign w:val="center"/>
          </w:tcPr>
          <w:p w14:paraId="7BE1BDA9" w14:textId="2C2DE742"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409.374.750</w:t>
            </w:r>
          </w:p>
        </w:tc>
        <w:tc>
          <w:tcPr>
            <w:tcW w:w="1559" w:type="dxa"/>
            <w:vAlign w:val="center"/>
          </w:tcPr>
          <w:p w14:paraId="1E35EA18" w14:textId="780DA90A"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363.055.000</w:t>
            </w:r>
          </w:p>
        </w:tc>
        <w:tc>
          <w:tcPr>
            <w:tcW w:w="1601" w:type="dxa"/>
            <w:vAlign w:val="center"/>
          </w:tcPr>
          <w:p w14:paraId="15624B33" w14:textId="3F1ACB36"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488.614.500</w:t>
            </w:r>
          </w:p>
        </w:tc>
      </w:tr>
      <w:tr w:rsidR="00EB3AF0" w:rsidRPr="00570BA0" w14:paraId="624D221D" w14:textId="77777777" w:rsidTr="00061417">
        <w:trPr>
          <w:trHeight w:val="472"/>
        </w:trPr>
        <w:tc>
          <w:tcPr>
            <w:tcW w:w="709" w:type="dxa"/>
            <w:vAlign w:val="center"/>
          </w:tcPr>
          <w:p w14:paraId="048A247B"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42A63868" w14:textId="1CFE3F67"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Pakaian Dinas Lapangan (PDL)</w:t>
            </w:r>
          </w:p>
        </w:tc>
        <w:tc>
          <w:tcPr>
            <w:tcW w:w="1559" w:type="dxa"/>
            <w:vAlign w:val="center"/>
          </w:tcPr>
          <w:p w14:paraId="7DCED0AF" w14:textId="60D30345"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0228C0CA" w14:textId="1A315864"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0</w:t>
            </w:r>
          </w:p>
        </w:tc>
        <w:tc>
          <w:tcPr>
            <w:tcW w:w="1601" w:type="dxa"/>
            <w:vAlign w:val="center"/>
          </w:tcPr>
          <w:p w14:paraId="7078B88E" w14:textId="01F2A3B9"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37.500.000</w:t>
            </w:r>
          </w:p>
        </w:tc>
      </w:tr>
      <w:tr w:rsidR="00EB3AF0" w:rsidRPr="00570BA0" w14:paraId="58611F19" w14:textId="77777777" w:rsidTr="00061417">
        <w:trPr>
          <w:trHeight w:val="472"/>
        </w:trPr>
        <w:tc>
          <w:tcPr>
            <w:tcW w:w="709" w:type="dxa"/>
            <w:vAlign w:val="center"/>
          </w:tcPr>
          <w:p w14:paraId="40506C31"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68537235" w14:textId="3B3749FA"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Pakaian Batik Tradisional</w:t>
            </w:r>
          </w:p>
        </w:tc>
        <w:tc>
          <w:tcPr>
            <w:tcW w:w="1559" w:type="dxa"/>
            <w:vAlign w:val="center"/>
          </w:tcPr>
          <w:p w14:paraId="6451565C" w14:textId="547FA029"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28.522.500</w:t>
            </w:r>
          </w:p>
        </w:tc>
        <w:tc>
          <w:tcPr>
            <w:tcW w:w="1559" w:type="dxa"/>
            <w:vAlign w:val="center"/>
          </w:tcPr>
          <w:p w14:paraId="1F6AF1F9" w14:textId="3F302854"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28.000.000</w:t>
            </w:r>
          </w:p>
        </w:tc>
        <w:tc>
          <w:tcPr>
            <w:tcW w:w="1601" w:type="dxa"/>
            <w:vAlign w:val="center"/>
          </w:tcPr>
          <w:p w14:paraId="64D19C2C" w14:textId="3587EA6B"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45.000.000</w:t>
            </w:r>
          </w:p>
        </w:tc>
      </w:tr>
      <w:tr w:rsidR="00EB3AF0" w:rsidRPr="00570BA0" w14:paraId="4791574E" w14:textId="77777777" w:rsidTr="00061417">
        <w:trPr>
          <w:trHeight w:val="472"/>
        </w:trPr>
        <w:tc>
          <w:tcPr>
            <w:tcW w:w="709" w:type="dxa"/>
            <w:vAlign w:val="center"/>
          </w:tcPr>
          <w:p w14:paraId="2E566916"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440A3BB3" w14:textId="49B90016"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Pakaian Olahraga</w:t>
            </w:r>
          </w:p>
        </w:tc>
        <w:tc>
          <w:tcPr>
            <w:tcW w:w="1559" w:type="dxa"/>
            <w:vAlign w:val="center"/>
          </w:tcPr>
          <w:p w14:paraId="57A1102D" w14:textId="3A38E4C9"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115.972.000</w:t>
            </w:r>
          </w:p>
        </w:tc>
        <w:tc>
          <w:tcPr>
            <w:tcW w:w="1559" w:type="dxa"/>
            <w:vAlign w:val="center"/>
          </w:tcPr>
          <w:p w14:paraId="58F6797E" w14:textId="33ADCBA9"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109.905.450</w:t>
            </w:r>
          </w:p>
        </w:tc>
        <w:tc>
          <w:tcPr>
            <w:tcW w:w="1601" w:type="dxa"/>
            <w:vAlign w:val="center"/>
          </w:tcPr>
          <w:p w14:paraId="029FCD3D" w14:textId="2D6AE7AA"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16.068.000</w:t>
            </w:r>
          </w:p>
        </w:tc>
      </w:tr>
      <w:tr w:rsidR="00EB3AF0" w:rsidRPr="00570BA0" w14:paraId="2F53DC93" w14:textId="77777777" w:rsidTr="00061417">
        <w:trPr>
          <w:trHeight w:val="472"/>
        </w:trPr>
        <w:tc>
          <w:tcPr>
            <w:tcW w:w="709" w:type="dxa"/>
            <w:vAlign w:val="center"/>
          </w:tcPr>
          <w:p w14:paraId="1934C5CF"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189565A0" w14:textId="670B2B44"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Honorarium Narasumber atau Pembahas, Moderator, Pembawa Acara, dan Panitia</w:t>
            </w:r>
          </w:p>
        </w:tc>
        <w:tc>
          <w:tcPr>
            <w:tcW w:w="1559" w:type="dxa"/>
            <w:vAlign w:val="center"/>
          </w:tcPr>
          <w:p w14:paraId="36687348" w14:textId="7946335B"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332.794.400</w:t>
            </w:r>
          </w:p>
        </w:tc>
        <w:tc>
          <w:tcPr>
            <w:tcW w:w="1559" w:type="dxa"/>
            <w:vAlign w:val="center"/>
          </w:tcPr>
          <w:p w14:paraId="601B67EC" w14:textId="152D18A8"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210.228.800</w:t>
            </w:r>
          </w:p>
        </w:tc>
        <w:tc>
          <w:tcPr>
            <w:tcW w:w="1601" w:type="dxa"/>
            <w:vAlign w:val="center"/>
          </w:tcPr>
          <w:p w14:paraId="166EAF9D" w14:textId="7E179C66"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129.350.000</w:t>
            </w:r>
          </w:p>
        </w:tc>
      </w:tr>
      <w:tr w:rsidR="00EB3AF0" w:rsidRPr="00570BA0" w14:paraId="30E6C173" w14:textId="77777777" w:rsidTr="00061417">
        <w:trPr>
          <w:trHeight w:val="472"/>
        </w:trPr>
        <w:tc>
          <w:tcPr>
            <w:tcW w:w="709" w:type="dxa"/>
            <w:vAlign w:val="center"/>
          </w:tcPr>
          <w:p w14:paraId="346553B9"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2E49BAA6" w14:textId="764B6907"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Honorarium Penyuluhan atau Pendampingan</w:t>
            </w:r>
          </w:p>
        </w:tc>
        <w:tc>
          <w:tcPr>
            <w:tcW w:w="1559" w:type="dxa"/>
            <w:vAlign w:val="center"/>
          </w:tcPr>
          <w:p w14:paraId="5D8A2EFF" w14:textId="6AD7FE2C"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13.200.000</w:t>
            </w:r>
          </w:p>
        </w:tc>
        <w:tc>
          <w:tcPr>
            <w:tcW w:w="1559" w:type="dxa"/>
            <w:vAlign w:val="center"/>
          </w:tcPr>
          <w:p w14:paraId="1939CB6C" w14:textId="67425B1A"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0</w:t>
            </w:r>
          </w:p>
        </w:tc>
        <w:tc>
          <w:tcPr>
            <w:tcW w:w="1601" w:type="dxa"/>
            <w:vAlign w:val="center"/>
          </w:tcPr>
          <w:p w14:paraId="593DBF75" w14:textId="7B3EC768"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8.000.000</w:t>
            </w:r>
          </w:p>
        </w:tc>
      </w:tr>
      <w:tr w:rsidR="00EB3AF0" w:rsidRPr="00570BA0" w14:paraId="19651FE5" w14:textId="77777777" w:rsidTr="00061417">
        <w:trPr>
          <w:trHeight w:val="472"/>
        </w:trPr>
        <w:tc>
          <w:tcPr>
            <w:tcW w:w="709" w:type="dxa"/>
            <w:vAlign w:val="center"/>
          </w:tcPr>
          <w:p w14:paraId="1B3C7981"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7A0DF88A" w14:textId="6325A8CD"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Honorarium Tim Penyusunan Jurnal, Buletin, Majalah, Pengelola Teknologi Informasi dan Pengelola Website</w:t>
            </w:r>
          </w:p>
        </w:tc>
        <w:tc>
          <w:tcPr>
            <w:tcW w:w="1559" w:type="dxa"/>
            <w:vAlign w:val="center"/>
          </w:tcPr>
          <w:p w14:paraId="0504CC8F" w14:textId="36C9A241"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24283855" w14:textId="70627306"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0</w:t>
            </w:r>
          </w:p>
        </w:tc>
        <w:tc>
          <w:tcPr>
            <w:tcW w:w="1601" w:type="dxa"/>
            <w:vAlign w:val="center"/>
          </w:tcPr>
          <w:p w14:paraId="3605D911" w14:textId="3274D080"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11.800.000</w:t>
            </w:r>
          </w:p>
        </w:tc>
      </w:tr>
      <w:tr w:rsidR="00EB3AF0" w:rsidRPr="00570BA0" w14:paraId="49D4DD0D" w14:textId="77777777" w:rsidTr="00061417">
        <w:trPr>
          <w:trHeight w:val="472"/>
        </w:trPr>
        <w:tc>
          <w:tcPr>
            <w:tcW w:w="709" w:type="dxa"/>
            <w:vAlign w:val="center"/>
          </w:tcPr>
          <w:p w14:paraId="36D834A7"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1F68AE68" w14:textId="3634F4BB"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Pendidikan</w:t>
            </w:r>
          </w:p>
        </w:tc>
        <w:tc>
          <w:tcPr>
            <w:tcW w:w="1559" w:type="dxa"/>
            <w:vAlign w:val="center"/>
          </w:tcPr>
          <w:p w14:paraId="0DF7870E" w14:textId="466F91BF"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5.814.300.000</w:t>
            </w:r>
          </w:p>
        </w:tc>
        <w:tc>
          <w:tcPr>
            <w:tcW w:w="1559" w:type="dxa"/>
            <w:vAlign w:val="center"/>
          </w:tcPr>
          <w:p w14:paraId="6C04CB32" w14:textId="41371EA9"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5.177.050.000</w:t>
            </w:r>
          </w:p>
        </w:tc>
        <w:tc>
          <w:tcPr>
            <w:tcW w:w="1601" w:type="dxa"/>
            <w:vAlign w:val="center"/>
          </w:tcPr>
          <w:p w14:paraId="0EF43654" w14:textId="7A9FFDCD"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3.067.582.000</w:t>
            </w:r>
          </w:p>
        </w:tc>
      </w:tr>
      <w:tr w:rsidR="00EB3AF0" w:rsidRPr="00570BA0" w14:paraId="5912DE73" w14:textId="77777777" w:rsidTr="00061417">
        <w:trPr>
          <w:trHeight w:val="472"/>
        </w:trPr>
        <w:tc>
          <w:tcPr>
            <w:tcW w:w="709" w:type="dxa"/>
            <w:vAlign w:val="center"/>
          </w:tcPr>
          <w:p w14:paraId="20F14655"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6323E698" w14:textId="2236F730"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Penanganan Prasarana dan Sarana Umum</w:t>
            </w:r>
          </w:p>
        </w:tc>
        <w:tc>
          <w:tcPr>
            <w:tcW w:w="1559" w:type="dxa"/>
            <w:vAlign w:val="center"/>
          </w:tcPr>
          <w:p w14:paraId="73524C80" w14:textId="66D89B74"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5.322.200</w:t>
            </w:r>
          </w:p>
        </w:tc>
        <w:tc>
          <w:tcPr>
            <w:tcW w:w="1559" w:type="dxa"/>
            <w:vAlign w:val="center"/>
          </w:tcPr>
          <w:p w14:paraId="374DD14C" w14:textId="1ED0A642"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5.000.000</w:t>
            </w:r>
          </w:p>
        </w:tc>
        <w:tc>
          <w:tcPr>
            <w:tcW w:w="1601" w:type="dxa"/>
            <w:vAlign w:val="center"/>
          </w:tcPr>
          <w:p w14:paraId="3F6321C2" w14:textId="4586E1C8"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169.497.000</w:t>
            </w:r>
          </w:p>
        </w:tc>
      </w:tr>
      <w:tr w:rsidR="00EB3AF0" w:rsidRPr="00570BA0" w14:paraId="79F1C48C" w14:textId="77777777" w:rsidTr="00061417">
        <w:trPr>
          <w:trHeight w:val="472"/>
        </w:trPr>
        <w:tc>
          <w:tcPr>
            <w:tcW w:w="709" w:type="dxa"/>
            <w:vAlign w:val="center"/>
          </w:tcPr>
          <w:p w14:paraId="5D4FE72A"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5D642886" w14:textId="7F282257"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Administrasi</w:t>
            </w:r>
          </w:p>
        </w:tc>
        <w:tc>
          <w:tcPr>
            <w:tcW w:w="1559" w:type="dxa"/>
            <w:vAlign w:val="center"/>
          </w:tcPr>
          <w:p w14:paraId="66737697" w14:textId="62908B26"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20.160.000</w:t>
            </w:r>
          </w:p>
        </w:tc>
        <w:tc>
          <w:tcPr>
            <w:tcW w:w="1559" w:type="dxa"/>
            <w:vAlign w:val="center"/>
          </w:tcPr>
          <w:p w14:paraId="76997DDB" w14:textId="5E37144F"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20.160.000</w:t>
            </w:r>
          </w:p>
        </w:tc>
        <w:tc>
          <w:tcPr>
            <w:tcW w:w="1601" w:type="dxa"/>
            <w:vAlign w:val="center"/>
          </w:tcPr>
          <w:p w14:paraId="797E3630" w14:textId="0212FCEF"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63.285.000</w:t>
            </w:r>
          </w:p>
        </w:tc>
      </w:tr>
      <w:tr w:rsidR="00EB3AF0" w:rsidRPr="00570BA0" w14:paraId="506BAE50" w14:textId="77777777" w:rsidTr="00061417">
        <w:trPr>
          <w:trHeight w:val="472"/>
        </w:trPr>
        <w:tc>
          <w:tcPr>
            <w:tcW w:w="709" w:type="dxa"/>
            <w:vAlign w:val="center"/>
          </w:tcPr>
          <w:p w14:paraId="7D514D04"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330497D4" w14:textId="303A6D65"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Operator Komputer</w:t>
            </w:r>
          </w:p>
        </w:tc>
        <w:tc>
          <w:tcPr>
            <w:tcW w:w="1559" w:type="dxa"/>
            <w:vAlign w:val="center"/>
          </w:tcPr>
          <w:p w14:paraId="52415FC7" w14:textId="2D7E1552"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207.400.000</w:t>
            </w:r>
          </w:p>
        </w:tc>
        <w:tc>
          <w:tcPr>
            <w:tcW w:w="1559" w:type="dxa"/>
            <w:vAlign w:val="center"/>
          </w:tcPr>
          <w:p w14:paraId="3104453D" w14:textId="5904C2FB"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154.600.000</w:t>
            </w:r>
          </w:p>
        </w:tc>
        <w:tc>
          <w:tcPr>
            <w:tcW w:w="1601" w:type="dxa"/>
            <w:vAlign w:val="center"/>
          </w:tcPr>
          <w:p w14:paraId="0BE0F6E0" w14:textId="26B90003"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148.391.000</w:t>
            </w:r>
          </w:p>
        </w:tc>
      </w:tr>
      <w:tr w:rsidR="00EB3AF0" w:rsidRPr="00570BA0" w14:paraId="01E02540" w14:textId="77777777" w:rsidTr="00061417">
        <w:trPr>
          <w:trHeight w:val="472"/>
        </w:trPr>
        <w:tc>
          <w:tcPr>
            <w:tcW w:w="709" w:type="dxa"/>
            <w:vAlign w:val="center"/>
          </w:tcPr>
          <w:p w14:paraId="19BE10CD"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2B973548" w14:textId="06426CFF"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Pelayanan Umum</w:t>
            </w:r>
          </w:p>
        </w:tc>
        <w:tc>
          <w:tcPr>
            <w:tcW w:w="1559" w:type="dxa"/>
            <w:vAlign w:val="center"/>
          </w:tcPr>
          <w:p w14:paraId="62E3D675" w14:textId="22422AFD"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2.043.600.000</w:t>
            </w:r>
          </w:p>
        </w:tc>
        <w:tc>
          <w:tcPr>
            <w:tcW w:w="1559" w:type="dxa"/>
            <w:vAlign w:val="center"/>
          </w:tcPr>
          <w:p w14:paraId="59A73566" w14:textId="5F77F2B7"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2.032.800.000</w:t>
            </w:r>
          </w:p>
        </w:tc>
        <w:tc>
          <w:tcPr>
            <w:tcW w:w="1601" w:type="dxa"/>
            <w:vAlign w:val="center"/>
          </w:tcPr>
          <w:p w14:paraId="7EB85D4C" w14:textId="17A74946"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2.393.200.000</w:t>
            </w:r>
          </w:p>
        </w:tc>
      </w:tr>
      <w:tr w:rsidR="00EB3AF0" w:rsidRPr="00570BA0" w14:paraId="779F22BA" w14:textId="77777777" w:rsidTr="00061417">
        <w:trPr>
          <w:trHeight w:val="472"/>
        </w:trPr>
        <w:tc>
          <w:tcPr>
            <w:tcW w:w="709" w:type="dxa"/>
            <w:vAlign w:val="center"/>
          </w:tcPr>
          <w:p w14:paraId="789BAF81"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07A8EDD7" w14:textId="39A93186"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Ahli</w:t>
            </w:r>
          </w:p>
        </w:tc>
        <w:tc>
          <w:tcPr>
            <w:tcW w:w="1559" w:type="dxa"/>
            <w:vAlign w:val="center"/>
          </w:tcPr>
          <w:p w14:paraId="76B8FBE3" w14:textId="2ADDA4F8"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31A428CE" w14:textId="140E75EB"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0</w:t>
            </w:r>
          </w:p>
        </w:tc>
        <w:tc>
          <w:tcPr>
            <w:tcW w:w="1601" w:type="dxa"/>
            <w:vAlign w:val="center"/>
          </w:tcPr>
          <w:p w14:paraId="01BE2BB3" w14:textId="07B2C066"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220.301.000</w:t>
            </w:r>
          </w:p>
        </w:tc>
      </w:tr>
      <w:tr w:rsidR="00EB3AF0" w:rsidRPr="00570BA0" w14:paraId="76308D4F" w14:textId="77777777" w:rsidTr="00061417">
        <w:trPr>
          <w:trHeight w:val="472"/>
        </w:trPr>
        <w:tc>
          <w:tcPr>
            <w:tcW w:w="709" w:type="dxa"/>
            <w:vAlign w:val="center"/>
          </w:tcPr>
          <w:p w14:paraId="5A73A380"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21543B4C" w14:textId="50E6802A"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Kebersihan</w:t>
            </w:r>
          </w:p>
        </w:tc>
        <w:tc>
          <w:tcPr>
            <w:tcW w:w="1559" w:type="dxa"/>
            <w:vAlign w:val="center"/>
          </w:tcPr>
          <w:p w14:paraId="37739320" w14:textId="6F8BC4D8"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46.450.000</w:t>
            </w:r>
          </w:p>
        </w:tc>
        <w:tc>
          <w:tcPr>
            <w:tcW w:w="1559" w:type="dxa"/>
            <w:vAlign w:val="center"/>
          </w:tcPr>
          <w:p w14:paraId="67DFF529" w14:textId="600B90B9"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40.350.000</w:t>
            </w:r>
          </w:p>
        </w:tc>
        <w:tc>
          <w:tcPr>
            <w:tcW w:w="1601" w:type="dxa"/>
            <w:vAlign w:val="center"/>
          </w:tcPr>
          <w:p w14:paraId="15CD0B20" w14:textId="36BBE598"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37.400.000</w:t>
            </w:r>
          </w:p>
        </w:tc>
      </w:tr>
      <w:tr w:rsidR="00EB3AF0" w:rsidRPr="00570BA0" w14:paraId="37534139" w14:textId="77777777" w:rsidTr="00061417">
        <w:trPr>
          <w:trHeight w:val="472"/>
        </w:trPr>
        <w:tc>
          <w:tcPr>
            <w:tcW w:w="709" w:type="dxa"/>
            <w:vAlign w:val="center"/>
          </w:tcPr>
          <w:p w14:paraId="1D42B15A"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229A7E4A" w14:textId="19104877"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Tenaga Keamanan</w:t>
            </w:r>
          </w:p>
        </w:tc>
        <w:tc>
          <w:tcPr>
            <w:tcW w:w="1559" w:type="dxa"/>
            <w:vAlign w:val="center"/>
          </w:tcPr>
          <w:p w14:paraId="1BEB94BF" w14:textId="6163D0A2"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28.500.000</w:t>
            </w:r>
          </w:p>
        </w:tc>
        <w:tc>
          <w:tcPr>
            <w:tcW w:w="1559" w:type="dxa"/>
            <w:vAlign w:val="center"/>
          </w:tcPr>
          <w:p w14:paraId="37B61387" w14:textId="4D47BD94"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28.300.000</w:t>
            </w:r>
          </w:p>
        </w:tc>
        <w:tc>
          <w:tcPr>
            <w:tcW w:w="1601" w:type="dxa"/>
            <w:vAlign w:val="center"/>
          </w:tcPr>
          <w:p w14:paraId="5F1803B6" w14:textId="5440B1BA"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23.600.000</w:t>
            </w:r>
          </w:p>
        </w:tc>
      </w:tr>
      <w:tr w:rsidR="00EB3AF0" w:rsidRPr="00570BA0" w14:paraId="13362839" w14:textId="77777777" w:rsidTr="00061417">
        <w:trPr>
          <w:trHeight w:val="472"/>
        </w:trPr>
        <w:tc>
          <w:tcPr>
            <w:tcW w:w="709" w:type="dxa"/>
            <w:vAlign w:val="center"/>
          </w:tcPr>
          <w:p w14:paraId="7C0EB602" w14:textId="77777777" w:rsidR="00EB3AF0" w:rsidRPr="00570BA0" w:rsidRDefault="00EB3AF0" w:rsidP="000D40F0">
            <w:pPr>
              <w:pStyle w:val="TableParagraph"/>
              <w:numPr>
                <w:ilvl w:val="0"/>
                <w:numId w:val="18"/>
              </w:numPr>
              <w:ind w:left="643"/>
              <w:rPr>
                <w:rFonts w:ascii="Times New Roman" w:hAnsi="Times New Roman" w:cs="Times New Roman"/>
                <w:sz w:val="20"/>
                <w:szCs w:val="20"/>
              </w:rPr>
            </w:pPr>
          </w:p>
        </w:tc>
        <w:tc>
          <w:tcPr>
            <w:tcW w:w="3686" w:type="dxa"/>
          </w:tcPr>
          <w:p w14:paraId="5B695D37" w14:textId="7AAFA013" w:rsidR="00EB3AF0" w:rsidRPr="00570BA0" w:rsidRDefault="00EB3AF0"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Juri Perlombaan/Pertandingan</w:t>
            </w:r>
          </w:p>
        </w:tc>
        <w:tc>
          <w:tcPr>
            <w:tcW w:w="1559" w:type="dxa"/>
            <w:vAlign w:val="center"/>
          </w:tcPr>
          <w:p w14:paraId="7429F5CC" w14:textId="50EF1A0A"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38.400.000</w:t>
            </w:r>
          </w:p>
        </w:tc>
        <w:tc>
          <w:tcPr>
            <w:tcW w:w="1559" w:type="dxa"/>
            <w:vAlign w:val="center"/>
          </w:tcPr>
          <w:p w14:paraId="08C785C1" w14:textId="7FC6D9EE" w:rsidR="00EB3AF0" w:rsidRPr="00570BA0" w:rsidRDefault="00EB3AF0"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21.000.000</w:t>
            </w:r>
          </w:p>
        </w:tc>
        <w:tc>
          <w:tcPr>
            <w:tcW w:w="1601" w:type="dxa"/>
            <w:vAlign w:val="center"/>
          </w:tcPr>
          <w:p w14:paraId="6962ED4A" w14:textId="0AA379AC" w:rsidR="00EB3AF0" w:rsidRPr="00570BA0" w:rsidRDefault="00EB3AF0"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9.000.000</w:t>
            </w:r>
          </w:p>
        </w:tc>
      </w:tr>
      <w:tr w:rsidR="00F3160A" w:rsidRPr="00570BA0" w14:paraId="404805BB" w14:textId="77777777" w:rsidTr="00061417">
        <w:trPr>
          <w:trHeight w:val="472"/>
        </w:trPr>
        <w:tc>
          <w:tcPr>
            <w:tcW w:w="709" w:type="dxa"/>
            <w:vAlign w:val="center"/>
          </w:tcPr>
          <w:p w14:paraId="25FFEA8F"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5D6291E" w14:textId="26B909E0"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Tata Rias</w:t>
            </w:r>
          </w:p>
        </w:tc>
        <w:tc>
          <w:tcPr>
            <w:tcW w:w="1559" w:type="dxa"/>
            <w:vAlign w:val="center"/>
          </w:tcPr>
          <w:p w14:paraId="63F45470" w14:textId="3C7F78D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4.000.000</w:t>
            </w:r>
          </w:p>
        </w:tc>
        <w:tc>
          <w:tcPr>
            <w:tcW w:w="1559" w:type="dxa"/>
            <w:vAlign w:val="center"/>
          </w:tcPr>
          <w:p w14:paraId="2F584626" w14:textId="014C13F9"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4.000.000</w:t>
            </w:r>
          </w:p>
        </w:tc>
        <w:tc>
          <w:tcPr>
            <w:tcW w:w="1601" w:type="dxa"/>
            <w:vAlign w:val="center"/>
          </w:tcPr>
          <w:p w14:paraId="6887E423" w14:textId="5EA6E39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3.500.000</w:t>
            </w:r>
          </w:p>
        </w:tc>
      </w:tr>
      <w:tr w:rsidR="00F3160A" w:rsidRPr="00570BA0" w14:paraId="2172D0E5" w14:textId="77777777" w:rsidTr="00061417">
        <w:trPr>
          <w:trHeight w:val="472"/>
        </w:trPr>
        <w:tc>
          <w:tcPr>
            <w:tcW w:w="709" w:type="dxa"/>
            <w:vAlign w:val="center"/>
          </w:tcPr>
          <w:p w14:paraId="6B47A17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609F992" w14:textId="0005B8E6"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Konversi Aplikasi/Sistem Informasi</w:t>
            </w:r>
          </w:p>
        </w:tc>
        <w:tc>
          <w:tcPr>
            <w:tcW w:w="1559" w:type="dxa"/>
            <w:vAlign w:val="center"/>
          </w:tcPr>
          <w:p w14:paraId="37B81774" w14:textId="4375F12C"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30.000.000</w:t>
            </w:r>
          </w:p>
        </w:tc>
        <w:tc>
          <w:tcPr>
            <w:tcW w:w="1559" w:type="dxa"/>
            <w:vAlign w:val="center"/>
          </w:tcPr>
          <w:p w14:paraId="2C688692" w14:textId="1EB1F7B5"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15.000.000</w:t>
            </w:r>
          </w:p>
        </w:tc>
        <w:tc>
          <w:tcPr>
            <w:tcW w:w="1601" w:type="dxa"/>
            <w:vAlign w:val="center"/>
          </w:tcPr>
          <w:p w14:paraId="40FF692E" w14:textId="2C78A29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56.736.036</w:t>
            </w:r>
          </w:p>
        </w:tc>
      </w:tr>
      <w:tr w:rsidR="00F3160A" w:rsidRPr="00570BA0" w14:paraId="4FBE3EE5" w14:textId="77777777" w:rsidTr="00061417">
        <w:trPr>
          <w:trHeight w:val="472"/>
        </w:trPr>
        <w:tc>
          <w:tcPr>
            <w:tcW w:w="709" w:type="dxa"/>
            <w:vAlign w:val="center"/>
          </w:tcPr>
          <w:p w14:paraId="6BBB1C5E"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043C2702" w14:textId="43FBD888"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Penyelenggaraan Acara</w:t>
            </w:r>
          </w:p>
        </w:tc>
        <w:tc>
          <w:tcPr>
            <w:tcW w:w="1559" w:type="dxa"/>
            <w:vAlign w:val="center"/>
          </w:tcPr>
          <w:p w14:paraId="12B117B9" w14:textId="2B031BE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2.850.000</w:t>
            </w:r>
          </w:p>
        </w:tc>
        <w:tc>
          <w:tcPr>
            <w:tcW w:w="1559" w:type="dxa"/>
            <w:vAlign w:val="center"/>
          </w:tcPr>
          <w:p w14:paraId="2EE7DD30" w14:textId="31534A76"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2.250.000</w:t>
            </w:r>
          </w:p>
        </w:tc>
        <w:tc>
          <w:tcPr>
            <w:tcW w:w="1601" w:type="dxa"/>
            <w:vAlign w:val="center"/>
          </w:tcPr>
          <w:p w14:paraId="101D5122" w14:textId="635C51E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200.000</w:t>
            </w:r>
          </w:p>
        </w:tc>
      </w:tr>
      <w:tr w:rsidR="00F3160A" w:rsidRPr="00570BA0" w14:paraId="0B381391" w14:textId="77777777" w:rsidTr="00061417">
        <w:trPr>
          <w:trHeight w:val="472"/>
        </w:trPr>
        <w:tc>
          <w:tcPr>
            <w:tcW w:w="709" w:type="dxa"/>
            <w:vAlign w:val="center"/>
          </w:tcPr>
          <w:p w14:paraId="5B861426"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1BFCF1F" w14:textId="673303FA"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Kontribusi Asosiasi</w:t>
            </w:r>
          </w:p>
        </w:tc>
        <w:tc>
          <w:tcPr>
            <w:tcW w:w="1559" w:type="dxa"/>
            <w:vAlign w:val="center"/>
          </w:tcPr>
          <w:p w14:paraId="76799F84" w14:textId="67BEFE3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289.914.000</w:t>
            </w:r>
          </w:p>
        </w:tc>
        <w:tc>
          <w:tcPr>
            <w:tcW w:w="1559" w:type="dxa"/>
            <w:vAlign w:val="center"/>
          </w:tcPr>
          <w:p w14:paraId="32E98131" w14:textId="252C0C2E"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203.720.400</w:t>
            </w:r>
          </w:p>
        </w:tc>
        <w:tc>
          <w:tcPr>
            <w:tcW w:w="1601" w:type="dxa"/>
            <w:vAlign w:val="center"/>
          </w:tcPr>
          <w:p w14:paraId="430E008E" w14:textId="25DC0606"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27.000.000</w:t>
            </w:r>
          </w:p>
        </w:tc>
      </w:tr>
      <w:tr w:rsidR="00F3160A" w:rsidRPr="00570BA0" w14:paraId="6957CD83" w14:textId="77777777" w:rsidTr="00061417">
        <w:trPr>
          <w:trHeight w:val="472"/>
        </w:trPr>
        <w:tc>
          <w:tcPr>
            <w:tcW w:w="709" w:type="dxa"/>
            <w:vAlign w:val="center"/>
          </w:tcPr>
          <w:p w14:paraId="2BC19620"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CA90D70" w14:textId="30A1E8B9"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Iklan/Reklame, Film, dan Pemotretan</w:t>
            </w:r>
          </w:p>
        </w:tc>
        <w:tc>
          <w:tcPr>
            <w:tcW w:w="1559" w:type="dxa"/>
            <w:vAlign w:val="center"/>
          </w:tcPr>
          <w:p w14:paraId="3C7543ED" w14:textId="04DFC85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9.500.000</w:t>
            </w:r>
          </w:p>
        </w:tc>
        <w:tc>
          <w:tcPr>
            <w:tcW w:w="1559" w:type="dxa"/>
            <w:vAlign w:val="center"/>
          </w:tcPr>
          <w:p w14:paraId="79BBA473" w14:textId="1815288B"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4.200.000</w:t>
            </w:r>
          </w:p>
        </w:tc>
        <w:tc>
          <w:tcPr>
            <w:tcW w:w="1601" w:type="dxa"/>
            <w:vAlign w:val="center"/>
          </w:tcPr>
          <w:p w14:paraId="2EA0C950" w14:textId="7EC110C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4.750.000</w:t>
            </w:r>
          </w:p>
        </w:tc>
      </w:tr>
      <w:tr w:rsidR="00F3160A" w:rsidRPr="00570BA0" w14:paraId="05A1EE1C" w14:textId="77777777" w:rsidTr="00061417">
        <w:trPr>
          <w:trHeight w:val="472"/>
        </w:trPr>
        <w:tc>
          <w:tcPr>
            <w:tcW w:w="709" w:type="dxa"/>
            <w:vAlign w:val="center"/>
          </w:tcPr>
          <w:p w14:paraId="66A8B610"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715D6870" w14:textId="0F608196"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Tagihan Air</w:t>
            </w:r>
          </w:p>
        </w:tc>
        <w:tc>
          <w:tcPr>
            <w:tcW w:w="1559" w:type="dxa"/>
            <w:vAlign w:val="center"/>
          </w:tcPr>
          <w:p w14:paraId="277C8EB8" w14:textId="4FAE33B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39.614.000</w:t>
            </w:r>
          </w:p>
        </w:tc>
        <w:tc>
          <w:tcPr>
            <w:tcW w:w="1559" w:type="dxa"/>
            <w:vAlign w:val="center"/>
          </w:tcPr>
          <w:p w14:paraId="707BF066" w14:textId="6902793F"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22.981.800</w:t>
            </w:r>
          </w:p>
        </w:tc>
        <w:tc>
          <w:tcPr>
            <w:tcW w:w="1601" w:type="dxa"/>
            <w:vAlign w:val="center"/>
          </w:tcPr>
          <w:p w14:paraId="5DC264CD" w14:textId="1EF2659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27.370.900</w:t>
            </w:r>
          </w:p>
        </w:tc>
      </w:tr>
      <w:tr w:rsidR="00F3160A" w:rsidRPr="00570BA0" w14:paraId="3BD9F51F" w14:textId="77777777" w:rsidTr="00061417">
        <w:trPr>
          <w:trHeight w:val="472"/>
        </w:trPr>
        <w:tc>
          <w:tcPr>
            <w:tcW w:w="709" w:type="dxa"/>
            <w:vAlign w:val="center"/>
          </w:tcPr>
          <w:p w14:paraId="127B956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2A1F0C26" w14:textId="4F2D1200"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Tagihan Listrik</w:t>
            </w:r>
          </w:p>
        </w:tc>
        <w:tc>
          <w:tcPr>
            <w:tcW w:w="1559" w:type="dxa"/>
            <w:vAlign w:val="center"/>
          </w:tcPr>
          <w:p w14:paraId="0421DA16" w14:textId="542F32E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170.973.093</w:t>
            </w:r>
          </w:p>
        </w:tc>
        <w:tc>
          <w:tcPr>
            <w:tcW w:w="1559" w:type="dxa"/>
            <w:vAlign w:val="center"/>
          </w:tcPr>
          <w:p w14:paraId="21B82E06" w14:textId="31C1CAB3"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138.886.924</w:t>
            </w:r>
          </w:p>
        </w:tc>
        <w:tc>
          <w:tcPr>
            <w:tcW w:w="1601" w:type="dxa"/>
            <w:vAlign w:val="center"/>
          </w:tcPr>
          <w:p w14:paraId="31CA6037" w14:textId="728A00A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94.939.624</w:t>
            </w:r>
          </w:p>
        </w:tc>
      </w:tr>
      <w:tr w:rsidR="00F3160A" w:rsidRPr="00570BA0" w14:paraId="13484504" w14:textId="77777777" w:rsidTr="00061417">
        <w:trPr>
          <w:trHeight w:val="472"/>
        </w:trPr>
        <w:tc>
          <w:tcPr>
            <w:tcW w:w="709" w:type="dxa"/>
            <w:vAlign w:val="center"/>
          </w:tcPr>
          <w:p w14:paraId="452CFF88"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A53CE95" w14:textId="2ABF880E"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Kawat/Faksimili/Internet/TV Berlangganan</w:t>
            </w:r>
          </w:p>
        </w:tc>
        <w:tc>
          <w:tcPr>
            <w:tcW w:w="1559" w:type="dxa"/>
            <w:vAlign w:val="center"/>
          </w:tcPr>
          <w:p w14:paraId="2C292397" w14:textId="334704E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54.390.000</w:t>
            </w:r>
          </w:p>
        </w:tc>
        <w:tc>
          <w:tcPr>
            <w:tcW w:w="1559" w:type="dxa"/>
            <w:vAlign w:val="center"/>
          </w:tcPr>
          <w:p w14:paraId="41471C31" w14:textId="469387F4"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47.636.134</w:t>
            </w:r>
          </w:p>
        </w:tc>
        <w:tc>
          <w:tcPr>
            <w:tcW w:w="1601" w:type="dxa"/>
            <w:vAlign w:val="center"/>
          </w:tcPr>
          <w:p w14:paraId="60115073" w14:textId="24D36F6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27.410.841</w:t>
            </w:r>
          </w:p>
        </w:tc>
      </w:tr>
      <w:tr w:rsidR="00F3160A" w:rsidRPr="00570BA0" w14:paraId="5A110054" w14:textId="77777777" w:rsidTr="00061417">
        <w:trPr>
          <w:trHeight w:val="472"/>
        </w:trPr>
        <w:tc>
          <w:tcPr>
            <w:tcW w:w="709" w:type="dxa"/>
            <w:vAlign w:val="center"/>
          </w:tcPr>
          <w:p w14:paraId="74F3CE38"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83B2857" w14:textId="0E4A7E6F"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Pembayaran Pajak, Bea, dan Perizinan</w:t>
            </w:r>
          </w:p>
        </w:tc>
        <w:tc>
          <w:tcPr>
            <w:tcW w:w="1559" w:type="dxa"/>
            <w:vAlign w:val="center"/>
          </w:tcPr>
          <w:p w14:paraId="20875DF6" w14:textId="5E65EBD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6.400.000</w:t>
            </w:r>
          </w:p>
        </w:tc>
        <w:tc>
          <w:tcPr>
            <w:tcW w:w="1559" w:type="dxa"/>
            <w:vAlign w:val="center"/>
          </w:tcPr>
          <w:p w14:paraId="042C5D5E" w14:textId="0715184F"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2.715.900</w:t>
            </w:r>
          </w:p>
        </w:tc>
        <w:tc>
          <w:tcPr>
            <w:tcW w:w="1601" w:type="dxa"/>
            <w:vAlign w:val="center"/>
          </w:tcPr>
          <w:p w14:paraId="35069F10" w14:textId="4F523E9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4.708.900</w:t>
            </w:r>
          </w:p>
        </w:tc>
      </w:tr>
      <w:tr w:rsidR="00F3160A" w:rsidRPr="00570BA0" w14:paraId="3D3FD094" w14:textId="77777777" w:rsidTr="00061417">
        <w:trPr>
          <w:trHeight w:val="472"/>
        </w:trPr>
        <w:tc>
          <w:tcPr>
            <w:tcW w:w="709" w:type="dxa"/>
            <w:vAlign w:val="center"/>
          </w:tcPr>
          <w:p w14:paraId="1D4C785A"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19B1D07E" w14:textId="490CDAE4"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Honorarium Pengadaan Barang/Jasa</w:t>
            </w:r>
          </w:p>
        </w:tc>
        <w:tc>
          <w:tcPr>
            <w:tcW w:w="1559" w:type="dxa"/>
            <w:vAlign w:val="center"/>
          </w:tcPr>
          <w:p w14:paraId="5598234D" w14:textId="2137903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193.030.000</w:t>
            </w:r>
          </w:p>
        </w:tc>
        <w:tc>
          <w:tcPr>
            <w:tcW w:w="1559" w:type="dxa"/>
            <w:vAlign w:val="center"/>
          </w:tcPr>
          <w:p w14:paraId="488F1D49" w14:textId="6BA4E074"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70.950.000</w:t>
            </w:r>
          </w:p>
        </w:tc>
        <w:tc>
          <w:tcPr>
            <w:tcW w:w="1601" w:type="dxa"/>
            <w:vAlign w:val="center"/>
          </w:tcPr>
          <w:p w14:paraId="09A9AFFF"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p w14:paraId="35634AF8"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r>
      <w:tr w:rsidR="00F3160A" w:rsidRPr="00570BA0" w14:paraId="4651E9FC" w14:textId="77777777" w:rsidTr="00061417">
        <w:trPr>
          <w:trHeight w:val="472"/>
        </w:trPr>
        <w:tc>
          <w:tcPr>
            <w:tcW w:w="709" w:type="dxa"/>
            <w:vAlign w:val="center"/>
          </w:tcPr>
          <w:p w14:paraId="10784030"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704337A5" w14:textId="4DD1917E"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Pegawai Pemerintah dengan Perjanjian Kerja (PPPK) Paruh Waktu pada Jabatan guru</w:t>
            </w:r>
          </w:p>
        </w:tc>
        <w:tc>
          <w:tcPr>
            <w:tcW w:w="1559" w:type="dxa"/>
            <w:vAlign w:val="center"/>
          </w:tcPr>
          <w:p w14:paraId="5DBA9659" w14:textId="2F43A4B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127.160.000</w:t>
            </w:r>
          </w:p>
        </w:tc>
        <w:tc>
          <w:tcPr>
            <w:tcW w:w="1559" w:type="dxa"/>
            <w:vAlign w:val="center"/>
          </w:tcPr>
          <w:p w14:paraId="5A26B344" w14:textId="51140EB9"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113.660.000</w:t>
            </w:r>
          </w:p>
        </w:tc>
        <w:tc>
          <w:tcPr>
            <w:tcW w:w="1601" w:type="dxa"/>
            <w:vAlign w:val="center"/>
          </w:tcPr>
          <w:p w14:paraId="19B816DD" w14:textId="00FF8C66"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605BBF4F" w14:textId="77777777" w:rsidTr="00061417">
        <w:trPr>
          <w:trHeight w:val="472"/>
        </w:trPr>
        <w:tc>
          <w:tcPr>
            <w:tcW w:w="709" w:type="dxa"/>
            <w:vAlign w:val="center"/>
          </w:tcPr>
          <w:p w14:paraId="74D2421D"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13F3EA8" w14:textId="66B9D29C"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Pegawai Pemerintah dengan Perjanjian Kerja (PPPK) Paruh Waktu pada Jabatan Pengelola Umum Operasional</w:t>
            </w:r>
          </w:p>
        </w:tc>
        <w:tc>
          <w:tcPr>
            <w:tcW w:w="1559" w:type="dxa"/>
            <w:vAlign w:val="center"/>
          </w:tcPr>
          <w:p w14:paraId="32539111" w14:textId="0985B92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5.200.000</w:t>
            </w:r>
          </w:p>
        </w:tc>
        <w:tc>
          <w:tcPr>
            <w:tcW w:w="1559" w:type="dxa"/>
            <w:vAlign w:val="center"/>
          </w:tcPr>
          <w:p w14:paraId="4AF11171" w14:textId="6A1D0739"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5.200.000</w:t>
            </w:r>
          </w:p>
        </w:tc>
        <w:tc>
          <w:tcPr>
            <w:tcW w:w="1601" w:type="dxa"/>
            <w:vAlign w:val="center"/>
          </w:tcPr>
          <w:p w14:paraId="1D36F4D8" w14:textId="5E3BC27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66AD8720" w14:textId="77777777" w:rsidTr="00061417">
        <w:trPr>
          <w:trHeight w:val="472"/>
        </w:trPr>
        <w:tc>
          <w:tcPr>
            <w:tcW w:w="709" w:type="dxa"/>
            <w:vAlign w:val="center"/>
          </w:tcPr>
          <w:p w14:paraId="321F4643"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74D73B3F" w14:textId="359FB7D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Pegawai Pemerintah dengan Perjanjian Kerja (PPPK) Paruh Waktu pada Jabatan Operator Layanan Operasional</w:t>
            </w:r>
          </w:p>
        </w:tc>
        <w:tc>
          <w:tcPr>
            <w:tcW w:w="1559" w:type="dxa"/>
            <w:vAlign w:val="center"/>
          </w:tcPr>
          <w:p w14:paraId="0008E7F6" w14:textId="76AB11C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212.053.332</w:t>
            </w:r>
          </w:p>
        </w:tc>
        <w:tc>
          <w:tcPr>
            <w:tcW w:w="1559" w:type="dxa"/>
            <w:vAlign w:val="center"/>
          </w:tcPr>
          <w:p w14:paraId="70B77672" w14:textId="1BD6446F"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210.853.332</w:t>
            </w:r>
          </w:p>
        </w:tc>
        <w:tc>
          <w:tcPr>
            <w:tcW w:w="1601" w:type="dxa"/>
            <w:vAlign w:val="center"/>
          </w:tcPr>
          <w:p w14:paraId="4947E874" w14:textId="3CCCB692"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01E9CF8F" w14:textId="77777777" w:rsidTr="00061417">
        <w:trPr>
          <w:trHeight w:val="472"/>
        </w:trPr>
        <w:tc>
          <w:tcPr>
            <w:tcW w:w="709" w:type="dxa"/>
            <w:vAlign w:val="center"/>
          </w:tcPr>
          <w:p w14:paraId="62A7301E"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2EDE104" w14:textId="01CC45A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Pegawai Pemerintah dengan Perjanjian Kerja (PPPK) Paruh Waktu pada Jabatan Pengelola Layanan Operasional</w:t>
            </w:r>
          </w:p>
        </w:tc>
        <w:tc>
          <w:tcPr>
            <w:tcW w:w="1559" w:type="dxa"/>
            <w:vAlign w:val="center"/>
          </w:tcPr>
          <w:p w14:paraId="3ADE226E" w14:textId="060C05E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15.000.000</w:t>
            </w:r>
          </w:p>
        </w:tc>
        <w:tc>
          <w:tcPr>
            <w:tcW w:w="1559" w:type="dxa"/>
            <w:vAlign w:val="center"/>
          </w:tcPr>
          <w:p w14:paraId="76DBB6D7" w14:textId="164B55DF"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15.000.000</w:t>
            </w:r>
          </w:p>
        </w:tc>
        <w:tc>
          <w:tcPr>
            <w:tcW w:w="1601" w:type="dxa"/>
            <w:vAlign w:val="center"/>
          </w:tcPr>
          <w:p w14:paraId="660250FC" w14:textId="2CAF9C1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4867F373" w14:textId="77777777" w:rsidTr="00061417">
        <w:trPr>
          <w:trHeight w:val="472"/>
        </w:trPr>
        <w:tc>
          <w:tcPr>
            <w:tcW w:w="709" w:type="dxa"/>
            <w:vAlign w:val="center"/>
          </w:tcPr>
          <w:p w14:paraId="1EBF9811"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73991BA" w14:textId="3C7D95F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Pegawai Pemerintah dengan Perjanjian Kerja (PPPK) Paruh Waktu pada Jabatan Penata Layanan Operasional</w:t>
            </w:r>
          </w:p>
        </w:tc>
        <w:tc>
          <w:tcPr>
            <w:tcW w:w="1559" w:type="dxa"/>
            <w:vAlign w:val="center"/>
          </w:tcPr>
          <w:p w14:paraId="36986656" w14:textId="632A158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135.140.000</w:t>
            </w:r>
          </w:p>
        </w:tc>
        <w:tc>
          <w:tcPr>
            <w:tcW w:w="1559" w:type="dxa"/>
            <w:vAlign w:val="center"/>
          </w:tcPr>
          <w:p w14:paraId="0F9ABBF3" w14:textId="60884A0F"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132.940.000</w:t>
            </w:r>
          </w:p>
        </w:tc>
        <w:tc>
          <w:tcPr>
            <w:tcW w:w="1601" w:type="dxa"/>
            <w:vAlign w:val="center"/>
          </w:tcPr>
          <w:p w14:paraId="3E29106D" w14:textId="77DE4FF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32BE5D80" w14:textId="77777777" w:rsidTr="00061417">
        <w:trPr>
          <w:trHeight w:val="472"/>
        </w:trPr>
        <w:tc>
          <w:tcPr>
            <w:tcW w:w="709" w:type="dxa"/>
            <w:vAlign w:val="center"/>
          </w:tcPr>
          <w:p w14:paraId="033331C9"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5E099887" w14:textId="4C15C19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Iuran Jaminan Kecelakaan Kerja bagi Non ASN</w:t>
            </w:r>
          </w:p>
        </w:tc>
        <w:tc>
          <w:tcPr>
            <w:tcW w:w="1559" w:type="dxa"/>
            <w:vAlign w:val="center"/>
          </w:tcPr>
          <w:p w14:paraId="312D48D7" w14:textId="678E0AD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19.800.000</w:t>
            </w:r>
          </w:p>
        </w:tc>
        <w:tc>
          <w:tcPr>
            <w:tcW w:w="1559" w:type="dxa"/>
            <w:vAlign w:val="center"/>
          </w:tcPr>
          <w:p w14:paraId="315029C3" w14:textId="4F43FCA7" w:rsidR="00F3160A" w:rsidRPr="00570BA0" w:rsidRDefault="00F3160A" w:rsidP="00061417">
            <w:pPr>
              <w:spacing w:before="34"/>
              <w:ind w:left="15" w:right="92"/>
              <w:jc w:val="right"/>
              <w:rPr>
                <w:rFonts w:eastAsia="Arial MT"/>
                <w:spacing w:val="-2"/>
                <w:sz w:val="20"/>
                <w:szCs w:val="20"/>
                <w:lang w:val="id" w:eastAsia="en-US"/>
              </w:rPr>
            </w:pPr>
            <w:r w:rsidRPr="00570BA0">
              <w:rPr>
                <w:rFonts w:eastAsia="Arial MT"/>
                <w:spacing w:val="-2"/>
                <w:sz w:val="20"/>
                <w:szCs w:val="20"/>
                <w:lang w:val="id" w:eastAsia="en-US"/>
              </w:rPr>
              <w:t>6.197.759</w:t>
            </w:r>
          </w:p>
        </w:tc>
        <w:tc>
          <w:tcPr>
            <w:tcW w:w="1601" w:type="dxa"/>
            <w:vAlign w:val="center"/>
          </w:tcPr>
          <w:p w14:paraId="48417FCB"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p w14:paraId="6B5EE685" w14:textId="7E40853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7.260.479</w:t>
            </w:r>
          </w:p>
        </w:tc>
      </w:tr>
      <w:tr w:rsidR="00F3160A" w:rsidRPr="00570BA0" w14:paraId="21DD0DDE" w14:textId="77777777" w:rsidTr="00061417">
        <w:trPr>
          <w:trHeight w:val="472"/>
        </w:trPr>
        <w:tc>
          <w:tcPr>
            <w:tcW w:w="709" w:type="dxa"/>
            <w:vAlign w:val="center"/>
          </w:tcPr>
          <w:p w14:paraId="552AD00B"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67C1B4C" w14:textId="3869C2CF"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Iuran Jaminan Kematian bagi Non ASN</w:t>
            </w:r>
          </w:p>
        </w:tc>
        <w:tc>
          <w:tcPr>
            <w:tcW w:w="1559" w:type="dxa"/>
            <w:vAlign w:val="center"/>
          </w:tcPr>
          <w:p w14:paraId="4C634BC7" w14:textId="0C441E3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13.464.000</w:t>
            </w:r>
          </w:p>
          <w:p w14:paraId="423022A1"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c>
          <w:tcPr>
            <w:tcW w:w="1559" w:type="dxa"/>
            <w:vAlign w:val="center"/>
          </w:tcPr>
          <w:p w14:paraId="4BAD432B" w14:textId="2C4838D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7.747.201</w:t>
            </w:r>
          </w:p>
        </w:tc>
        <w:tc>
          <w:tcPr>
            <w:tcW w:w="1601" w:type="dxa"/>
            <w:vAlign w:val="center"/>
          </w:tcPr>
          <w:p w14:paraId="50F6A9CD" w14:textId="69BA4D0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9.075.601</w:t>
            </w:r>
          </w:p>
        </w:tc>
      </w:tr>
      <w:tr w:rsidR="00F3160A" w:rsidRPr="00570BA0" w14:paraId="0F7010FB" w14:textId="77777777" w:rsidTr="00061417">
        <w:trPr>
          <w:trHeight w:val="472"/>
        </w:trPr>
        <w:tc>
          <w:tcPr>
            <w:tcW w:w="709" w:type="dxa"/>
            <w:vAlign w:val="center"/>
          </w:tcPr>
          <w:p w14:paraId="0C2BBB64"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vAlign w:val="bottom"/>
          </w:tcPr>
          <w:p w14:paraId="04C0AEB1" w14:textId="594813C5"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Tanah Bangunan Perumahan/Gedung Tempat Tinggal</w:t>
            </w:r>
          </w:p>
        </w:tc>
        <w:tc>
          <w:tcPr>
            <w:tcW w:w="1559" w:type="dxa"/>
            <w:vAlign w:val="center"/>
          </w:tcPr>
          <w:p w14:paraId="6EFA7B17" w14:textId="2B2AD29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3.000.000</w:t>
            </w:r>
          </w:p>
        </w:tc>
        <w:tc>
          <w:tcPr>
            <w:tcW w:w="1559" w:type="dxa"/>
            <w:vAlign w:val="center"/>
          </w:tcPr>
          <w:p w14:paraId="1A510370"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c>
          <w:tcPr>
            <w:tcW w:w="1601" w:type="dxa"/>
            <w:vAlign w:val="center"/>
          </w:tcPr>
          <w:p w14:paraId="30FDB0B0"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r>
      <w:tr w:rsidR="00F3160A" w:rsidRPr="00570BA0" w14:paraId="4162920C" w14:textId="77777777" w:rsidTr="00061417">
        <w:trPr>
          <w:trHeight w:val="472"/>
        </w:trPr>
        <w:tc>
          <w:tcPr>
            <w:tcW w:w="709" w:type="dxa"/>
            <w:vAlign w:val="center"/>
          </w:tcPr>
          <w:p w14:paraId="65E6D391"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34F616D" w14:textId="7D89A6E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Lapangan Lainnya</w:t>
            </w:r>
          </w:p>
        </w:tc>
        <w:tc>
          <w:tcPr>
            <w:tcW w:w="1559" w:type="dxa"/>
            <w:vAlign w:val="center"/>
          </w:tcPr>
          <w:p w14:paraId="7759872F" w14:textId="24DE207C"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63.984.330</w:t>
            </w:r>
          </w:p>
        </w:tc>
        <w:tc>
          <w:tcPr>
            <w:tcW w:w="1559" w:type="dxa"/>
            <w:vAlign w:val="center"/>
          </w:tcPr>
          <w:p w14:paraId="40A40831" w14:textId="7890F3E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60.800.000</w:t>
            </w:r>
          </w:p>
        </w:tc>
        <w:tc>
          <w:tcPr>
            <w:tcW w:w="1601" w:type="dxa"/>
            <w:vAlign w:val="center"/>
          </w:tcPr>
          <w:p w14:paraId="6FDB0BDA" w14:textId="6BEA1AB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68.400.000</w:t>
            </w:r>
          </w:p>
        </w:tc>
      </w:tr>
      <w:tr w:rsidR="00F3160A" w:rsidRPr="00570BA0" w14:paraId="4BD1D6EE" w14:textId="77777777" w:rsidTr="00061417">
        <w:trPr>
          <w:trHeight w:val="472"/>
        </w:trPr>
        <w:tc>
          <w:tcPr>
            <w:tcW w:w="709" w:type="dxa"/>
            <w:vAlign w:val="center"/>
          </w:tcPr>
          <w:p w14:paraId="0616B438"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00C7B5F" w14:textId="4C2F3CF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Alat Kantor Lainnya</w:t>
            </w:r>
          </w:p>
        </w:tc>
        <w:tc>
          <w:tcPr>
            <w:tcW w:w="1559" w:type="dxa"/>
            <w:vAlign w:val="center"/>
          </w:tcPr>
          <w:p w14:paraId="69E5B9BC" w14:textId="0F0EEB9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65.363.760</w:t>
            </w:r>
          </w:p>
        </w:tc>
        <w:tc>
          <w:tcPr>
            <w:tcW w:w="1559" w:type="dxa"/>
            <w:vAlign w:val="center"/>
          </w:tcPr>
          <w:p w14:paraId="2D13536A" w14:textId="4A71D4D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55.830.000</w:t>
            </w:r>
          </w:p>
        </w:tc>
        <w:tc>
          <w:tcPr>
            <w:tcW w:w="1601" w:type="dxa"/>
            <w:vAlign w:val="center"/>
          </w:tcPr>
          <w:p w14:paraId="5973D57C" w14:textId="0BFFA1D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33.000.000</w:t>
            </w:r>
          </w:p>
        </w:tc>
      </w:tr>
      <w:tr w:rsidR="00F3160A" w:rsidRPr="00570BA0" w14:paraId="5C05FAE7" w14:textId="77777777" w:rsidTr="00061417">
        <w:trPr>
          <w:trHeight w:val="472"/>
        </w:trPr>
        <w:tc>
          <w:tcPr>
            <w:tcW w:w="709" w:type="dxa"/>
            <w:vAlign w:val="center"/>
          </w:tcPr>
          <w:p w14:paraId="7F0EF96C"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7C83A422" w14:textId="6C774C61"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Mebel</w:t>
            </w:r>
          </w:p>
        </w:tc>
        <w:tc>
          <w:tcPr>
            <w:tcW w:w="1559" w:type="dxa"/>
            <w:vAlign w:val="center"/>
          </w:tcPr>
          <w:p w14:paraId="613CAEF3" w14:textId="68F06522"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31.576.430</w:t>
            </w:r>
          </w:p>
        </w:tc>
        <w:tc>
          <w:tcPr>
            <w:tcW w:w="1559" w:type="dxa"/>
            <w:vAlign w:val="center"/>
          </w:tcPr>
          <w:p w14:paraId="70109131" w14:textId="6964B3B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30.100.000</w:t>
            </w:r>
          </w:p>
        </w:tc>
        <w:tc>
          <w:tcPr>
            <w:tcW w:w="1601" w:type="dxa"/>
            <w:vAlign w:val="center"/>
          </w:tcPr>
          <w:p w14:paraId="469EFABD" w14:textId="5750A3E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69.146.000</w:t>
            </w:r>
          </w:p>
        </w:tc>
      </w:tr>
      <w:tr w:rsidR="00F3160A" w:rsidRPr="00570BA0" w14:paraId="37C606B1" w14:textId="77777777" w:rsidTr="00061417">
        <w:trPr>
          <w:trHeight w:val="472"/>
        </w:trPr>
        <w:tc>
          <w:tcPr>
            <w:tcW w:w="709" w:type="dxa"/>
            <w:vAlign w:val="center"/>
          </w:tcPr>
          <w:p w14:paraId="5FBEE147"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8D54F17" w14:textId="42FB8E71"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Alat Studio Lainnya</w:t>
            </w:r>
          </w:p>
        </w:tc>
        <w:tc>
          <w:tcPr>
            <w:tcW w:w="1559" w:type="dxa"/>
            <w:vAlign w:val="center"/>
          </w:tcPr>
          <w:p w14:paraId="6A47E737" w14:textId="4BAC452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10.080.450</w:t>
            </w:r>
          </w:p>
        </w:tc>
        <w:tc>
          <w:tcPr>
            <w:tcW w:w="1559" w:type="dxa"/>
            <w:vAlign w:val="center"/>
          </w:tcPr>
          <w:p w14:paraId="637E1C38" w14:textId="2AE6F05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9.180.000</w:t>
            </w:r>
          </w:p>
        </w:tc>
        <w:tc>
          <w:tcPr>
            <w:tcW w:w="1601" w:type="dxa"/>
            <w:vAlign w:val="center"/>
          </w:tcPr>
          <w:p w14:paraId="780D781E" w14:textId="78A02D3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8.500.000</w:t>
            </w:r>
          </w:p>
        </w:tc>
      </w:tr>
      <w:tr w:rsidR="00F3160A" w:rsidRPr="00570BA0" w14:paraId="46FD808B" w14:textId="77777777" w:rsidTr="00061417">
        <w:trPr>
          <w:trHeight w:val="472"/>
        </w:trPr>
        <w:tc>
          <w:tcPr>
            <w:tcW w:w="709" w:type="dxa"/>
            <w:vAlign w:val="center"/>
          </w:tcPr>
          <w:p w14:paraId="7799B80B"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5F3677E7" w14:textId="06392174"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Bangunan Gedung Kantor</w:t>
            </w:r>
          </w:p>
        </w:tc>
        <w:tc>
          <w:tcPr>
            <w:tcW w:w="1559" w:type="dxa"/>
            <w:vAlign w:val="center"/>
          </w:tcPr>
          <w:p w14:paraId="47A2C723" w14:textId="33F4C7B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136.205.910</w:t>
            </w:r>
          </w:p>
        </w:tc>
        <w:tc>
          <w:tcPr>
            <w:tcW w:w="1559" w:type="dxa"/>
            <w:vAlign w:val="center"/>
          </w:tcPr>
          <w:p w14:paraId="4ABE6AF9" w14:textId="509DAA3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57.900.000</w:t>
            </w:r>
          </w:p>
        </w:tc>
        <w:tc>
          <w:tcPr>
            <w:tcW w:w="1601" w:type="dxa"/>
            <w:vAlign w:val="center"/>
          </w:tcPr>
          <w:p w14:paraId="061AA375" w14:textId="4B98D74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207.100.000</w:t>
            </w:r>
          </w:p>
        </w:tc>
      </w:tr>
      <w:tr w:rsidR="00F3160A" w:rsidRPr="00570BA0" w14:paraId="5AB8966F" w14:textId="77777777" w:rsidTr="00061417">
        <w:trPr>
          <w:trHeight w:val="472"/>
        </w:trPr>
        <w:tc>
          <w:tcPr>
            <w:tcW w:w="709" w:type="dxa"/>
            <w:vAlign w:val="center"/>
          </w:tcPr>
          <w:p w14:paraId="7811A2E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57A3210D" w14:textId="767013C9"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Bangunan Terbuka</w:t>
            </w:r>
          </w:p>
        </w:tc>
        <w:tc>
          <w:tcPr>
            <w:tcW w:w="1559" w:type="dxa"/>
            <w:vAlign w:val="center"/>
          </w:tcPr>
          <w:p w14:paraId="2837E549" w14:textId="4188897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30.000.000</w:t>
            </w:r>
          </w:p>
        </w:tc>
        <w:tc>
          <w:tcPr>
            <w:tcW w:w="1559" w:type="dxa"/>
            <w:vAlign w:val="center"/>
          </w:tcPr>
          <w:p w14:paraId="0363FB23" w14:textId="2E0DF0D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30.000.000</w:t>
            </w:r>
          </w:p>
        </w:tc>
        <w:tc>
          <w:tcPr>
            <w:tcW w:w="1601" w:type="dxa"/>
            <w:vAlign w:val="center"/>
          </w:tcPr>
          <w:p w14:paraId="2DA62A7C" w14:textId="325F13C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134D7208" w14:textId="77777777" w:rsidTr="00061417">
        <w:trPr>
          <w:trHeight w:val="472"/>
        </w:trPr>
        <w:tc>
          <w:tcPr>
            <w:tcW w:w="709" w:type="dxa"/>
            <w:vAlign w:val="center"/>
          </w:tcPr>
          <w:p w14:paraId="204595C7"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288FAC2B" w14:textId="1D1C5D7F"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Sewa Hotel</w:t>
            </w:r>
          </w:p>
        </w:tc>
        <w:tc>
          <w:tcPr>
            <w:tcW w:w="1559" w:type="dxa"/>
            <w:vAlign w:val="center"/>
          </w:tcPr>
          <w:p w14:paraId="2ACCAA51" w14:textId="643B9AA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08AE9DDA" w14:textId="5DA866AF"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2DEA5F0E" w14:textId="67DE6AA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111.600.000</w:t>
            </w:r>
          </w:p>
        </w:tc>
      </w:tr>
      <w:tr w:rsidR="00F3160A" w:rsidRPr="00570BA0" w14:paraId="579833F0" w14:textId="77777777" w:rsidTr="00061417">
        <w:trPr>
          <w:trHeight w:val="472"/>
        </w:trPr>
        <w:tc>
          <w:tcPr>
            <w:tcW w:w="709" w:type="dxa"/>
            <w:vAlign w:val="center"/>
          </w:tcPr>
          <w:p w14:paraId="47A2A2BA"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5499967" w14:textId="050D71B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Konsultansi Perencanaan Arsitektur-Jasa Desain Arsitektural</w:t>
            </w:r>
          </w:p>
        </w:tc>
        <w:tc>
          <w:tcPr>
            <w:tcW w:w="1559" w:type="dxa"/>
            <w:vAlign w:val="center"/>
          </w:tcPr>
          <w:p w14:paraId="338EEA79" w14:textId="6FD0C9D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0CC5E692" w14:textId="37DCB5D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1F2B34E0" w14:textId="5AAEB27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66.437.000</w:t>
            </w:r>
          </w:p>
        </w:tc>
      </w:tr>
      <w:tr w:rsidR="00F3160A" w:rsidRPr="00570BA0" w14:paraId="14135E9B" w14:textId="77777777" w:rsidTr="00061417">
        <w:trPr>
          <w:trHeight w:val="472"/>
        </w:trPr>
        <w:tc>
          <w:tcPr>
            <w:tcW w:w="709" w:type="dxa"/>
            <w:vAlign w:val="center"/>
          </w:tcPr>
          <w:p w14:paraId="79F26F28"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49F4BE3" w14:textId="462124B8"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Konsultansi Perencanaan Arsitektur-Jasa Arsitektur Lainnya</w:t>
            </w:r>
          </w:p>
        </w:tc>
        <w:tc>
          <w:tcPr>
            <w:tcW w:w="1559" w:type="dxa"/>
            <w:vAlign w:val="center"/>
          </w:tcPr>
          <w:p w14:paraId="4E2F3521" w14:textId="008A7A7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041621E3" w14:textId="5B88F5F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601EAE58" w14:textId="7B00FCE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611.881.000</w:t>
            </w:r>
          </w:p>
        </w:tc>
      </w:tr>
      <w:tr w:rsidR="00F3160A" w:rsidRPr="00570BA0" w14:paraId="6F1C9F9C" w14:textId="77777777" w:rsidTr="00061417">
        <w:trPr>
          <w:trHeight w:val="472"/>
        </w:trPr>
        <w:tc>
          <w:tcPr>
            <w:tcW w:w="709" w:type="dxa"/>
            <w:vAlign w:val="center"/>
          </w:tcPr>
          <w:p w14:paraId="6E8FD5F2"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1F0F9E4D" w14:textId="3824114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Konsultansi Perencanaan Rekayasa-Jasa Desain Rekayasa untuk Konstruksi Pondasi serta Struktur Bangunan</w:t>
            </w:r>
          </w:p>
        </w:tc>
        <w:tc>
          <w:tcPr>
            <w:tcW w:w="1559" w:type="dxa"/>
            <w:vAlign w:val="center"/>
          </w:tcPr>
          <w:p w14:paraId="3538AD57" w14:textId="6FF3384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3.060.038.300</w:t>
            </w:r>
          </w:p>
        </w:tc>
        <w:tc>
          <w:tcPr>
            <w:tcW w:w="1559" w:type="dxa"/>
            <w:vAlign w:val="center"/>
          </w:tcPr>
          <w:p w14:paraId="5A5EB360" w14:textId="60C3007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2.810.154.100</w:t>
            </w:r>
          </w:p>
        </w:tc>
        <w:tc>
          <w:tcPr>
            <w:tcW w:w="1601" w:type="dxa"/>
            <w:vAlign w:val="center"/>
          </w:tcPr>
          <w:p w14:paraId="7E1462BB" w14:textId="33F6AFA0"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929.703.000</w:t>
            </w:r>
          </w:p>
        </w:tc>
      </w:tr>
      <w:tr w:rsidR="00F3160A" w:rsidRPr="00570BA0" w14:paraId="19BC32C6" w14:textId="77777777" w:rsidTr="00061417">
        <w:trPr>
          <w:trHeight w:val="472"/>
        </w:trPr>
        <w:tc>
          <w:tcPr>
            <w:tcW w:w="709" w:type="dxa"/>
            <w:vAlign w:val="center"/>
          </w:tcPr>
          <w:p w14:paraId="3B1FA8F3"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8A134AA" w14:textId="3DADF314"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Konsultansi Pengawasan Rekayasa-Jasa Pengawas Pekerjaan Konstruksi Bangunan Gedung</w:t>
            </w:r>
          </w:p>
        </w:tc>
        <w:tc>
          <w:tcPr>
            <w:tcW w:w="1559" w:type="dxa"/>
            <w:vAlign w:val="center"/>
          </w:tcPr>
          <w:p w14:paraId="6B6E350C" w14:textId="19BC5C6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1.137.304.000</w:t>
            </w:r>
          </w:p>
        </w:tc>
        <w:tc>
          <w:tcPr>
            <w:tcW w:w="1559" w:type="dxa"/>
            <w:vAlign w:val="center"/>
          </w:tcPr>
          <w:p w14:paraId="7DF5FEA6" w14:textId="6A3195A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1.018.893.000</w:t>
            </w:r>
          </w:p>
        </w:tc>
        <w:tc>
          <w:tcPr>
            <w:tcW w:w="1601" w:type="dxa"/>
            <w:vAlign w:val="center"/>
          </w:tcPr>
          <w:p w14:paraId="613718B8" w14:textId="0B466D3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493.772.000</w:t>
            </w:r>
          </w:p>
        </w:tc>
      </w:tr>
      <w:tr w:rsidR="00F3160A" w:rsidRPr="00570BA0" w14:paraId="23517473" w14:textId="77777777" w:rsidTr="00061417">
        <w:trPr>
          <w:trHeight w:val="472"/>
        </w:trPr>
        <w:tc>
          <w:tcPr>
            <w:tcW w:w="709" w:type="dxa"/>
            <w:vAlign w:val="center"/>
          </w:tcPr>
          <w:p w14:paraId="0C2513D4"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06ED24B7"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Sosialisasi</w:t>
            </w:r>
          </w:p>
          <w:p w14:paraId="05765DD9"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p>
        </w:tc>
        <w:tc>
          <w:tcPr>
            <w:tcW w:w="1559" w:type="dxa"/>
            <w:vAlign w:val="center"/>
          </w:tcPr>
          <w:p w14:paraId="52A63827" w14:textId="27D909D6"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1.813.500</w:t>
            </w:r>
          </w:p>
          <w:p w14:paraId="28FAF94B"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c>
          <w:tcPr>
            <w:tcW w:w="1559" w:type="dxa"/>
            <w:vAlign w:val="center"/>
          </w:tcPr>
          <w:p w14:paraId="4DC5086F" w14:textId="4C5B2052"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1.813.500</w:t>
            </w:r>
          </w:p>
          <w:p w14:paraId="3F3A7336"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c>
          <w:tcPr>
            <w:tcW w:w="1601" w:type="dxa"/>
            <w:vAlign w:val="center"/>
          </w:tcPr>
          <w:p w14:paraId="4062A49A" w14:textId="1AE1631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5350D90E" w14:textId="77777777" w:rsidTr="00061417">
        <w:trPr>
          <w:trHeight w:val="472"/>
        </w:trPr>
        <w:tc>
          <w:tcPr>
            <w:tcW w:w="709" w:type="dxa"/>
            <w:vAlign w:val="center"/>
          </w:tcPr>
          <w:p w14:paraId="33E76E30"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5FA3C2C1"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Pemeliharaan Alat Angkutan-Alat Angkutan Darat Bermotor-Kendaraan Bermotor Penumpang</w:t>
            </w:r>
          </w:p>
          <w:p w14:paraId="507AE5ED"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p>
        </w:tc>
        <w:tc>
          <w:tcPr>
            <w:tcW w:w="1559" w:type="dxa"/>
            <w:vAlign w:val="center"/>
          </w:tcPr>
          <w:p w14:paraId="15D3A1AC" w14:textId="5EF3D1D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9.072.405</w:t>
            </w:r>
          </w:p>
        </w:tc>
        <w:tc>
          <w:tcPr>
            <w:tcW w:w="1559" w:type="dxa"/>
            <w:vAlign w:val="center"/>
          </w:tcPr>
          <w:p w14:paraId="72EDFE86" w14:textId="4AC6F096"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8.335.000</w:t>
            </w:r>
          </w:p>
        </w:tc>
        <w:tc>
          <w:tcPr>
            <w:tcW w:w="1601" w:type="dxa"/>
            <w:vAlign w:val="center"/>
          </w:tcPr>
          <w:p w14:paraId="2F4A5FFA" w14:textId="4D089A82"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12.383.000</w:t>
            </w:r>
          </w:p>
        </w:tc>
      </w:tr>
      <w:tr w:rsidR="00F3160A" w:rsidRPr="00570BA0" w14:paraId="36AAB970" w14:textId="77777777" w:rsidTr="00061417">
        <w:trPr>
          <w:trHeight w:val="472"/>
        </w:trPr>
        <w:tc>
          <w:tcPr>
            <w:tcW w:w="709" w:type="dxa"/>
            <w:vAlign w:val="center"/>
          </w:tcPr>
          <w:p w14:paraId="46C8DEDF"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231AFBDD" w14:textId="4E98CC96"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Pemeliharaan Alat Kantor dan Rumah Tangga-Alat Kantor-Alat Kantor Lainnya</w:t>
            </w:r>
          </w:p>
        </w:tc>
        <w:tc>
          <w:tcPr>
            <w:tcW w:w="1559" w:type="dxa"/>
            <w:vAlign w:val="center"/>
          </w:tcPr>
          <w:p w14:paraId="5D3D0182" w14:textId="5E1C5C4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21.858.620</w:t>
            </w:r>
          </w:p>
        </w:tc>
        <w:tc>
          <w:tcPr>
            <w:tcW w:w="1559" w:type="dxa"/>
            <w:vAlign w:val="center"/>
          </w:tcPr>
          <w:p w14:paraId="086FC939" w14:textId="010CA44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21.050.000</w:t>
            </w:r>
          </w:p>
        </w:tc>
        <w:tc>
          <w:tcPr>
            <w:tcW w:w="1601" w:type="dxa"/>
            <w:vAlign w:val="center"/>
          </w:tcPr>
          <w:p w14:paraId="43873FE3" w14:textId="5D05F54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21.645.000</w:t>
            </w:r>
          </w:p>
        </w:tc>
      </w:tr>
      <w:tr w:rsidR="00F3160A" w:rsidRPr="00570BA0" w14:paraId="223CC16E" w14:textId="77777777" w:rsidTr="00061417">
        <w:trPr>
          <w:trHeight w:val="472"/>
        </w:trPr>
        <w:tc>
          <w:tcPr>
            <w:tcW w:w="709" w:type="dxa"/>
            <w:vAlign w:val="center"/>
          </w:tcPr>
          <w:p w14:paraId="6336A1FF"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41F1939F" w14:textId="0FD55F2C"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Pemeliharaan Komputer-Komputer  Unit-Komputer Unit Lainnya</w:t>
            </w:r>
          </w:p>
        </w:tc>
        <w:tc>
          <w:tcPr>
            <w:tcW w:w="1559" w:type="dxa"/>
            <w:vAlign w:val="center"/>
          </w:tcPr>
          <w:p w14:paraId="6BB90863" w14:textId="489F905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12.280.000</w:t>
            </w:r>
          </w:p>
        </w:tc>
        <w:tc>
          <w:tcPr>
            <w:tcW w:w="1559" w:type="dxa"/>
            <w:vAlign w:val="center"/>
          </w:tcPr>
          <w:p w14:paraId="34839EB3" w14:textId="2C704B7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2.160.000</w:t>
            </w:r>
          </w:p>
        </w:tc>
        <w:tc>
          <w:tcPr>
            <w:tcW w:w="1601" w:type="dxa"/>
            <w:vAlign w:val="center"/>
          </w:tcPr>
          <w:p w14:paraId="386BFFAF" w14:textId="6B0BFE7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22.230.000</w:t>
            </w:r>
          </w:p>
        </w:tc>
      </w:tr>
      <w:tr w:rsidR="00F3160A" w:rsidRPr="00570BA0" w14:paraId="109867B6" w14:textId="77777777" w:rsidTr="00061417">
        <w:trPr>
          <w:trHeight w:val="472"/>
        </w:trPr>
        <w:tc>
          <w:tcPr>
            <w:tcW w:w="709" w:type="dxa"/>
            <w:vAlign w:val="center"/>
          </w:tcPr>
          <w:p w14:paraId="201CD64B"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0D55C02F" w14:textId="41CF777A"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Pemeliharaan Bangunan Gedung-Bangunan Gedung Tempat Kerja-Bangunan Gedung Kantor</w:t>
            </w:r>
          </w:p>
        </w:tc>
        <w:tc>
          <w:tcPr>
            <w:tcW w:w="1559" w:type="dxa"/>
            <w:vAlign w:val="center"/>
          </w:tcPr>
          <w:p w14:paraId="2DBA82BF" w14:textId="4F274C4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6736B1A6" w14:textId="31A6FCA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384A2C75" w14:textId="462E7DE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579.504.953</w:t>
            </w:r>
          </w:p>
        </w:tc>
      </w:tr>
      <w:tr w:rsidR="00F3160A" w:rsidRPr="00570BA0" w14:paraId="7E6F7037" w14:textId="77777777" w:rsidTr="00061417">
        <w:trPr>
          <w:trHeight w:val="472"/>
        </w:trPr>
        <w:tc>
          <w:tcPr>
            <w:tcW w:w="709" w:type="dxa"/>
            <w:vAlign w:val="center"/>
          </w:tcPr>
          <w:p w14:paraId="66EF224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7F028D00" w14:textId="1430DF93"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Perjalanan Dinas Biasa</w:t>
            </w:r>
          </w:p>
        </w:tc>
        <w:tc>
          <w:tcPr>
            <w:tcW w:w="1559" w:type="dxa"/>
            <w:vAlign w:val="center"/>
          </w:tcPr>
          <w:p w14:paraId="1FE83456" w14:textId="00A0592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451.643.140</w:t>
            </w:r>
          </w:p>
        </w:tc>
        <w:tc>
          <w:tcPr>
            <w:tcW w:w="1559" w:type="dxa"/>
            <w:vAlign w:val="center"/>
          </w:tcPr>
          <w:p w14:paraId="2A2C7A1F" w14:textId="22886E3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451.551.178</w:t>
            </w:r>
          </w:p>
        </w:tc>
        <w:tc>
          <w:tcPr>
            <w:tcW w:w="1601" w:type="dxa"/>
            <w:vAlign w:val="center"/>
          </w:tcPr>
          <w:p w14:paraId="0755B78E" w14:textId="66F9911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3.203.677.247</w:t>
            </w:r>
          </w:p>
        </w:tc>
      </w:tr>
      <w:tr w:rsidR="00F3160A" w:rsidRPr="00570BA0" w14:paraId="35CA43D4" w14:textId="77777777" w:rsidTr="00061417">
        <w:trPr>
          <w:trHeight w:val="472"/>
        </w:trPr>
        <w:tc>
          <w:tcPr>
            <w:tcW w:w="709" w:type="dxa"/>
            <w:vAlign w:val="center"/>
          </w:tcPr>
          <w:p w14:paraId="6C4DE358"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03178FB9" w14:textId="2B98E632"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Perjalanan Dinas Dalam Kota</w:t>
            </w:r>
          </w:p>
        </w:tc>
        <w:tc>
          <w:tcPr>
            <w:tcW w:w="1559" w:type="dxa"/>
            <w:vAlign w:val="center"/>
          </w:tcPr>
          <w:p w14:paraId="39F15D49" w14:textId="0F402BE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63.975.000</w:t>
            </w:r>
          </w:p>
        </w:tc>
        <w:tc>
          <w:tcPr>
            <w:tcW w:w="1559" w:type="dxa"/>
            <w:vAlign w:val="center"/>
          </w:tcPr>
          <w:p w14:paraId="7B949262" w14:textId="2BE05D50"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34.350.000</w:t>
            </w:r>
          </w:p>
        </w:tc>
        <w:tc>
          <w:tcPr>
            <w:tcW w:w="1601" w:type="dxa"/>
            <w:vAlign w:val="center"/>
          </w:tcPr>
          <w:p w14:paraId="0DC0BAC8" w14:textId="5968823B"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101.175.000</w:t>
            </w:r>
          </w:p>
        </w:tc>
      </w:tr>
      <w:tr w:rsidR="00F3160A" w:rsidRPr="00570BA0" w14:paraId="478AA218" w14:textId="77777777" w:rsidTr="00061417">
        <w:trPr>
          <w:trHeight w:val="472"/>
        </w:trPr>
        <w:tc>
          <w:tcPr>
            <w:tcW w:w="709" w:type="dxa"/>
            <w:vAlign w:val="center"/>
          </w:tcPr>
          <w:p w14:paraId="3B02591F"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421C245" w14:textId="2C794F8E"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Hadiah yang Bersifat Perlombaan</w:t>
            </w:r>
          </w:p>
        </w:tc>
        <w:tc>
          <w:tcPr>
            <w:tcW w:w="1559" w:type="dxa"/>
            <w:vAlign w:val="center"/>
          </w:tcPr>
          <w:p w14:paraId="7E26B0E5" w14:textId="1958E5C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17.850.000</w:t>
            </w:r>
          </w:p>
        </w:tc>
        <w:tc>
          <w:tcPr>
            <w:tcW w:w="1559" w:type="dxa"/>
            <w:vAlign w:val="center"/>
          </w:tcPr>
          <w:p w14:paraId="2D5D4D9C" w14:textId="0274D78C"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17.100.000</w:t>
            </w:r>
          </w:p>
        </w:tc>
        <w:tc>
          <w:tcPr>
            <w:tcW w:w="1601" w:type="dxa"/>
            <w:vAlign w:val="center"/>
          </w:tcPr>
          <w:p w14:paraId="6F771C6E" w14:textId="577DC2D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7.832.800</w:t>
            </w:r>
          </w:p>
        </w:tc>
      </w:tr>
      <w:tr w:rsidR="00F3160A" w:rsidRPr="00570BA0" w14:paraId="67902B47" w14:textId="77777777" w:rsidTr="00061417">
        <w:trPr>
          <w:trHeight w:val="472"/>
        </w:trPr>
        <w:tc>
          <w:tcPr>
            <w:tcW w:w="709" w:type="dxa"/>
            <w:vAlign w:val="center"/>
          </w:tcPr>
          <w:p w14:paraId="118A918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0BFD56E3" w14:textId="20D934D6"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Beasiswa</w:t>
            </w:r>
          </w:p>
        </w:tc>
        <w:tc>
          <w:tcPr>
            <w:tcW w:w="1559" w:type="dxa"/>
            <w:vAlign w:val="center"/>
          </w:tcPr>
          <w:p w14:paraId="10FB0574" w14:textId="0EA7A52C"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20.000.000</w:t>
            </w:r>
          </w:p>
        </w:tc>
        <w:tc>
          <w:tcPr>
            <w:tcW w:w="1559" w:type="dxa"/>
            <w:vAlign w:val="center"/>
          </w:tcPr>
          <w:p w14:paraId="090CF575" w14:textId="507839E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19.200.000</w:t>
            </w:r>
          </w:p>
        </w:tc>
        <w:tc>
          <w:tcPr>
            <w:tcW w:w="1601" w:type="dxa"/>
            <w:vAlign w:val="center"/>
          </w:tcPr>
          <w:p w14:paraId="51313377" w14:textId="2F5290F0"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480.500.000</w:t>
            </w:r>
          </w:p>
        </w:tc>
      </w:tr>
      <w:tr w:rsidR="00F3160A" w:rsidRPr="00570BA0" w14:paraId="67D63C74" w14:textId="77777777" w:rsidTr="00061417">
        <w:trPr>
          <w:trHeight w:val="472"/>
        </w:trPr>
        <w:tc>
          <w:tcPr>
            <w:tcW w:w="709" w:type="dxa"/>
            <w:vAlign w:val="center"/>
          </w:tcPr>
          <w:p w14:paraId="332C2C13"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20DA17B8"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yang Diberikan kepada Pihak Ketiga/Pihak Lain</w:t>
            </w:r>
          </w:p>
          <w:p w14:paraId="40A3A214"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p>
        </w:tc>
        <w:tc>
          <w:tcPr>
            <w:tcW w:w="1559" w:type="dxa"/>
            <w:vAlign w:val="center"/>
          </w:tcPr>
          <w:p w14:paraId="608DB68D" w14:textId="0D8F133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2.057.580</w:t>
            </w:r>
          </w:p>
        </w:tc>
        <w:tc>
          <w:tcPr>
            <w:tcW w:w="1559" w:type="dxa"/>
            <w:vAlign w:val="center"/>
          </w:tcPr>
          <w:p w14:paraId="37A11E88" w14:textId="44E1F30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2.057.580</w:t>
            </w:r>
          </w:p>
        </w:tc>
        <w:tc>
          <w:tcPr>
            <w:tcW w:w="1601" w:type="dxa"/>
            <w:vAlign w:val="center"/>
          </w:tcPr>
          <w:p w14:paraId="3B1D230B" w14:textId="5D26461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28EE0286" w14:textId="77777777" w:rsidTr="00061417">
        <w:trPr>
          <w:trHeight w:val="472"/>
        </w:trPr>
        <w:tc>
          <w:tcPr>
            <w:tcW w:w="709" w:type="dxa"/>
            <w:vAlign w:val="center"/>
          </w:tcPr>
          <w:p w14:paraId="694FE266"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8AD6581" w14:textId="266D7174"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Jasa yang Diberikan kepada Masyarakat</w:t>
            </w:r>
          </w:p>
        </w:tc>
        <w:tc>
          <w:tcPr>
            <w:tcW w:w="1559" w:type="dxa"/>
            <w:vAlign w:val="center"/>
          </w:tcPr>
          <w:p w14:paraId="6F1BE8C4" w14:textId="2B348A7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243.600.000</w:t>
            </w:r>
          </w:p>
        </w:tc>
        <w:tc>
          <w:tcPr>
            <w:tcW w:w="1559" w:type="dxa"/>
            <w:vAlign w:val="center"/>
          </w:tcPr>
          <w:p w14:paraId="1CBD9E6B" w14:textId="19B1B36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222.000.000</w:t>
            </w:r>
          </w:p>
        </w:tc>
        <w:tc>
          <w:tcPr>
            <w:tcW w:w="1601" w:type="dxa"/>
            <w:vAlign w:val="center"/>
          </w:tcPr>
          <w:p w14:paraId="3173220C" w14:textId="513D4A8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645.800.000</w:t>
            </w:r>
          </w:p>
        </w:tc>
      </w:tr>
      <w:tr w:rsidR="00F3160A" w:rsidRPr="00570BA0" w14:paraId="31CE9BC1" w14:textId="77777777" w:rsidTr="00061417">
        <w:trPr>
          <w:trHeight w:val="472"/>
        </w:trPr>
        <w:tc>
          <w:tcPr>
            <w:tcW w:w="709" w:type="dxa"/>
            <w:vAlign w:val="center"/>
          </w:tcPr>
          <w:p w14:paraId="776D5090"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37B88D96" w14:textId="5E3A115B"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w:t>
            </w:r>
          </w:p>
        </w:tc>
        <w:tc>
          <w:tcPr>
            <w:tcW w:w="1559" w:type="dxa"/>
            <w:vAlign w:val="center"/>
          </w:tcPr>
          <w:p w14:paraId="3E1C9546" w14:textId="74B8AC8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699779D7" w14:textId="6BBF49B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732A1E05" w14:textId="376095B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16.721.935.176</w:t>
            </w:r>
          </w:p>
        </w:tc>
      </w:tr>
      <w:tr w:rsidR="00F3160A" w:rsidRPr="00570BA0" w14:paraId="291BCAAA" w14:textId="77777777" w:rsidTr="00061417">
        <w:trPr>
          <w:trHeight w:val="472"/>
        </w:trPr>
        <w:tc>
          <w:tcPr>
            <w:tcW w:w="709" w:type="dxa"/>
            <w:vAlign w:val="center"/>
          </w:tcPr>
          <w:p w14:paraId="28AC1C0F"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DBD3BB2" w14:textId="2A3A9EE5"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BOSP-BOP PAUD Reguler</w:t>
            </w:r>
          </w:p>
        </w:tc>
        <w:tc>
          <w:tcPr>
            <w:tcW w:w="1559" w:type="dxa"/>
            <w:vAlign w:val="center"/>
          </w:tcPr>
          <w:p w14:paraId="0FA80A1D" w14:textId="25EE877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3C98A41F" w14:textId="4ACEC222"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46DD0BD5" w14:textId="0F5BD58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376.282.750</w:t>
            </w:r>
          </w:p>
        </w:tc>
      </w:tr>
      <w:tr w:rsidR="00F3160A" w:rsidRPr="00570BA0" w14:paraId="0F08F8EC" w14:textId="77777777" w:rsidTr="00061417">
        <w:trPr>
          <w:trHeight w:val="472"/>
        </w:trPr>
        <w:tc>
          <w:tcPr>
            <w:tcW w:w="709" w:type="dxa"/>
            <w:vAlign w:val="center"/>
          </w:tcPr>
          <w:p w14:paraId="48C7D45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66423100"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BOSP-BOS Reguler</w:t>
            </w:r>
          </w:p>
          <w:p w14:paraId="3529A8BB"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p>
        </w:tc>
        <w:tc>
          <w:tcPr>
            <w:tcW w:w="1559" w:type="dxa"/>
            <w:vAlign w:val="center"/>
          </w:tcPr>
          <w:p w14:paraId="1A3ADE56" w14:textId="511AC22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14.800.000.000</w:t>
            </w:r>
          </w:p>
        </w:tc>
        <w:tc>
          <w:tcPr>
            <w:tcW w:w="1559" w:type="dxa"/>
            <w:vAlign w:val="center"/>
          </w:tcPr>
          <w:p w14:paraId="5F7038E5" w14:textId="0A964708"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 xml:space="preserve">        14.472.643.614</w:t>
            </w:r>
          </w:p>
        </w:tc>
        <w:tc>
          <w:tcPr>
            <w:tcW w:w="1601" w:type="dxa"/>
            <w:vAlign w:val="center"/>
          </w:tcPr>
          <w:p w14:paraId="6F43971C" w14:textId="5C2CCEB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3A30009F" w14:textId="77777777" w:rsidTr="00061417">
        <w:trPr>
          <w:trHeight w:val="472"/>
        </w:trPr>
        <w:tc>
          <w:tcPr>
            <w:tcW w:w="709" w:type="dxa"/>
            <w:vAlign w:val="center"/>
          </w:tcPr>
          <w:p w14:paraId="2A01957D"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5E94B624"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BOSP-BOS Kinerja</w:t>
            </w:r>
          </w:p>
          <w:p w14:paraId="19D09CA0" w14:textId="77777777" w:rsidR="00F3160A" w:rsidRPr="00570BA0" w:rsidRDefault="00F3160A" w:rsidP="00570BA0">
            <w:pPr>
              <w:pStyle w:val="TableParagraph"/>
              <w:spacing w:line="230" w:lineRule="atLeast"/>
              <w:ind w:left="117"/>
              <w:rPr>
                <w:rFonts w:ascii="Times New Roman" w:hAnsi="Times New Roman" w:cs="Times New Roman"/>
                <w:sz w:val="20"/>
                <w:szCs w:val="20"/>
                <w:lang w:val="id-ID"/>
              </w:rPr>
            </w:pPr>
          </w:p>
        </w:tc>
        <w:tc>
          <w:tcPr>
            <w:tcW w:w="1559" w:type="dxa"/>
            <w:vAlign w:val="center"/>
          </w:tcPr>
          <w:p w14:paraId="73157326" w14:textId="422FA59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581.000.000</w:t>
            </w:r>
          </w:p>
        </w:tc>
        <w:tc>
          <w:tcPr>
            <w:tcW w:w="1559" w:type="dxa"/>
            <w:vAlign w:val="center"/>
          </w:tcPr>
          <w:p w14:paraId="18EF6E85" w14:textId="38F1829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574.740.292</w:t>
            </w:r>
          </w:p>
        </w:tc>
        <w:tc>
          <w:tcPr>
            <w:tcW w:w="1601" w:type="dxa"/>
            <w:vAlign w:val="center"/>
          </w:tcPr>
          <w:p w14:paraId="346FA594" w14:textId="1C9EA6B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1692423A" w14:textId="77777777" w:rsidTr="00061417">
        <w:trPr>
          <w:trHeight w:val="472"/>
        </w:trPr>
        <w:tc>
          <w:tcPr>
            <w:tcW w:w="709" w:type="dxa"/>
            <w:vAlign w:val="center"/>
          </w:tcPr>
          <w:p w14:paraId="0DDC86C6"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vAlign w:val="bottom"/>
          </w:tcPr>
          <w:p w14:paraId="602B2036" w14:textId="040357CF"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BOSP-BOP PAUD Reguler</w:t>
            </w:r>
          </w:p>
        </w:tc>
        <w:tc>
          <w:tcPr>
            <w:tcW w:w="1559" w:type="dxa"/>
            <w:vAlign w:val="center"/>
          </w:tcPr>
          <w:p w14:paraId="717F9FFD" w14:textId="242B3BF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371.256.000</w:t>
            </w:r>
          </w:p>
        </w:tc>
        <w:tc>
          <w:tcPr>
            <w:tcW w:w="1559" w:type="dxa"/>
            <w:vAlign w:val="center"/>
          </w:tcPr>
          <w:p w14:paraId="4829AE16" w14:textId="29A912AE"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341.968.950</w:t>
            </w:r>
          </w:p>
        </w:tc>
        <w:tc>
          <w:tcPr>
            <w:tcW w:w="1601" w:type="dxa"/>
            <w:vAlign w:val="center"/>
          </w:tcPr>
          <w:p w14:paraId="02086188" w14:textId="1F1C3E85"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2BF70B39" w14:textId="77777777" w:rsidTr="00061417">
        <w:trPr>
          <w:trHeight w:val="472"/>
        </w:trPr>
        <w:tc>
          <w:tcPr>
            <w:tcW w:w="709" w:type="dxa"/>
            <w:vAlign w:val="center"/>
          </w:tcPr>
          <w:p w14:paraId="2D7852D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vAlign w:val="bottom"/>
          </w:tcPr>
          <w:p w14:paraId="7C0E7597" w14:textId="3F7649D9"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BOSP-BOP PAUD Kinerja</w:t>
            </w:r>
          </w:p>
        </w:tc>
        <w:tc>
          <w:tcPr>
            <w:tcW w:w="1559" w:type="dxa"/>
            <w:vAlign w:val="center"/>
          </w:tcPr>
          <w:p w14:paraId="51C2153F" w14:textId="563E78C6"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45.000.000</w:t>
            </w:r>
          </w:p>
        </w:tc>
        <w:tc>
          <w:tcPr>
            <w:tcW w:w="1559" w:type="dxa"/>
            <w:vAlign w:val="center"/>
          </w:tcPr>
          <w:p w14:paraId="1DB5E13D" w14:textId="35AC1C6C"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45.000.000</w:t>
            </w:r>
          </w:p>
        </w:tc>
        <w:tc>
          <w:tcPr>
            <w:tcW w:w="1601" w:type="dxa"/>
            <w:vAlign w:val="center"/>
          </w:tcPr>
          <w:p w14:paraId="658EA259" w14:textId="426717C9"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F3160A" w:rsidRPr="00570BA0" w14:paraId="70987999" w14:textId="77777777" w:rsidTr="00061417">
        <w:trPr>
          <w:trHeight w:val="472"/>
        </w:trPr>
        <w:tc>
          <w:tcPr>
            <w:tcW w:w="709" w:type="dxa"/>
            <w:vAlign w:val="center"/>
          </w:tcPr>
          <w:p w14:paraId="068FF8D8"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5C4A2C0B" w14:textId="247DD36D"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BOSP-BOP PAUD Kesetaraan Reguler</w:t>
            </w:r>
          </w:p>
        </w:tc>
        <w:tc>
          <w:tcPr>
            <w:tcW w:w="1559" w:type="dxa"/>
            <w:vAlign w:val="center"/>
          </w:tcPr>
          <w:p w14:paraId="0A24C55B" w14:textId="26CB2291"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168.556.200</w:t>
            </w:r>
          </w:p>
          <w:p w14:paraId="248876F7"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c>
          <w:tcPr>
            <w:tcW w:w="1559" w:type="dxa"/>
            <w:vAlign w:val="center"/>
          </w:tcPr>
          <w:p w14:paraId="3FB3F5D9" w14:textId="59F9EB84"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156.964.200</w:t>
            </w:r>
          </w:p>
          <w:p w14:paraId="2248BAD3" w14:textId="77777777"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p>
        </w:tc>
        <w:tc>
          <w:tcPr>
            <w:tcW w:w="1601" w:type="dxa"/>
            <w:vAlign w:val="center"/>
          </w:tcPr>
          <w:p w14:paraId="5B33E301" w14:textId="75EB4BB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183.023.400</w:t>
            </w:r>
          </w:p>
        </w:tc>
      </w:tr>
      <w:tr w:rsidR="00F3160A" w:rsidRPr="00570BA0" w14:paraId="5BFDACD1" w14:textId="77777777" w:rsidTr="00061417">
        <w:trPr>
          <w:trHeight w:val="472"/>
        </w:trPr>
        <w:tc>
          <w:tcPr>
            <w:tcW w:w="709" w:type="dxa"/>
            <w:vAlign w:val="center"/>
          </w:tcPr>
          <w:p w14:paraId="4E5776F5" w14:textId="77777777" w:rsidR="00F3160A" w:rsidRPr="00570BA0" w:rsidRDefault="00F3160A" w:rsidP="000D40F0">
            <w:pPr>
              <w:pStyle w:val="TableParagraph"/>
              <w:numPr>
                <w:ilvl w:val="0"/>
                <w:numId w:val="18"/>
              </w:numPr>
              <w:ind w:left="643"/>
              <w:rPr>
                <w:rFonts w:ascii="Times New Roman" w:hAnsi="Times New Roman" w:cs="Times New Roman"/>
                <w:sz w:val="20"/>
                <w:szCs w:val="20"/>
              </w:rPr>
            </w:pPr>
          </w:p>
        </w:tc>
        <w:tc>
          <w:tcPr>
            <w:tcW w:w="3686" w:type="dxa"/>
          </w:tcPr>
          <w:p w14:paraId="0C7B6CF9" w14:textId="2DDBAA50" w:rsidR="00F3160A" w:rsidRPr="00570BA0" w:rsidRDefault="00F3160A" w:rsidP="00570BA0">
            <w:pPr>
              <w:pStyle w:val="TableParagraph"/>
              <w:spacing w:line="230" w:lineRule="atLeast"/>
              <w:ind w:left="117"/>
              <w:rPr>
                <w:rFonts w:ascii="Times New Roman" w:hAnsi="Times New Roman" w:cs="Times New Roman"/>
                <w:sz w:val="20"/>
                <w:szCs w:val="20"/>
                <w:lang w:val="id-ID"/>
              </w:rPr>
            </w:pPr>
            <w:r w:rsidRPr="00570BA0">
              <w:rPr>
                <w:rFonts w:ascii="Times New Roman" w:hAnsi="Times New Roman" w:cs="Times New Roman"/>
                <w:sz w:val="20"/>
                <w:szCs w:val="20"/>
                <w:lang w:val="id-ID"/>
              </w:rPr>
              <w:t>Belanja Barang dan Jasa BOSP-BOP PAUD Kesetaraan Kinerja</w:t>
            </w:r>
          </w:p>
        </w:tc>
        <w:tc>
          <w:tcPr>
            <w:tcW w:w="1559" w:type="dxa"/>
            <w:vAlign w:val="center"/>
          </w:tcPr>
          <w:p w14:paraId="7610495F" w14:textId="5F21977A"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59" w:type="dxa"/>
            <w:vAlign w:val="center"/>
          </w:tcPr>
          <w:p w14:paraId="69DBB533" w14:textId="26BD0A0D"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601" w:type="dxa"/>
            <w:vAlign w:val="center"/>
          </w:tcPr>
          <w:p w14:paraId="2CC350C0" w14:textId="3D374953" w:rsidR="00F3160A" w:rsidRPr="00570BA0" w:rsidRDefault="00F3160A" w:rsidP="00061417">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44.895.800</w:t>
            </w:r>
          </w:p>
        </w:tc>
      </w:tr>
      <w:tr w:rsidR="00F3160A" w:rsidRPr="00570BA0" w14:paraId="6196E8AD" w14:textId="77777777" w:rsidTr="00570BA0">
        <w:trPr>
          <w:trHeight w:val="472"/>
        </w:trPr>
        <w:tc>
          <w:tcPr>
            <w:tcW w:w="709" w:type="dxa"/>
            <w:vAlign w:val="center"/>
          </w:tcPr>
          <w:p w14:paraId="59C7BD50" w14:textId="77777777" w:rsidR="00F3160A" w:rsidRPr="00570BA0" w:rsidRDefault="00F3160A" w:rsidP="00F3160A">
            <w:pPr>
              <w:pStyle w:val="TableParagraph"/>
              <w:ind w:left="643"/>
              <w:rPr>
                <w:rFonts w:ascii="Times New Roman" w:hAnsi="Times New Roman" w:cs="Times New Roman"/>
                <w:sz w:val="20"/>
                <w:szCs w:val="20"/>
              </w:rPr>
            </w:pPr>
          </w:p>
        </w:tc>
        <w:tc>
          <w:tcPr>
            <w:tcW w:w="3686" w:type="dxa"/>
            <w:vAlign w:val="center"/>
          </w:tcPr>
          <w:p w14:paraId="5EB686DE" w14:textId="7051ADD6" w:rsidR="00F3160A" w:rsidRPr="00570BA0" w:rsidRDefault="00570BA0" w:rsidP="00570BA0">
            <w:pPr>
              <w:jc w:val="center"/>
              <w:rPr>
                <w:sz w:val="20"/>
                <w:szCs w:val="20"/>
              </w:rPr>
            </w:pPr>
            <w:r w:rsidRPr="00004106">
              <w:rPr>
                <w:b/>
                <w:spacing w:val="-2"/>
                <w:sz w:val="20"/>
                <w:szCs w:val="20"/>
              </w:rPr>
              <w:t>Jumlah</w:t>
            </w:r>
          </w:p>
        </w:tc>
        <w:tc>
          <w:tcPr>
            <w:tcW w:w="1559" w:type="dxa"/>
            <w:vAlign w:val="center"/>
          </w:tcPr>
          <w:p w14:paraId="1B60E691" w14:textId="63CD14CC" w:rsidR="00F3160A" w:rsidRPr="00570BA0" w:rsidRDefault="00F3160A" w:rsidP="00061417">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37.803.516.540</w:t>
            </w:r>
          </w:p>
        </w:tc>
        <w:tc>
          <w:tcPr>
            <w:tcW w:w="1559" w:type="dxa"/>
            <w:vAlign w:val="center"/>
          </w:tcPr>
          <w:p w14:paraId="6F79FC13" w14:textId="4DA3BAE3" w:rsidR="00F3160A" w:rsidRPr="00570BA0" w:rsidRDefault="00F3160A" w:rsidP="00061417">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35.279.975.519</w:t>
            </w:r>
          </w:p>
        </w:tc>
        <w:tc>
          <w:tcPr>
            <w:tcW w:w="1601" w:type="dxa"/>
            <w:vAlign w:val="center"/>
          </w:tcPr>
          <w:p w14:paraId="35C855F8" w14:textId="1D457C12" w:rsidR="00F3160A" w:rsidRPr="00570BA0" w:rsidRDefault="00F3160A" w:rsidP="00061417">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42.437.870.200</w:t>
            </w:r>
          </w:p>
        </w:tc>
      </w:tr>
    </w:tbl>
    <w:p w14:paraId="70FED698" w14:textId="48B484BF" w:rsidR="006A7589" w:rsidRPr="00F3160A" w:rsidRDefault="00F3160A" w:rsidP="000D40F0">
      <w:pPr>
        <w:pStyle w:val="ListParagraph"/>
        <w:widowControl w:val="0"/>
        <w:numPr>
          <w:ilvl w:val="3"/>
          <w:numId w:val="20"/>
        </w:numPr>
        <w:tabs>
          <w:tab w:val="left" w:pos="1902"/>
        </w:tabs>
        <w:autoSpaceDE w:val="0"/>
        <w:autoSpaceDN w:val="0"/>
        <w:rPr>
          <w:b/>
        </w:rPr>
      </w:pPr>
      <w:proofErr w:type="spellStart"/>
      <w:r w:rsidRPr="0049062C">
        <w:rPr>
          <w:b/>
          <w:w w:val="105"/>
        </w:rPr>
        <w:t>Belanja</w:t>
      </w:r>
      <w:proofErr w:type="spellEnd"/>
      <w:r w:rsidRPr="0049062C">
        <w:rPr>
          <w:b/>
          <w:spacing w:val="-14"/>
          <w:w w:val="105"/>
        </w:rPr>
        <w:t xml:space="preserve"> </w:t>
      </w:r>
      <w:r>
        <w:rPr>
          <w:b/>
          <w:spacing w:val="-2"/>
          <w:w w:val="105"/>
        </w:rPr>
        <w:t>Hibah</w:t>
      </w:r>
    </w:p>
    <w:p w14:paraId="16CC6170" w14:textId="35DEDE67" w:rsidR="00A7054B" w:rsidRDefault="000E1BF1" w:rsidP="00570BA0">
      <w:pPr>
        <w:tabs>
          <w:tab w:val="left" w:pos="7655"/>
          <w:tab w:val="left" w:pos="9781"/>
        </w:tabs>
        <w:spacing w:before="68" w:line="379" w:lineRule="auto"/>
        <w:ind w:right="-565"/>
        <w:jc w:val="both"/>
        <w:rPr>
          <w:w w:val="105"/>
        </w:rPr>
      </w:pPr>
      <w:r w:rsidRPr="009E6F72">
        <w:t xml:space="preserve">Jumlah realisasi </w:t>
      </w:r>
      <w:r w:rsidR="001147CD">
        <w:t>Belanja Hibah</w:t>
      </w:r>
      <w:r w:rsidRPr="009E6F72">
        <w:t xml:space="preserve"> periode 01 Januari 202</w:t>
      </w:r>
      <w:r w:rsidRPr="009E6F72">
        <w:rPr>
          <w:lang w:val="en-US"/>
        </w:rPr>
        <w:t>5</w:t>
      </w:r>
      <w:r w:rsidRPr="009E6F72">
        <w:t xml:space="preserve"> sampai dengan 31 </w:t>
      </w:r>
      <w:r w:rsidRPr="009E6F72">
        <w:rPr>
          <w:w w:val="105"/>
        </w:rPr>
        <w:t>Desember</w:t>
      </w:r>
      <w:r w:rsidRPr="009E6F72">
        <w:rPr>
          <w:spacing w:val="-12"/>
          <w:w w:val="105"/>
        </w:rPr>
        <w:t xml:space="preserve"> </w:t>
      </w:r>
      <w:r w:rsidRPr="009E6F72">
        <w:rPr>
          <w:w w:val="105"/>
        </w:rPr>
        <w:t>202</w:t>
      </w:r>
      <w:r w:rsidRPr="009E6F72">
        <w:rPr>
          <w:w w:val="105"/>
          <w:lang w:val="en-US"/>
        </w:rPr>
        <w:t>5</w:t>
      </w:r>
      <w:r w:rsidRPr="009E6F72">
        <w:rPr>
          <w:spacing w:val="-9"/>
          <w:w w:val="105"/>
        </w:rPr>
        <w:t xml:space="preserve"> </w:t>
      </w:r>
      <w:r w:rsidRPr="009E6F72">
        <w:rPr>
          <w:w w:val="105"/>
        </w:rPr>
        <w:t>adalah</w:t>
      </w:r>
      <w:r w:rsidRPr="009E6F72">
        <w:rPr>
          <w:spacing w:val="-9"/>
          <w:w w:val="105"/>
        </w:rPr>
        <w:t xml:space="preserve"> </w:t>
      </w:r>
      <w:r w:rsidRPr="009E6F72">
        <w:rPr>
          <w:w w:val="105"/>
        </w:rPr>
        <w:t>sebesar</w:t>
      </w:r>
      <w:r w:rsidRPr="009E6F72">
        <w:rPr>
          <w:spacing w:val="-10"/>
          <w:w w:val="105"/>
        </w:rPr>
        <w:t xml:space="preserve"> </w:t>
      </w:r>
      <w:r w:rsidRPr="009E6F72">
        <w:rPr>
          <w:b/>
          <w:w w:val="105"/>
        </w:rPr>
        <w:t>Rp</w:t>
      </w:r>
      <w:r w:rsidRPr="009E6F72">
        <w:rPr>
          <w:w w:val="105"/>
        </w:rPr>
        <w:t>.</w:t>
      </w:r>
      <w:r w:rsidRPr="009E6F72">
        <w:rPr>
          <w:b/>
          <w:w w:val="105"/>
        </w:rPr>
        <w:t xml:space="preserve">14.338.653.230 </w:t>
      </w:r>
      <w:r w:rsidRPr="009E6F72">
        <w:rPr>
          <w:w w:val="105"/>
        </w:rPr>
        <w:t>atau</w:t>
      </w:r>
      <w:r w:rsidRPr="009E6F72">
        <w:rPr>
          <w:spacing w:val="-14"/>
          <w:w w:val="105"/>
        </w:rPr>
        <w:t xml:space="preserve"> </w:t>
      </w:r>
      <w:r w:rsidRPr="005D6371">
        <w:rPr>
          <w:b/>
          <w:spacing w:val="-14"/>
          <w:w w:val="105"/>
          <w:lang w:val="en-US"/>
        </w:rPr>
        <w:t>9</w:t>
      </w:r>
      <w:r w:rsidRPr="009E6F72">
        <w:rPr>
          <w:b/>
          <w:w w:val="105"/>
        </w:rPr>
        <w:t>8,</w:t>
      </w:r>
      <w:r w:rsidRPr="009E6F72">
        <w:rPr>
          <w:b/>
          <w:w w:val="105"/>
          <w:lang w:val="en-US"/>
        </w:rPr>
        <w:t>17</w:t>
      </w:r>
      <w:r w:rsidRPr="009E6F72">
        <w:rPr>
          <w:b/>
          <w:spacing w:val="-14"/>
          <w:w w:val="105"/>
        </w:rPr>
        <w:t xml:space="preserve"> </w:t>
      </w:r>
      <w:r w:rsidRPr="009E6F72">
        <w:rPr>
          <w:b/>
          <w:w w:val="105"/>
        </w:rPr>
        <w:t>%</w:t>
      </w:r>
      <w:r w:rsidRPr="009E6F72">
        <w:rPr>
          <w:b/>
          <w:spacing w:val="-6"/>
          <w:w w:val="105"/>
        </w:rPr>
        <w:t xml:space="preserve"> </w:t>
      </w:r>
      <w:r w:rsidRPr="009E6F72">
        <w:rPr>
          <w:w w:val="105"/>
        </w:rPr>
        <w:t>dari</w:t>
      </w:r>
      <w:r w:rsidRPr="009E6F72">
        <w:rPr>
          <w:spacing w:val="-13"/>
          <w:w w:val="105"/>
        </w:rPr>
        <w:t xml:space="preserve"> </w:t>
      </w:r>
      <w:r w:rsidRPr="009E6F72">
        <w:rPr>
          <w:w w:val="105"/>
        </w:rPr>
        <w:t>total</w:t>
      </w:r>
      <w:r w:rsidRPr="009E6F72">
        <w:rPr>
          <w:spacing w:val="-7"/>
          <w:w w:val="105"/>
        </w:rPr>
        <w:t xml:space="preserve"> </w:t>
      </w:r>
      <w:r w:rsidRPr="009E6F72">
        <w:rPr>
          <w:w w:val="105"/>
        </w:rPr>
        <w:t xml:space="preserve">pagu sebesar </w:t>
      </w:r>
      <w:r w:rsidRPr="009E6F72">
        <w:rPr>
          <w:b/>
          <w:w w:val="105"/>
        </w:rPr>
        <w:t>Rp</w:t>
      </w:r>
      <w:r w:rsidRPr="009E6F72">
        <w:rPr>
          <w:w w:val="105"/>
        </w:rPr>
        <w:t>.</w:t>
      </w:r>
      <w:r w:rsidRPr="009E6F72">
        <w:rPr>
          <w:b/>
          <w:bCs/>
          <w:w w:val="105"/>
        </w:rPr>
        <w:t>14.605.008.114</w:t>
      </w:r>
      <w:r w:rsidRPr="009E6F72">
        <w:rPr>
          <w:b/>
          <w:w w:val="105"/>
        </w:rPr>
        <w:t xml:space="preserve">. </w:t>
      </w:r>
      <w:r w:rsidRPr="009E6F72">
        <w:rPr>
          <w:w w:val="105"/>
        </w:rPr>
        <w:t>Jika dibandingkan dengan realisasi Tahun 202</w:t>
      </w:r>
      <w:r w:rsidRPr="009E6F72">
        <w:rPr>
          <w:w w:val="105"/>
          <w:lang w:val="en-US"/>
        </w:rPr>
        <w:t>4</w:t>
      </w:r>
      <w:r w:rsidRPr="009E6F72">
        <w:rPr>
          <w:w w:val="105"/>
        </w:rPr>
        <w:t xml:space="preserve"> sebesar</w:t>
      </w:r>
      <w:r w:rsidRPr="009E6F72">
        <w:rPr>
          <w:spacing w:val="-5"/>
          <w:w w:val="105"/>
        </w:rPr>
        <w:t xml:space="preserve"> </w:t>
      </w:r>
      <w:r w:rsidRPr="009E6F72">
        <w:rPr>
          <w:b/>
          <w:w w:val="105"/>
        </w:rPr>
        <w:t>Rp.13.981.684.155</w:t>
      </w:r>
      <w:r w:rsidRPr="009E6F72">
        <w:rPr>
          <w:b/>
          <w:spacing w:val="-9"/>
          <w:w w:val="105"/>
        </w:rPr>
        <w:t xml:space="preserve"> </w:t>
      </w:r>
      <w:r w:rsidRPr="009E6F72">
        <w:rPr>
          <w:w w:val="105"/>
        </w:rPr>
        <w:t>maka</w:t>
      </w:r>
      <w:r w:rsidRPr="009E6F72">
        <w:rPr>
          <w:spacing w:val="-9"/>
          <w:w w:val="105"/>
        </w:rPr>
        <w:t xml:space="preserve"> </w:t>
      </w:r>
      <w:r w:rsidRPr="009E6F72">
        <w:rPr>
          <w:w w:val="105"/>
        </w:rPr>
        <w:t>realisasi</w:t>
      </w:r>
      <w:r w:rsidRPr="009E6F72">
        <w:rPr>
          <w:spacing w:val="-14"/>
          <w:w w:val="105"/>
        </w:rPr>
        <w:t xml:space="preserve"> </w:t>
      </w:r>
      <w:r w:rsidRPr="009E6F72">
        <w:rPr>
          <w:w w:val="105"/>
        </w:rPr>
        <w:t>Tahun</w:t>
      </w:r>
      <w:r w:rsidRPr="009E6F72">
        <w:rPr>
          <w:spacing w:val="-8"/>
          <w:w w:val="105"/>
        </w:rPr>
        <w:t xml:space="preserve"> </w:t>
      </w:r>
      <w:r w:rsidRPr="009E6F72">
        <w:rPr>
          <w:w w:val="105"/>
        </w:rPr>
        <w:t>2024</w:t>
      </w:r>
      <w:r w:rsidRPr="009E6F72">
        <w:rPr>
          <w:spacing w:val="-9"/>
          <w:w w:val="105"/>
        </w:rPr>
        <w:t xml:space="preserve"> </w:t>
      </w:r>
      <w:r w:rsidRPr="009E6F72">
        <w:rPr>
          <w:w w:val="105"/>
        </w:rPr>
        <w:t>mengalami</w:t>
      </w:r>
      <w:r w:rsidRPr="009E6F72">
        <w:rPr>
          <w:spacing w:val="-2"/>
          <w:w w:val="105"/>
        </w:rPr>
        <w:t xml:space="preserve"> kenaikan </w:t>
      </w:r>
      <w:r w:rsidRPr="009E6F72">
        <w:t xml:space="preserve">sebesar </w:t>
      </w:r>
      <w:r w:rsidRPr="009E6F72">
        <w:rPr>
          <w:b/>
        </w:rPr>
        <w:t xml:space="preserve">Rp.356.969.075 </w:t>
      </w:r>
      <w:r w:rsidRPr="009E6F72">
        <w:t xml:space="preserve">atau </w:t>
      </w:r>
      <w:r w:rsidRPr="009E6F72">
        <w:rPr>
          <w:b/>
          <w:lang w:val="en-US"/>
        </w:rPr>
        <w:t>2,44</w:t>
      </w:r>
      <w:r w:rsidRPr="009E6F72">
        <w:rPr>
          <w:b/>
        </w:rPr>
        <w:t>%</w:t>
      </w:r>
      <w:r w:rsidRPr="009E6F72">
        <w:t xml:space="preserve">. Adapun rincian belanja hibah adalah </w:t>
      </w:r>
      <w:r w:rsidRPr="009E6F72">
        <w:rPr>
          <w:w w:val="105"/>
        </w:rPr>
        <w:t>sebagai berikut:</w:t>
      </w:r>
    </w:p>
    <w:p w14:paraId="650A1FAE" w14:textId="77777777" w:rsidR="00865773" w:rsidRDefault="00865773" w:rsidP="00570BA0">
      <w:pPr>
        <w:tabs>
          <w:tab w:val="left" w:pos="7655"/>
          <w:tab w:val="left" w:pos="9781"/>
        </w:tabs>
        <w:spacing w:before="68" w:line="379" w:lineRule="auto"/>
        <w:ind w:right="-565"/>
        <w:jc w:val="both"/>
        <w:rPr>
          <w:w w:val="105"/>
        </w:rPr>
      </w:pPr>
    </w:p>
    <w:p w14:paraId="32102809" w14:textId="77777777" w:rsidR="00865773" w:rsidRDefault="00865773" w:rsidP="00570BA0">
      <w:pPr>
        <w:tabs>
          <w:tab w:val="left" w:pos="7655"/>
          <w:tab w:val="left" w:pos="9781"/>
        </w:tabs>
        <w:spacing w:before="68" w:line="379" w:lineRule="auto"/>
        <w:ind w:right="-565"/>
        <w:jc w:val="both"/>
        <w:rPr>
          <w:w w:val="105"/>
        </w:rPr>
      </w:pPr>
    </w:p>
    <w:p w14:paraId="3581A1F3" w14:textId="77777777" w:rsidR="00865773" w:rsidRDefault="00865773" w:rsidP="00570BA0">
      <w:pPr>
        <w:tabs>
          <w:tab w:val="left" w:pos="7655"/>
          <w:tab w:val="left" w:pos="9781"/>
        </w:tabs>
        <w:spacing w:before="68" w:line="379" w:lineRule="auto"/>
        <w:ind w:right="-565"/>
        <w:jc w:val="both"/>
        <w:rPr>
          <w:w w:val="105"/>
        </w:rPr>
      </w:pPr>
    </w:p>
    <w:p w14:paraId="214ED219" w14:textId="77777777" w:rsidR="00865773" w:rsidRDefault="00865773" w:rsidP="00865773">
      <w:pPr>
        <w:tabs>
          <w:tab w:val="left" w:pos="7655"/>
          <w:tab w:val="left" w:pos="9781"/>
        </w:tabs>
        <w:ind w:right="-567"/>
        <w:jc w:val="both"/>
        <w:rPr>
          <w:w w:val="105"/>
        </w:rPr>
      </w:pPr>
    </w:p>
    <w:p w14:paraId="1B023CEF" w14:textId="6B74084C" w:rsidR="00223E37" w:rsidRPr="00D61653" w:rsidRDefault="00223E37" w:rsidP="00853581">
      <w:pPr>
        <w:ind w:left="1134"/>
        <w:jc w:val="center"/>
        <w:rPr>
          <w:b/>
          <w:sz w:val="18"/>
        </w:rPr>
      </w:pPr>
      <w:r w:rsidRPr="00D61653">
        <w:rPr>
          <w:b/>
          <w:w w:val="105"/>
          <w:sz w:val="18"/>
        </w:rPr>
        <w:lastRenderedPageBreak/>
        <w:t>Tabel</w:t>
      </w:r>
      <w:r w:rsidRPr="00D61653">
        <w:rPr>
          <w:b/>
          <w:spacing w:val="-15"/>
          <w:w w:val="105"/>
          <w:sz w:val="18"/>
        </w:rPr>
        <w:t xml:space="preserve"> </w:t>
      </w:r>
      <w:r w:rsidRPr="00D61653">
        <w:rPr>
          <w:b/>
          <w:spacing w:val="-4"/>
          <w:w w:val="105"/>
          <w:sz w:val="18"/>
        </w:rPr>
        <w:t>3.5</w:t>
      </w:r>
    </w:p>
    <w:p w14:paraId="0361C196" w14:textId="77777777" w:rsidR="001147CD" w:rsidRDefault="00223E37" w:rsidP="00223E37">
      <w:pPr>
        <w:tabs>
          <w:tab w:val="left" w:pos="8789"/>
        </w:tabs>
        <w:spacing w:before="16" w:line="247" w:lineRule="auto"/>
        <w:ind w:left="3544" w:right="713" w:hanging="1701"/>
        <w:jc w:val="center"/>
        <w:rPr>
          <w:b/>
          <w:w w:val="105"/>
          <w:sz w:val="18"/>
        </w:rPr>
      </w:pPr>
      <w:r w:rsidRPr="00D61653">
        <w:rPr>
          <w:b/>
          <w:w w:val="105"/>
          <w:sz w:val="18"/>
        </w:rPr>
        <w:t>Anggaran</w:t>
      </w:r>
      <w:r w:rsidRPr="00D61653">
        <w:rPr>
          <w:b/>
          <w:spacing w:val="-16"/>
          <w:w w:val="105"/>
          <w:sz w:val="18"/>
        </w:rPr>
        <w:t xml:space="preserve"> </w:t>
      </w:r>
      <w:r w:rsidRPr="00D61653">
        <w:rPr>
          <w:b/>
          <w:w w:val="105"/>
          <w:sz w:val="18"/>
        </w:rPr>
        <w:t>dan</w:t>
      </w:r>
      <w:r w:rsidRPr="00D61653">
        <w:rPr>
          <w:b/>
          <w:spacing w:val="-15"/>
          <w:w w:val="105"/>
          <w:sz w:val="18"/>
        </w:rPr>
        <w:t xml:space="preserve"> </w:t>
      </w:r>
      <w:r w:rsidRPr="00D61653">
        <w:rPr>
          <w:b/>
          <w:w w:val="105"/>
          <w:sz w:val="18"/>
        </w:rPr>
        <w:t>Realisasi</w:t>
      </w:r>
      <w:r w:rsidRPr="00D61653">
        <w:rPr>
          <w:b/>
          <w:spacing w:val="-15"/>
          <w:w w:val="105"/>
          <w:sz w:val="18"/>
        </w:rPr>
        <w:t xml:space="preserve"> </w:t>
      </w:r>
      <w:r w:rsidRPr="00D61653">
        <w:rPr>
          <w:b/>
          <w:w w:val="105"/>
          <w:sz w:val="18"/>
        </w:rPr>
        <w:t>Belanja</w:t>
      </w:r>
      <w:r w:rsidRPr="00D61653">
        <w:rPr>
          <w:b/>
          <w:spacing w:val="-15"/>
          <w:w w:val="105"/>
          <w:sz w:val="18"/>
        </w:rPr>
        <w:t xml:space="preserve"> </w:t>
      </w:r>
      <w:r w:rsidRPr="00D61653">
        <w:rPr>
          <w:b/>
          <w:w w:val="105"/>
          <w:sz w:val="18"/>
        </w:rPr>
        <w:t xml:space="preserve">Hibah </w:t>
      </w:r>
    </w:p>
    <w:p w14:paraId="3FE85086" w14:textId="418E18FF" w:rsidR="00223E37" w:rsidRPr="00D61653" w:rsidRDefault="00223E37" w:rsidP="00223E37">
      <w:pPr>
        <w:tabs>
          <w:tab w:val="left" w:pos="8789"/>
        </w:tabs>
        <w:spacing w:before="16" w:line="247" w:lineRule="auto"/>
        <w:ind w:left="3544" w:right="713" w:hanging="1701"/>
        <w:jc w:val="center"/>
        <w:rPr>
          <w:b/>
          <w:w w:val="105"/>
          <w:sz w:val="18"/>
        </w:rPr>
      </w:pPr>
      <w:r w:rsidRPr="00D61653">
        <w:rPr>
          <w:b/>
          <w:w w:val="105"/>
          <w:sz w:val="18"/>
        </w:rPr>
        <w:t>Tahun 2025 dan Tahun 2024</w:t>
      </w:r>
    </w:p>
    <w:p w14:paraId="4E660B42" w14:textId="77777777" w:rsidR="00223E37" w:rsidRPr="00D61653" w:rsidRDefault="00223E37" w:rsidP="00223E37">
      <w:pPr>
        <w:tabs>
          <w:tab w:val="left" w:pos="8789"/>
        </w:tabs>
        <w:spacing w:before="16" w:line="247" w:lineRule="auto"/>
        <w:ind w:left="3544" w:right="713" w:hanging="1417"/>
        <w:jc w:val="center"/>
        <w:rPr>
          <w:b/>
          <w:w w:val="105"/>
          <w:sz w:val="18"/>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19"/>
        <w:gridCol w:w="1701"/>
        <w:gridCol w:w="1843"/>
        <w:gridCol w:w="1701"/>
      </w:tblGrid>
      <w:tr w:rsidR="00223E37" w:rsidRPr="00D61653" w14:paraId="3000B03B" w14:textId="77777777" w:rsidTr="00570BA0">
        <w:trPr>
          <w:trHeight w:val="299"/>
        </w:trPr>
        <w:tc>
          <w:tcPr>
            <w:tcW w:w="567" w:type="dxa"/>
            <w:vMerge w:val="restart"/>
            <w:shd w:val="clear" w:color="auto" w:fill="C6D9F1" w:themeFill="text2" w:themeFillTint="33"/>
          </w:tcPr>
          <w:p w14:paraId="3BCAB001" w14:textId="77777777" w:rsidR="00223E37" w:rsidRPr="00D61653" w:rsidRDefault="00223E37" w:rsidP="000D2323">
            <w:pPr>
              <w:pStyle w:val="TableParagraph"/>
              <w:spacing w:before="192"/>
              <w:ind w:left="154"/>
              <w:rPr>
                <w:rFonts w:ascii="Times New Roman" w:hAnsi="Times New Roman" w:cs="Times New Roman"/>
                <w:b/>
                <w:i/>
                <w:sz w:val="20"/>
                <w:szCs w:val="20"/>
              </w:rPr>
            </w:pPr>
            <w:r w:rsidRPr="00D61653">
              <w:rPr>
                <w:rFonts w:ascii="Times New Roman" w:hAnsi="Times New Roman" w:cs="Times New Roman"/>
                <w:b/>
                <w:i/>
                <w:spacing w:val="-5"/>
                <w:sz w:val="20"/>
                <w:szCs w:val="20"/>
              </w:rPr>
              <w:t>No</w:t>
            </w:r>
          </w:p>
        </w:tc>
        <w:tc>
          <w:tcPr>
            <w:tcW w:w="3119" w:type="dxa"/>
            <w:vMerge w:val="restart"/>
            <w:shd w:val="clear" w:color="auto" w:fill="C6D9F1" w:themeFill="text2" w:themeFillTint="33"/>
          </w:tcPr>
          <w:p w14:paraId="69CEE5B6" w14:textId="77777777" w:rsidR="00223E37" w:rsidRPr="00D61653" w:rsidRDefault="00223E37" w:rsidP="000D2323">
            <w:pPr>
              <w:pStyle w:val="TableParagraph"/>
              <w:spacing w:before="192"/>
              <w:ind w:left="29"/>
              <w:jc w:val="center"/>
              <w:rPr>
                <w:rFonts w:ascii="Times New Roman" w:hAnsi="Times New Roman" w:cs="Times New Roman"/>
                <w:b/>
                <w:i/>
                <w:sz w:val="20"/>
                <w:szCs w:val="20"/>
              </w:rPr>
            </w:pPr>
            <w:r w:rsidRPr="00D61653">
              <w:rPr>
                <w:rFonts w:ascii="Times New Roman" w:hAnsi="Times New Roman" w:cs="Times New Roman"/>
                <w:b/>
                <w:i/>
                <w:spacing w:val="-2"/>
                <w:sz w:val="20"/>
                <w:szCs w:val="20"/>
              </w:rPr>
              <w:t>Uraian</w:t>
            </w:r>
          </w:p>
        </w:tc>
        <w:tc>
          <w:tcPr>
            <w:tcW w:w="3544" w:type="dxa"/>
            <w:gridSpan w:val="2"/>
            <w:shd w:val="clear" w:color="auto" w:fill="C6D9F1" w:themeFill="text2" w:themeFillTint="33"/>
          </w:tcPr>
          <w:p w14:paraId="414F5EAB" w14:textId="77777777" w:rsidR="00223E37" w:rsidRPr="00D61653" w:rsidRDefault="00223E37" w:rsidP="000D2323">
            <w:pPr>
              <w:pStyle w:val="TableParagraph"/>
              <w:spacing w:before="41"/>
              <w:ind w:left="730"/>
              <w:rPr>
                <w:rFonts w:ascii="Times New Roman" w:hAnsi="Times New Roman" w:cs="Times New Roman"/>
                <w:b/>
                <w:i/>
                <w:sz w:val="20"/>
                <w:szCs w:val="20"/>
              </w:rPr>
            </w:pPr>
            <w:r w:rsidRPr="00D61653">
              <w:rPr>
                <w:rFonts w:ascii="Times New Roman" w:hAnsi="Times New Roman" w:cs="Times New Roman"/>
                <w:b/>
                <w:i/>
                <w:sz w:val="20"/>
                <w:szCs w:val="20"/>
              </w:rPr>
              <w:t>Tahun</w:t>
            </w:r>
            <w:r w:rsidRPr="00D61653">
              <w:rPr>
                <w:rFonts w:ascii="Times New Roman" w:hAnsi="Times New Roman" w:cs="Times New Roman"/>
                <w:b/>
                <w:i/>
                <w:spacing w:val="-7"/>
                <w:sz w:val="20"/>
                <w:szCs w:val="20"/>
              </w:rPr>
              <w:t xml:space="preserve"> </w:t>
            </w:r>
            <w:r w:rsidRPr="00D61653">
              <w:rPr>
                <w:rFonts w:ascii="Times New Roman" w:hAnsi="Times New Roman" w:cs="Times New Roman"/>
                <w:b/>
                <w:i/>
                <w:sz w:val="20"/>
                <w:szCs w:val="20"/>
              </w:rPr>
              <w:t>Anggaran</w:t>
            </w:r>
            <w:r w:rsidRPr="00D61653">
              <w:rPr>
                <w:rFonts w:ascii="Times New Roman" w:hAnsi="Times New Roman" w:cs="Times New Roman"/>
                <w:b/>
                <w:i/>
                <w:spacing w:val="-11"/>
                <w:sz w:val="20"/>
                <w:szCs w:val="20"/>
              </w:rPr>
              <w:t xml:space="preserve"> </w:t>
            </w:r>
            <w:r w:rsidRPr="00D61653">
              <w:rPr>
                <w:rFonts w:ascii="Times New Roman" w:hAnsi="Times New Roman" w:cs="Times New Roman"/>
                <w:b/>
                <w:i/>
                <w:spacing w:val="-4"/>
                <w:sz w:val="20"/>
                <w:szCs w:val="20"/>
              </w:rPr>
              <w:t>2025</w:t>
            </w:r>
          </w:p>
        </w:tc>
        <w:tc>
          <w:tcPr>
            <w:tcW w:w="1701" w:type="dxa"/>
            <w:vMerge w:val="restart"/>
            <w:shd w:val="clear" w:color="auto" w:fill="C6D9F1" w:themeFill="text2" w:themeFillTint="33"/>
          </w:tcPr>
          <w:p w14:paraId="1CEFA103" w14:textId="77777777" w:rsidR="00223E37" w:rsidRPr="00D61653" w:rsidRDefault="00223E37" w:rsidP="000D2323">
            <w:pPr>
              <w:pStyle w:val="TableParagraph"/>
              <w:spacing w:before="77"/>
              <w:ind w:left="226" w:right="207" w:firstLine="108"/>
              <w:rPr>
                <w:rFonts w:ascii="Times New Roman" w:hAnsi="Times New Roman" w:cs="Times New Roman"/>
                <w:b/>
                <w:i/>
                <w:sz w:val="20"/>
                <w:szCs w:val="20"/>
              </w:rPr>
            </w:pPr>
            <w:r w:rsidRPr="00D61653">
              <w:rPr>
                <w:rFonts w:ascii="Times New Roman" w:hAnsi="Times New Roman" w:cs="Times New Roman"/>
                <w:b/>
                <w:i/>
                <w:sz w:val="20"/>
                <w:szCs w:val="20"/>
              </w:rPr>
              <w:t>Tahun 2024 Realisasi</w:t>
            </w:r>
            <w:r w:rsidRPr="00D61653">
              <w:rPr>
                <w:rFonts w:ascii="Times New Roman" w:hAnsi="Times New Roman" w:cs="Times New Roman"/>
                <w:b/>
                <w:i/>
                <w:spacing w:val="-14"/>
                <w:sz w:val="20"/>
                <w:szCs w:val="20"/>
              </w:rPr>
              <w:t xml:space="preserve"> </w:t>
            </w:r>
            <w:r w:rsidRPr="00D61653">
              <w:rPr>
                <w:rFonts w:ascii="Times New Roman" w:hAnsi="Times New Roman" w:cs="Times New Roman"/>
                <w:b/>
                <w:i/>
                <w:sz w:val="20"/>
                <w:szCs w:val="20"/>
              </w:rPr>
              <w:t>(Rp)</w:t>
            </w:r>
          </w:p>
        </w:tc>
      </w:tr>
      <w:tr w:rsidR="00223E37" w:rsidRPr="00D61653" w14:paraId="27D0AB83" w14:textId="77777777" w:rsidTr="00570BA0">
        <w:trPr>
          <w:trHeight w:val="306"/>
        </w:trPr>
        <w:tc>
          <w:tcPr>
            <w:tcW w:w="567" w:type="dxa"/>
            <w:vMerge/>
            <w:tcBorders>
              <w:top w:val="nil"/>
            </w:tcBorders>
            <w:shd w:val="clear" w:color="auto" w:fill="D9D9D9"/>
          </w:tcPr>
          <w:p w14:paraId="25758D7E" w14:textId="77777777" w:rsidR="00223E37" w:rsidRPr="00D61653" w:rsidRDefault="00223E37" w:rsidP="000D2323">
            <w:pPr>
              <w:rPr>
                <w:sz w:val="20"/>
                <w:szCs w:val="20"/>
              </w:rPr>
            </w:pPr>
          </w:p>
        </w:tc>
        <w:tc>
          <w:tcPr>
            <w:tcW w:w="3119" w:type="dxa"/>
            <w:vMerge/>
            <w:tcBorders>
              <w:top w:val="nil"/>
            </w:tcBorders>
            <w:shd w:val="clear" w:color="auto" w:fill="D9D9D9"/>
          </w:tcPr>
          <w:p w14:paraId="29C1EE3F" w14:textId="77777777" w:rsidR="00223E37" w:rsidRPr="00D61653" w:rsidRDefault="00223E37" w:rsidP="000D2323">
            <w:pPr>
              <w:rPr>
                <w:sz w:val="20"/>
                <w:szCs w:val="20"/>
              </w:rPr>
            </w:pPr>
          </w:p>
        </w:tc>
        <w:tc>
          <w:tcPr>
            <w:tcW w:w="1701" w:type="dxa"/>
            <w:shd w:val="clear" w:color="auto" w:fill="C6D9F1" w:themeFill="text2" w:themeFillTint="33"/>
          </w:tcPr>
          <w:p w14:paraId="0FDDA7B4" w14:textId="77777777" w:rsidR="00223E37" w:rsidRPr="00D61653" w:rsidRDefault="00223E37" w:rsidP="000D2323">
            <w:pPr>
              <w:pStyle w:val="TableParagraph"/>
              <w:spacing w:before="41"/>
              <w:ind w:left="190"/>
              <w:rPr>
                <w:rFonts w:ascii="Times New Roman" w:hAnsi="Times New Roman" w:cs="Times New Roman"/>
                <w:b/>
                <w:i/>
                <w:sz w:val="20"/>
                <w:szCs w:val="20"/>
              </w:rPr>
            </w:pPr>
            <w:r w:rsidRPr="00D61653">
              <w:rPr>
                <w:rFonts w:ascii="Times New Roman" w:hAnsi="Times New Roman" w:cs="Times New Roman"/>
                <w:b/>
                <w:i/>
                <w:sz w:val="20"/>
                <w:szCs w:val="20"/>
              </w:rPr>
              <w:t>Anggaran</w:t>
            </w:r>
            <w:r w:rsidRPr="00D61653">
              <w:rPr>
                <w:rFonts w:ascii="Times New Roman" w:hAnsi="Times New Roman" w:cs="Times New Roman"/>
                <w:b/>
                <w:i/>
                <w:spacing w:val="-8"/>
                <w:sz w:val="20"/>
                <w:szCs w:val="20"/>
              </w:rPr>
              <w:t xml:space="preserve"> </w:t>
            </w:r>
            <w:r w:rsidRPr="00D61653">
              <w:rPr>
                <w:rFonts w:ascii="Times New Roman" w:hAnsi="Times New Roman" w:cs="Times New Roman"/>
                <w:b/>
                <w:i/>
                <w:spacing w:val="-4"/>
                <w:sz w:val="20"/>
                <w:szCs w:val="20"/>
              </w:rPr>
              <w:t>(Rp)</w:t>
            </w:r>
          </w:p>
        </w:tc>
        <w:tc>
          <w:tcPr>
            <w:tcW w:w="1843" w:type="dxa"/>
            <w:shd w:val="clear" w:color="auto" w:fill="C6D9F1" w:themeFill="text2" w:themeFillTint="33"/>
          </w:tcPr>
          <w:p w14:paraId="45775C70" w14:textId="77777777" w:rsidR="00223E37" w:rsidRPr="00D61653" w:rsidRDefault="00223E37" w:rsidP="000D2323">
            <w:pPr>
              <w:pStyle w:val="TableParagraph"/>
              <w:spacing w:before="41"/>
              <w:ind w:left="226"/>
              <w:rPr>
                <w:rFonts w:ascii="Times New Roman" w:hAnsi="Times New Roman" w:cs="Times New Roman"/>
                <w:b/>
                <w:i/>
                <w:sz w:val="20"/>
                <w:szCs w:val="20"/>
              </w:rPr>
            </w:pPr>
            <w:r w:rsidRPr="00D61653">
              <w:rPr>
                <w:rFonts w:ascii="Times New Roman" w:hAnsi="Times New Roman" w:cs="Times New Roman"/>
                <w:b/>
                <w:i/>
                <w:sz w:val="20"/>
                <w:szCs w:val="20"/>
              </w:rPr>
              <w:t>Realisasi</w:t>
            </w:r>
            <w:r w:rsidRPr="00D61653">
              <w:rPr>
                <w:rFonts w:ascii="Times New Roman" w:hAnsi="Times New Roman" w:cs="Times New Roman"/>
                <w:b/>
                <w:i/>
                <w:spacing w:val="-7"/>
                <w:sz w:val="20"/>
                <w:szCs w:val="20"/>
              </w:rPr>
              <w:t xml:space="preserve"> </w:t>
            </w:r>
            <w:r w:rsidRPr="00D61653">
              <w:rPr>
                <w:rFonts w:ascii="Times New Roman" w:hAnsi="Times New Roman" w:cs="Times New Roman"/>
                <w:b/>
                <w:i/>
                <w:spacing w:val="-4"/>
                <w:sz w:val="20"/>
                <w:szCs w:val="20"/>
              </w:rPr>
              <w:t>(Rp)</w:t>
            </w:r>
          </w:p>
        </w:tc>
        <w:tc>
          <w:tcPr>
            <w:tcW w:w="1701" w:type="dxa"/>
            <w:vMerge/>
            <w:tcBorders>
              <w:top w:val="nil"/>
            </w:tcBorders>
            <w:shd w:val="clear" w:color="auto" w:fill="C6D9F1" w:themeFill="text2" w:themeFillTint="33"/>
          </w:tcPr>
          <w:p w14:paraId="0F22096F" w14:textId="77777777" w:rsidR="00223E37" w:rsidRPr="00D61653" w:rsidRDefault="00223E37" w:rsidP="000D2323">
            <w:pPr>
              <w:rPr>
                <w:sz w:val="20"/>
                <w:szCs w:val="20"/>
              </w:rPr>
            </w:pPr>
          </w:p>
        </w:tc>
      </w:tr>
      <w:tr w:rsidR="00223E37" w:rsidRPr="00D61653" w14:paraId="0C8D18B6" w14:textId="77777777" w:rsidTr="00570BA0">
        <w:trPr>
          <w:trHeight w:val="526"/>
        </w:trPr>
        <w:tc>
          <w:tcPr>
            <w:tcW w:w="567" w:type="dxa"/>
          </w:tcPr>
          <w:p w14:paraId="0B507F4F" w14:textId="77777777" w:rsidR="00223E37" w:rsidRPr="00D61653" w:rsidRDefault="00223E37" w:rsidP="00570BA0">
            <w:pPr>
              <w:pStyle w:val="TableParagraph"/>
              <w:numPr>
                <w:ilvl w:val="0"/>
                <w:numId w:val="21"/>
              </w:numPr>
              <w:rPr>
                <w:rFonts w:ascii="Times New Roman" w:hAnsi="Times New Roman" w:cs="Times New Roman"/>
                <w:sz w:val="20"/>
                <w:szCs w:val="20"/>
              </w:rPr>
            </w:pPr>
          </w:p>
        </w:tc>
        <w:tc>
          <w:tcPr>
            <w:tcW w:w="3119" w:type="dxa"/>
          </w:tcPr>
          <w:p w14:paraId="2A30AE73" w14:textId="77777777" w:rsidR="00223E37" w:rsidRPr="00D61653" w:rsidRDefault="00223E37" w:rsidP="000D2323">
            <w:pPr>
              <w:pStyle w:val="TableParagraph"/>
              <w:spacing w:before="36"/>
              <w:ind w:left="216" w:right="9"/>
              <w:rPr>
                <w:rFonts w:ascii="Times New Roman" w:hAnsi="Times New Roman" w:cs="Times New Roman"/>
                <w:sz w:val="20"/>
                <w:szCs w:val="20"/>
              </w:rPr>
            </w:pPr>
            <w:r w:rsidRPr="00D61653">
              <w:rPr>
                <w:rFonts w:ascii="Times New Roman" w:hAnsi="Times New Roman" w:cs="Times New Roman"/>
                <w:sz w:val="20"/>
                <w:szCs w:val="20"/>
              </w:rPr>
              <w:t>Belanja Hibah Barang kepada Badan dan Lembaga yang Bersifat Nirlaba, Sukarela dan Sosial yang Dibentuk Berdasarkan Peraturan Perundang-Undangan</w:t>
            </w:r>
          </w:p>
        </w:tc>
        <w:tc>
          <w:tcPr>
            <w:tcW w:w="1701" w:type="dxa"/>
            <w:vAlign w:val="center"/>
          </w:tcPr>
          <w:p w14:paraId="28A146D3" w14:textId="7ED93D86"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3.896.576.114</w:t>
            </w:r>
          </w:p>
        </w:tc>
        <w:tc>
          <w:tcPr>
            <w:tcW w:w="1843" w:type="dxa"/>
            <w:vAlign w:val="center"/>
          </w:tcPr>
          <w:p w14:paraId="4E26C659" w14:textId="6F1A381C"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3.530.941.998</w:t>
            </w:r>
          </w:p>
        </w:tc>
        <w:tc>
          <w:tcPr>
            <w:tcW w:w="1701" w:type="dxa"/>
            <w:vAlign w:val="center"/>
          </w:tcPr>
          <w:p w14:paraId="409418ED" w14:textId="5BE782E1"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3.948.670.632</w:t>
            </w:r>
          </w:p>
        </w:tc>
      </w:tr>
      <w:tr w:rsidR="00223E37" w:rsidRPr="00D61653" w14:paraId="771CF265" w14:textId="77777777" w:rsidTr="00570BA0">
        <w:trPr>
          <w:trHeight w:val="526"/>
        </w:trPr>
        <w:tc>
          <w:tcPr>
            <w:tcW w:w="567" w:type="dxa"/>
          </w:tcPr>
          <w:p w14:paraId="1BF9C514" w14:textId="77777777" w:rsidR="00223E37" w:rsidRPr="00D61653" w:rsidRDefault="00223E37" w:rsidP="00570BA0">
            <w:pPr>
              <w:pStyle w:val="TableParagraph"/>
              <w:numPr>
                <w:ilvl w:val="0"/>
                <w:numId w:val="21"/>
              </w:numPr>
              <w:rPr>
                <w:rFonts w:ascii="Times New Roman" w:hAnsi="Times New Roman" w:cs="Times New Roman"/>
                <w:sz w:val="20"/>
                <w:szCs w:val="20"/>
              </w:rPr>
            </w:pPr>
          </w:p>
        </w:tc>
        <w:tc>
          <w:tcPr>
            <w:tcW w:w="3119" w:type="dxa"/>
          </w:tcPr>
          <w:p w14:paraId="580A4444" w14:textId="77777777" w:rsidR="00223E37" w:rsidRPr="00D61653" w:rsidRDefault="00223E37" w:rsidP="000D2323">
            <w:pPr>
              <w:pStyle w:val="TableParagraph"/>
              <w:spacing w:before="36"/>
              <w:ind w:left="216" w:right="9"/>
              <w:rPr>
                <w:rFonts w:ascii="Times New Roman" w:hAnsi="Times New Roman" w:cs="Times New Roman"/>
                <w:sz w:val="20"/>
                <w:szCs w:val="20"/>
              </w:rPr>
            </w:pPr>
            <w:r w:rsidRPr="00D61653">
              <w:rPr>
                <w:rFonts w:ascii="Times New Roman" w:hAnsi="Times New Roman" w:cs="Times New Roman"/>
              </w:rPr>
              <w:t>Belanja Hibah Uang kepada Badan dan Lembaga Nirlaba, Sukarela Bersifat Sosial Kemasyarakatan</w:t>
            </w:r>
          </w:p>
        </w:tc>
        <w:tc>
          <w:tcPr>
            <w:tcW w:w="1701" w:type="dxa"/>
            <w:vAlign w:val="center"/>
          </w:tcPr>
          <w:p w14:paraId="1CE9C0CB" w14:textId="77777777"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Pr>
                <w:rFonts w:ascii="Times New Roman" w:hAnsi="Times New Roman" w:cs="Times New Roman"/>
                <w:spacing w:val="-2"/>
                <w:sz w:val="20"/>
                <w:szCs w:val="20"/>
              </w:rPr>
              <w:t>0</w:t>
            </w:r>
          </w:p>
        </w:tc>
        <w:tc>
          <w:tcPr>
            <w:tcW w:w="1843" w:type="dxa"/>
            <w:vAlign w:val="center"/>
          </w:tcPr>
          <w:p w14:paraId="4E95E84A" w14:textId="77777777"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Pr>
                <w:rFonts w:ascii="Times New Roman" w:hAnsi="Times New Roman" w:cs="Times New Roman"/>
                <w:spacing w:val="-2"/>
                <w:sz w:val="20"/>
                <w:szCs w:val="20"/>
              </w:rPr>
              <w:t>0</w:t>
            </w:r>
          </w:p>
        </w:tc>
        <w:tc>
          <w:tcPr>
            <w:tcW w:w="1701" w:type="dxa"/>
            <w:vAlign w:val="center"/>
          </w:tcPr>
          <w:p w14:paraId="67FD2FBA" w14:textId="5B94E38E"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325.000.000</w:t>
            </w:r>
          </w:p>
        </w:tc>
      </w:tr>
      <w:tr w:rsidR="00223E37" w:rsidRPr="00D61653" w14:paraId="5AFEB42D" w14:textId="77777777" w:rsidTr="00570BA0">
        <w:trPr>
          <w:trHeight w:val="526"/>
        </w:trPr>
        <w:tc>
          <w:tcPr>
            <w:tcW w:w="567" w:type="dxa"/>
          </w:tcPr>
          <w:p w14:paraId="2C8C0840" w14:textId="77777777" w:rsidR="00223E37" w:rsidRPr="00D61653" w:rsidRDefault="00223E37" w:rsidP="00570BA0">
            <w:pPr>
              <w:pStyle w:val="TableParagraph"/>
              <w:numPr>
                <w:ilvl w:val="0"/>
                <w:numId w:val="21"/>
              </w:numPr>
              <w:rPr>
                <w:rFonts w:ascii="Times New Roman" w:hAnsi="Times New Roman" w:cs="Times New Roman"/>
                <w:sz w:val="20"/>
                <w:szCs w:val="20"/>
              </w:rPr>
            </w:pPr>
          </w:p>
        </w:tc>
        <w:tc>
          <w:tcPr>
            <w:tcW w:w="3119" w:type="dxa"/>
          </w:tcPr>
          <w:p w14:paraId="132546F6" w14:textId="77777777" w:rsidR="00223E37" w:rsidRPr="00D61653" w:rsidRDefault="00223E37" w:rsidP="000D2323">
            <w:pPr>
              <w:pStyle w:val="TableParagraph"/>
              <w:spacing w:before="36"/>
              <w:ind w:left="216" w:right="9"/>
              <w:rPr>
                <w:rFonts w:ascii="Times New Roman" w:hAnsi="Times New Roman" w:cs="Times New Roman"/>
                <w:sz w:val="20"/>
                <w:szCs w:val="20"/>
              </w:rPr>
            </w:pPr>
            <w:r w:rsidRPr="00D61653">
              <w:rPr>
                <w:rFonts w:ascii="Times New Roman" w:hAnsi="Times New Roman" w:cs="Times New Roman"/>
              </w:rPr>
              <w:t>Belanja Hibah Barang kepada Badan dan Lembaga Nirlaba, Sukarela Bersifat Sosial Kemasyarakatan</w:t>
            </w:r>
          </w:p>
        </w:tc>
        <w:tc>
          <w:tcPr>
            <w:tcW w:w="1701" w:type="dxa"/>
            <w:vAlign w:val="center"/>
          </w:tcPr>
          <w:p w14:paraId="181FF854" w14:textId="77777777"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Pr>
                <w:rFonts w:ascii="Times New Roman" w:hAnsi="Times New Roman" w:cs="Times New Roman"/>
                <w:spacing w:val="-2"/>
                <w:sz w:val="20"/>
                <w:szCs w:val="20"/>
              </w:rPr>
              <w:t>0</w:t>
            </w:r>
          </w:p>
        </w:tc>
        <w:tc>
          <w:tcPr>
            <w:tcW w:w="1843" w:type="dxa"/>
            <w:vAlign w:val="center"/>
          </w:tcPr>
          <w:p w14:paraId="1D866165" w14:textId="77777777"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Pr>
                <w:rFonts w:ascii="Times New Roman" w:hAnsi="Times New Roman" w:cs="Times New Roman"/>
                <w:spacing w:val="-2"/>
                <w:sz w:val="20"/>
                <w:szCs w:val="20"/>
              </w:rPr>
              <w:t>0</w:t>
            </w:r>
          </w:p>
        </w:tc>
        <w:tc>
          <w:tcPr>
            <w:tcW w:w="1701" w:type="dxa"/>
            <w:vAlign w:val="center"/>
          </w:tcPr>
          <w:p w14:paraId="47531FFB" w14:textId="79EA950D"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100.000.000</w:t>
            </w:r>
          </w:p>
        </w:tc>
      </w:tr>
      <w:tr w:rsidR="00223E37" w:rsidRPr="00D61653" w14:paraId="75EFD6FC" w14:textId="77777777" w:rsidTr="00570BA0">
        <w:trPr>
          <w:trHeight w:val="526"/>
        </w:trPr>
        <w:tc>
          <w:tcPr>
            <w:tcW w:w="567" w:type="dxa"/>
          </w:tcPr>
          <w:p w14:paraId="785313F0" w14:textId="77777777" w:rsidR="00223E37" w:rsidRPr="00D61653" w:rsidRDefault="00223E37" w:rsidP="00570BA0">
            <w:pPr>
              <w:pStyle w:val="TableParagraph"/>
              <w:numPr>
                <w:ilvl w:val="0"/>
                <w:numId w:val="21"/>
              </w:numPr>
              <w:rPr>
                <w:rFonts w:ascii="Times New Roman" w:hAnsi="Times New Roman" w:cs="Times New Roman"/>
                <w:sz w:val="20"/>
                <w:szCs w:val="20"/>
              </w:rPr>
            </w:pPr>
          </w:p>
        </w:tc>
        <w:tc>
          <w:tcPr>
            <w:tcW w:w="3119" w:type="dxa"/>
          </w:tcPr>
          <w:p w14:paraId="2630C61D" w14:textId="77777777" w:rsidR="00223E37" w:rsidRPr="00D61653" w:rsidRDefault="00223E37" w:rsidP="000D2323">
            <w:pPr>
              <w:pStyle w:val="TableParagraph"/>
              <w:spacing w:before="36"/>
              <w:ind w:left="216" w:right="9"/>
              <w:rPr>
                <w:rFonts w:ascii="Times New Roman" w:hAnsi="Times New Roman" w:cs="Times New Roman"/>
                <w:sz w:val="20"/>
                <w:szCs w:val="20"/>
              </w:rPr>
            </w:pPr>
            <w:r w:rsidRPr="00D61653">
              <w:rPr>
                <w:rFonts w:ascii="Times New Roman" w:hAnsi="Times New Roman" w:cs="Times New Roman"/>
              </w:rPr>
              <w:t>Belanja Hibah Dana BOSP-BOS</w:t>
            </w:r>
          </w:p>
        </w:tc>
        <w:tc>
          <w:tcPr>
            <w:tcW w:w="1701" w:type="dxa"/>
            <w:vAlign w:val="center"/>
          </w:tcPr>
          <w:p w14:paraId="382D1DFA" w14:textId="37650517" w:rsidR="00223E37" w:rsidRPr="00D61653" w:rsidRDefault="00223E37" w:rsidP="00570BA0">
            <w:pPr>
              <w:pStyle w:val="TableParagraph"/>
              <w:spacing w:before="34"/>
              <w:ind w:right="92"/>
              <w:jc w:val="right"/>
              <w:rPr>
                <w:rFonts w:ascii="Times New Roman" w:hAnsi="Times New Roman" w:cs="Times New Roman"/>
                <w:spacing w:val="-2"/>
                <w:sz w:val="20"/>
                <w:szCs w:val="20"/>
              </w:rPr>
            </w:pPr>
            <w:r w:rsidRPr="00EE3CBD">
              <w:rPr>
                <w:rFonts w:ascii="Times New Roman" w:hAnsi="Times New Roman" w:cs="Times New Roman"/>
                <w:spacing w:val="-2"/>
                <w:sz w:val="20"/>
                <w:szCs w:val="20"/>
              </w:rPr>
              <w:t>1.185.880.000</w:t>
            </w:r>
          </w:p>
        </w:tc>
        <w:tc>
          <w:tcPr>
            <w:tcW w:w="1843" w:type="dxa"/>
            <w:vAlign w:val="center"/>
          </w:tcPr>
          <w:p w14:paraId="35E3D8B0" w14:textId="39811674"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sidRPr="00D61653">
              <w:rPr>
                <w:rFonts w:ascii="Times New Roman" w:hAnsi="Times New Roman" w:cs="Times New Roman"/>
                <w:spacing w:val="-2"/>
                <w:sz w:val="20"/>
                <w:szCs w:val="20"/>
              </w:rPr>
              <w:t>1.299.388.534</w:t>
            </w:r>
          </w:p>
        </w:tc>
        <w:tc>
          <w:tcPr>
            <w:tcW w:w="1701" w:type="dxa"/>
            <w:vAlign w:val="center"/>
          </w:tcPr>
          <w:p w14:paraId="00FC9BC0" w14:textId="423EFC90"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1.205.178.523</w:t>
            </w:r>
          </w:p>
        </w:tc>
      </w:tr>
      <w:tr w:rsidR="00223E37" w:rsidRPr="00D61653" w14:paraId="7B68FA87" w14:textId="77777777" w:rsidTr="00570BA0">
        <w:trPr>
          <w:trHeight w:val="526"/>
        </w:trPr>
        <w:tc>
          <w:tcPr>
            <w:tcW w:w="567" w:type="dxa"/>
          </w:tcPr>
          <w:p w14:paraId="0D177145" w14:textId="77777777" w:rsidR="00223E37" w:rsidRPr="00D61653" w:rsidRDefault="00223E37" w:rsidP="00570BA0">
            <w:pPr>
              <w:pStyle w:val="TableParagraph"/>
              <w:numPr>
                <w:ilvl w:val="0"/>
                <w:numId w:val="21"/>
              </w:numPr>
              <w:rPr>
                <w:rFonts w:ascii="Times New Roman" w:hAnsi="Times New Roman" w:cs="Times New Roman"/>
                <w:sz w:val="20"/>
                <w:szCs w:val="20"/>
              </w:rPr>
            </w:pPr>
          </w:p>
        </w:tc>
        <w:tc>
          <w:tcPr>
            <w:tcW w:w="3119" w:type="dxa"/>
          </w:tcPr>
          <w:p w14:paraId="57611C7C" w14:textId="77777777" w:rsidR="00223E37" w:rsidRPr="00D61653" w:rsidRDefault="00223E37" w:rsidP="000D2323">
            <w:pPr>
              <w:pStyle w:val="TableParagraph"/>
              <w:spacing w:before="36"/>
              <w:ind w:left="216" w:right="9"/>
              <w:rPr>
                <w:rFonts w:ascii="Times New Roman" w:hAnsi="Times New Roman" w:cs="Times New Roman"/>
                <w:sz w:val="20"/>
                <w:szCs w:val="20"/>
              </w:rPr>
            </w:pPr>
            <w:r w:rsidRPr="00D61653">
              <w:rPr>
                <w:rFonts w:ascii="Times New Roman" w:hAnsi="Times New Roman" w:cs="Times New Roman"/>
              </w:rPr>
              <w:t>Belanja Hibah Dana BOSP-BOP PAUD</w:t>
            </w:r>
          </w:p>
        </w:tc>
        <w:tc>
          <w:tcPr>
            <w:tcW w:w="1701" w:type="dxa"/>
            <w:vAlign w:val="center"/>
          </w:tcPr>
          <w:p w14:paraId="438EB8A2" w14:textId="4C4F28F9"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sidRPr="00EE3CBD">
              <w:rPr>
                <w:rFonts w:ascii="Times New Roman" w:hAnsi="Times New Roman" w:cs="Times New Roman"/>
                <w:spacing w:val="-2"/>
                <w:sz w:val="20"/>
                <w:szCs w:val="20"/>
              </w:rPr>
              <w:t>3.623.052.000</w:t>
            </w:r>
          </w:p>
        </w:tc>
        <w:tc>
          <w:tcPr>
            <w:tcW w:w="1843" w:type="dxa"/>
            <w:vAlign w:val="center"/>
          </w:tcPr>
          <w:p w14:paraId="554DF4CB" w14:textId="13E3AB55"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sidRPr="00D61653">
              <w:rPr>
                <w:rFonts w:ascii="Times New Roman" w:hAnsi="Times New Roman" w:cs="Times New Roman"/>
                <w:spacing w:val="-2"/>
                <w:sz w:val="20"/>
                <w:szCs w:val="20"/>
              </w:rPr>
              <w:t>3.612.948.700</w:t>
            </w:r>
          </w:p>
        </w:tc>
        <w:tc>
          <w:tcPr>
            <w:tcW w:w="1701" w:type="dxa"/>
            <w:vAlign w:val="center"/>
          </w:tcPr>
          <w:p w14:paraId="2AB4F6B3" w14:textId="20308B50"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 xml:space="preserve"> 3.530.835.000 </w:t>
            </w:r>
          </w:p>
        </w:tc>
      </w:tr>
      <w:tr w:rsidR="00223E37" w:rsidRPr="00D61653" w14:paraId="758F5261" w14:textId="77777777" w:rsidTr="00570BA0">
        <w:trPr>
          <w:trHeight w:val="526"/>
        </w:trPr>
        <w:tc>
          <w:tcPr>
            <w:tcW w:w="567" w:type="dxa"/>
          </w:tcPr>
          <w:p w14:paraId="05601484" w14:textId="77777777" w:rsidR="00223E37" w:rsidRPr="00D61653" w:rsidRDefault="00223E37" w:rsidP="00570BA0">
            <w:pPr>
              <w:pStyle w:val="TableParagraph"/>
              <w:numPr>
                <w:ilvl w:val="0"/>
                <w:numId w:val="21"/>
              </w:numPr>
              <w:rPr>
                <w:rFonts w:ascii="Times New Roman" w:hAnsi="Times New Roman" w:cs="Times New Roman"/>
                <w:sz w:val="20"/>
                <w:szCs w:val="20"/>
              </w:rPr>
            </w:pPr>
          </w:p>
        </w:tc>
        <w:tc>
          <w:tcPr>
            <w:tcW w:w="3119" w:type="dxa"/>
          </w:tcPr>
          <w:p w14:paraId="51FFCF03" w14:textId="77777777" w:rsidR="00223E37" w:rsidRPr="00D61653" w:rsidRDefault="00223E37" w:rsidP="000D2323">
            <w:pPr>
              <w:pStyle w:val="TableParagraph"/>
              <w:spacing w:before="36"/>
              <w:ind w:left="216" w:right="9"/>
              <w:rPr>
                <w:rFonts w:ascii="Times New Roman" w:hAnsi="Times New Roman" w:cs="Times New Roman"/>
                <w:sz w:val="20"/>
                <w:szCs w:val="20"/>
              </w:rPr>
            </w:pPr>
            <w:r w:rsidRPr="00D61653">
              <w:rPr>
                <w:rFonts w:ascii="Times New Roman" w:hAnsi="Times New Roman" w:cs="Times New Roman"/>
              </w:rPr>
              <w:t>Belanja Hibah Dana BOSP-BOP Kesetaraan</w:t>
            </w:r>
          </w:p>
        </w:tc>
        <w:tc>
          <w:tcPr>
            <w:tcW w:w="1701" w:type="dxa"/>
            <w:vAlign w:val="center"/>
          </w:tcPr>
          <w:p w14:paraId="1A3E1980" w14:textId="00341542"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5.899.500.000</w:t>
            </w:r>
          </w:p>
        </w:tc>
        <w:tc>
          <w:tcPr>
            <w:tcW w:w="1843" w:type="dxa"/>
            <w:vAlign w:val="center"/>
          </w:tcPr>
          <w:p w14:paraId="5B6512EC" w14:textId="6ED5F43A" w:rsidR="00223E37" w:rsidRPr="00D61653" w:rsidRDefault="00223E37" w:rsidP="00570BA0">
            <w:pPr>
              <w:pStyle w:val="TableParagraph"/>
              <w:spacing w:before="34"/>
              <w:ind w:left="15" w:right="92"/>
              <w:jc w:val="right"/>
              <w:rPr>
                <w:rFonts w:ascii="Times New Roman" w:hAnsi="Times New Roman" w:cs="Times New Roman"/>
                <w:spacing w:val="-2"/>
                <w:sz w:val="20"/>
                <w:szCs w:val="20"/>
              </w:rPr>
            </w:pPr>
            <w:r w:rsidRPr="00D61653">
              <w:rPr>
                <w:rFonts w:ascii="Times New Roman" w:hAnsi="Times New Roman" w:cs="Times New Roman"/>
                <w:spacing w:val="-2"/>
                <w:sz w:val="20"/>
                <w:szCs w:val="20"/>
              </w:rPr>
              <w:t>5.895.373.998</w:t>
            </w:r>
          </w:p>
        </w:tc>
        <w:tc>
          <w:tcPr>
            <w:tcW w:w="1701" w:type="dxa"/>
            <w:vAlign w:val="center"/>
          </w:tcPr>
          <w:p w14:paraId="4F93D641" w14:textId="2107356E" w:rsidR="00223E37" w:rsidRPr="00570BA0" w:rsidRDefault="00223E37"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 xml:space="preserve"> 4.872.000.000 </w:t>
            </w:r>
          </w:p>
        </w:tc>
      </w:tr>
      <w:tr w:rsidR="00223E37" w:rsidRPr="00D61653" w14:paraId="41D5918E" w14:textId="77777777" w:rsidTr="00570BA0">
        <w:trPr>
          <w:trHeight w:val="526"/>
        </w:trPr>
        <w:tc>
          <w:tcPr>
            <w:tcW w:w="567" w:type="dxa"/>
          </w:tcPr>
          <w:p w14:paraId="16583A1E" w14:textId="77777777" w:rsidR="00223E37" w:rsidRPr="00D61653" w:rsidRDefault="00223E37" w:rsidP="000D2323">
            <w:pPr>
              <w:pStyle w:val="TableParagraph"/>
              <w:rPr>
                <w:rFonts w:ascii="Times New Roman" w:hAnsi="Times New Roman" w:cs="Times New Roman"/>
                <w:sz w:val="20"/>
                <w:szCs w:val="20"/>
              </w:rPr>
            </w:pPr>
          </w:p>
        </w:tc>
        <w:tc>
          <w:tcPr>
            <w:tcW w:w="3119" w:type="dxa"/>
            <w:vAlign w:val="center"/>
          </w:tcPr>
          <w:p w14:paraId="51BA5382" w14:textId="6AE5B70E" w:rsidR="00223E37" w:rsidRPr="00F3160A" w:rsidRDefault="00570BA0" w:rsidP="000D2323">
            <w:pPr>
              <w:pStyle w:val="TableParagraph"/>
              <w:spacing w:before="36"/>
              <w:ind w:left="216" w:right="9"/>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1701" w:type="dxa"/>
            <w:vAlign w:val="center"/>
          </w:tcPr>
          <w:p w14:paraId="74228E6C" w14:textId="2C99929B" w:rsidR="00223E37" w:rsidRPr="00570BA0" w:rsidRDefault="00223E37"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14.605.008.114</w:t>
            </w:r>
          </w:p>
        </w:tc>
        <w:tc>
          <w:tcPr>
            <w:tcW w:w="1843" w:type="dxa"/>
            <w:vAlign w:val="center"/>
          </w:tcPr>
          <w:p w14:paraId="6CBEAA29" w14:textId="1A9A0F64" w:rsidR="00223E37" w:rsidRPr="00570BA0" w:rsidRDefault="00223E37"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14.338.653.230</w:t>
            </w:r>
          </w:p>
        </w:tc>
        <w:tc>
          <w:tcPr>
            <w:tcW w:w="1701" w:type="dxa"/>
            <w:vAlign w:val="center"/>
          </w:tcPr>
          <w:p w14:paraId="6992DA82" w14:textId="234D22F5" w:rsidR="00223E37" w:rsidRPr="00570BA0" w:rsidRDefault="00223E37"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13.981.684.155</w:t>
            </w:r>
          </w:p>
        </w:tc>
      </w:tr>
    </w:tbl>
    <w:p w14:paraId="5549502E" w14:textId="77777777" w:rsidR="00887C4B" w:rsidRDefault="00887C4B" w:rsidP="001147CD">
      <w:pPr>
        <w:tabs>
          <w:tab w:val="left" w:pos="9781"/>
        </w:tabs>
        <w:spacing w:before="68" w:line="379" w:lineRule="auto"/>
        <w:ind w:right="430"/>
        <w:rPr>
          <w:w w:val="105"/>
          <w:sz w:val="22"/>
          <w:szCs w:val="22"/>
        </w:rPr>
      </w:pPr>
    </w:p>
    <w:p w14:paraId="398570A9" w14:textId="056C06F8" w:rsidR="007F22E7" w:rsidRPr="00570BA0" w:rsidRDefault="007F22E7" w:rsidP="00570BA0">
      <w:pPr>
        <w:widowControl w:val="0"/>
        <w:tabs>
          <w:tab w:val="left" w:pos="709"/>
        </w:tabs>
        <w:autoSpaceDE w:val="0"/>
        <w:autoSpaceDN w:val="0"/>
        <w:spacing w:before="120" w:line="360" w:lineRule="auto"/>
        <w:rPr>
          <w:b/>
        </w:rPr>
      </w:pPr>
      <w:r w:rsidRPr="00563063">
        <w:rPr>
          <w:b/>
        </w:rPr>
        <w:t>3.2.</w:t>
      </w:r>
      <w:r w:rsidR="001147CD">
        <w:rPr>
          <w:b/>
        </w:rPr>
        <w:t>2</w:t>
      </w:r>
      <w:r w:rsidRPr="00563063">
        <w:rPr>
          <w:b/>
        </w:rPr>
        <w:t xml:space="preserve"> Belanja Modal</w:t>
      </w:r>
    </w:p>
    <w:p w14:paraId="3F3877C3" w14:textId="1950499E" w:rsidR="007F22E7" w:rsidRDefault="007F22E7" w:rsidP="00570BA0">
      <w:pPr>
        <w:tabs>
          <w:tab w:val="left" w:pos="567"/>
        </w:tabs>
        <w:spacing w:before="8" w:line="376" w:lineRule="auto"/>
        <w:ind w:right="431"/>
        <w:jc w:val="both"/>
        <w:rPr>
          <w:w w:val="105"/>
        </w:rPr>
      </w:pPr>
      <w:r w:rsidRPr="00563063">
        <w:rPr>
          <w:w w:val="105"/>
        </w:rPr>
        <w:t>Jumlah realisasi Belanja Modal periode</w:t>
      </w:r>
      <w:r w:rsidRPr="00563063">
        <w:rPr>
          <w:spacing w:val="-1"/>
          <w:w w:val="105"/>
        </w:rPr>
        <w:t xml:space="preserve"> </w:t>
      </w:r>
      <w:r w:rsidRPr="00563063">
        <w:rPr>
          <w:w w:val="105"/>
        </w:rPr>
        <w:t>01 Januari 202</w:t>
      </w:r>
      <w:r w:rsidR="005D6371" w:rsidRPr="00EB3AF0">
        <w:rPr>
          <w:w w:val="105"/>
        </w:rPr>
        <w:t>5</w:t>
      </w:r>
      <w:r w:rsidRPr="00563063">
        <w:rPr>
          <w:w w:val="105"/>
        </w:rPr>
        <w:t xml:space="preserve"> sampai dengan 31 Desember 202</w:t>
      </w:r>
      <w:r w:rsidR="005D6371" w:rsidRPr="00EB3AF0">
        <w:rPr>
          <w:w w:val="105"/>
        </w:rPr>
        <w:t>5</w:t>
      </w:r>
      <w:r w:rsidRPr="00563063">
        <w:rPr>
          <w:w w:val="105"/>
        </w:rPr>
        <w:t xml:space="preserve"> adalah sebesar </w:t>
      </w:r>
      <w:r w:rsidRPr="00563063">
        <w:rPr>
          <w:b/>
          <w:w w:val="105"/>
        </w:rPr>
        <w:t xml:space="preserve">Rp. </w:t>
      </w:r>
      <w:r w:rsidR="005D6371" w:rsidRPr="00563063">
        <w:rPr>
          <w:b/>
          <w:w w:val="105"/>
        </w:rPr>
        <w:t>20.500.886.686</w:t>
      </w:r>
      <w:r w:rsidR="005D6371" w:rsidRPr="00EB3AF0">
        <w:rPr>
          <w:b/>
          <w:w w:val="105"/>
        </w:rPr>
        <w:t xml:space="preserve"> </w:t>
      </w:r>
      <w:r w:rsidRPr="00563063">
        <w:rPr>
          <w:w w:val="105"/>
        </w:rPr>
        <w:t xml:space="preserve">atau </w:t>
      </w:r>
      <w:r w:rsidR="002E50EA" w:rsidRPr="00EB3AF0">
        <w:rPr>
          <w:b/>
          <w:w w:val="105"/>
        </w:rPr>
        <w:t>69</w:t>
      </w:r>
      <w:r w:rsidR="00DB16AB" w:rsidRPr="00563063">
        <w:rPr>
          <w:b/>
          <w:w w:val="105"/>
        </w:rPr>
        <w:t>,</w:t>
      </w:r>
      <w:r w:rsidR="002E50EA" w:rsidRPr="00EB3AF0">
        <w:rPr>
          <w:b/>
          <w:w w:val="105"/>
        </w:rPr>
        <w:t>36</w:t>
      </w:r>
      <w:r w:rsidRPr="00563063">
        <w:rPr>
          <w:b/>
          <w:w w:val="105"/>
        </w:rPr>
        <w:t xml:space="preserve"> % </w:t>
      </w:r>
      <w:r w:rsidRPr="00563063">
        <w:rPr>
          <w:w w:val="105"/>
        </w:rPr>
        <w:t xml:space="preserve">dari total pagu </w:t>
      </w:r>
      <w:r w:rsidRPr="00563063">
        <w:t xml:space="preserve">sebesar </w:t>
      </w:r>
      <w:r w:rsidRPr="00563063">
        <w:rPr>
          <w:b/>
        </w:rPr>
        <w:t xml:space="preserve">Rp. </w:t>
      </w:r>
      <w:r w:rsidR="005D6371" w:rsidRPr="00563063">
        <w:rPr>
          <w:b/>
        </w:rPr>
        <w:t>29.556.759.394</w:t>
      </w:r>
      <w:r w:rsidRPr="00563063">
        <w:rPr>
          <w:b/>
        </w:rPr>
        <w:t xml:space="preserve">. </w:t>
      </w:r>
      <w:r w:rsidRPr="00563063">
        <w:t>Jika dibandingkan dengan realisasi Tahun 202</w:t>
      </w:r>
      <w:r w:rsidR="004A5D73" w:rsidRPr="00EB3AF0">
        <w:t>4</w:t>
      </w:r>
      <w:r w:rsidRPr="00563063">
        <w:t xml:space="preserve"> sebesar </w:t>
      </w:r>
      <w:r w:rsidRPr="00563063">
        <w:rPr>
          <w:b/>
          <w:w w:val="105"/>
        </w:rPr>
        <w:t xml:space="preserve">Rp. </w:t>
      </w:r>
      <w:r w:rsidR="005D6371" w:rsidRPr="00563063">
        <w:rPr>
          <w:b/>
          <w:w w:val="105"/>
        </w:rPr>
        <w:t xml:space="preserve">Rp. 99.381.725.686 </w:t>
      </w:r>
      <w:r w:rsidR="004C51F2" w:rsidRPr="00563063">
        <w:rPr>
          <w:w w:val="105"/>
        </w:rPr>
        <w:t xml:space="preserve">maka realisasi Tahun 2024 mengalami </w:t>
      </w:r>
      <w:r w:rsidR="00862F9A" w:rsidRPr="00EB3AF0">
        <w:rPr>
          <w:w w:val="105"/>
        </w:rPr>
        <w:t>penurunan</w:t>
      </w:r>
      <w:r w:rsidR="004C51F2" w:rsidRPr="00563063">
        <w:rPr>
          <w:w w:val="105"/>
        </w:rPr>
        <w:t xml:space="preserve"> sebesar </w:t>
      </w:r>
      <w:r w:rsidR="004C51F2" w:rsidRPr="00563063">
        <w:rPr>
          <w:b/>
          <w:w w:val="105"/>
        </w:rPr>
        <w:t xml:space="preserve">Rp. </w:t>
      </w:r>
      <w:r w:rsidR="00862F9A" w:rsidRPr="00563063">
        <w:rPr>
          <w:b/>
          <w:w w:val="105"/>
        </w:rPr>
        <w:t>78.880.839.000</w:t>
      </w:r>
      <w:r w:rsidR="00862F9A" w:rsidRPr="00EB3AF0">
        <w:rPr>
          <w:b/>
          <w:w w:val="105"/>
        </w:rPr>
        <w:t xml:space="preserve"> </w:t>
      </w:r>
      <w:r w:rsidR="004C51F2" w:rsidRPr="00563063">
        <w:rPr>
          <w:w w:val="105"/>
        </w:rPr>
        <w:t xml:space="preserve">atau </w:t>
      </w:r>
      <w:r w:rsidR="00862F9A" w:rsidRPr="00EB3AF0">
        <w:rPr>
          <w:b/>
          <w:w w:val="105"/>
        </w:rPr>
        <w:t>266,87</w:t>
      </w:r>
      <w:r w:rsidR="004C51F2" w:rsidRPr="00563063">
        <w:rPr>
          <w:b/>
          <w:w w:val="105"/>
        </w:rPr>
        <w:t xml:space="preserve"> %</w:t>
      </w:r>
      <w:r w:rsidRPr="00563063">
        <w:rPr>
          <w:w w:val="105"/>
        </w:rPr>
        <w:t>.</w:t>
      </w:r>
      <w:r w:rsidRPr="00563063">
        <w:rPr>
          <w:b/>
          <w:w w:val="105"/>
        </w:rPr>
        <w:t xml:space="preserve"> </w:t>
      </w:r>
      <w:r w:rsidRPr="00563063">
        <w:rPr>
          <w:w w:val="105"/>
        </w:rPr>
        <w:t>Adapun rincian belanja modal sebagai berikut:</w:t>
      </w:r>
    </w:p>
    <w:p w14:paraId="49792C3C" w14:textId="77777777" w:rsidR="001147CD" w:rsidRDefault="001147CD" w:rsidP="00887C4B">
      <w:pPr>
        <w:tabs>
          <w:tab w:val="left" w:pos="567"/>
        </w:tabs>
        <w:spacing w:before="8" w:line="376" w:lineRule="auto"/>
        <w:ind w:left="567" w:right="431" w:firstLine="567"/>
        <w:jc w:val="both"/>
        <w:rPr>
          <w:w w:val="105"/>
        </w:rPr>
      </w:pPr>
    </w:p>
    <w:p w14:paraId="2C894443" w14:textId="77777777" w:rsidR="001147CD" w:rsidRDefault="001147CD" w:rsidP="00887C4B">
      <w:pPr>
        <w:tabs>
          <w:tab w:val="left" w:pos="567"/>
        </w:tabs>
        <w:spacing w:before="8" w:line="376" w:lineRule="auto"/>
        <w:ind w:left="567" w:right="431" w:firstLine="567"/>
        <w:jc w:val="both"/>
        <w:rPr>
          <w:w w:val="105"/>
        </w:rPr>
      </w:pPr>
    </w:p>
    <w:p w14:paraId="2D8633D1" w14:textId="77777777" w:rsidR="00865773" w:rsidRDefault="00865773" w:rsidP="00887C4B">
      <w:pPr>
        <w:tabs>
          <w:tab w:val="left" w:pos="567"/>
        </w:tabs>
        <w:spacing w:before="8" w:line="376" w:lineRule="auto"/>
        <w:ind w:left="567" w:right="431" w:firstLine="567"/>
        <w:jc w:val="both"/>
        <w:rPr>
          <w:w w:val="105"/>
        </w:rPr>
      </w:pPr>
    </w:p>
    <w:p w14:paraId="6683278C" w14:textId="77777777" w:rsidR="00865773" w:rsidRDefault="00865773" w:rsidP="00887C4B">
      <w:pPr>
        <w:tabs>
          <w:tab w:val="left" w:pos="567"/>
        </w:tabs>
        <w:spacing w:before="8" w:line="376" w:lineRule="auto"/>
        <w:ind w:left="567" w:right="431" w:firstLine="567"/>
        <w:jc w:val="both"/>
        <w:rPr>
          <w:w w:val="105"/>
        </w:rPr>
      </w:pPr>
    </w:p>
    <w:p w14:paraId="68A5258E" w14:textId="77777777" w:rsidR="00865773" w:rsidRPr="00563063" w:rsidRDefault="00865773" w:rsidP="00887C4B">
      <w:pPr>
        <w:tabs>
          <w:tab w:val="left" w:pos="567"/>
        </w:tabs>
        <w:spacing w:before="8" w:line="376" w:lineRule="auto"/>
        <w:ind w:left="567" w:right="431" w:firstLine="567"/>
        <w:jc w:val="both"/>
        <w:rPr>
          <w:w w:val="105"/>
        </w:rPr>
      </w:pPr>
    </w:p>
    <w:p w14:paraId="61974F61" w14:textId="1040CD62" w:rsidR="007F22E7" w:rsidRPr="000D2323" w:rsidRDefault="007F22E7" w:rsidP="000D2323">
      <w:pPr>
        <w:spacing w:before="3"/>
        <w:ind w:left="5533" w:hanging="5533"/>
        <w:jc w:val="center"/>
        <w:rPr>
          <w:b/>
          <w:sz w:val="18"/>
        </w:rPr>
      </w:pPr>
      <w:r w:rsidRPr="000D2323">
        <w:rPr>
          <w:b/>
          <w:w w:val="105"/>
          <w:sz w:val="18"/>
        </w:rPr>
        <w:lastRenderedPageBreak/>
        <w:t>Tabel</w:t>
      </w:r>
      <w:r w:rsidRPr="000D2323">
        <w:rPr>
          <w:b/>
          <w:spacing w:val="-15"/>
          <w:w w:val="105"/>
          <w:sz w:val="18"/>
        </w:rPr>
        <w:t xml:space="preserve"> </w:t>
      </w:r>
      <w:r w:rsidR="00F90BE7" w:rsidRPr="000D2323">
        <w:rPr>
          <w:b/>
          <w:spacing w:val="-4"/>
          <w:w w:val="105"/>
          <w:sz w:val="18"/>
        </w:rPr>
        <w:t>3.6</w:t>
      </w:r>
    </w:p>
    <w:p w14:paraId="04CD15DB" w14:textId="6951F1E3" w:rsidR="007F22E7" w:rsidRPr="00EB3AF0" w:rsidRDefault="007F22E7" w:rsidP="000D2323">
      <w:pPr>
        <w:spacing w:before="17" w:line="247" w:lineRule="auto"/>
        <w:ind w:left="4111" w:right="-423" w:hanging="4553"/>
        <w:jc w:val="center"/>
        <w:rPr>
          <w:b/>
          <w:w w:val="105"/>
          <w:sz w:val="18"/>
          <w:lang w:val="sv-SE"/>
        </w:rPr>
      </w:pPr>
      <w:r w:rsidRPr="000D2323">
        <w:rPr>
          <w:b/>
          <w:w w:val="105"/>
          <w:sz w:val="18"/>
        </w:rPr>
        <w:t>Anggaran</w:t>
      </w:r>
      <w:r w:rsidRPr="000D2323">
        <w:rPr>
          <w:b/>
          <w:spacing w:val="-16"/>
          <w:w w:val="105"/>
          <w:sz w:val="18"/>
        </w:rPr>
        <w:t xml:space="preserve"> </w:t>
      </w:r>
      <w:r w:rsidRPr="000D2323">
        <w:rPr>
          <w:b/>
          <w:w w:val="105"/>
          <w:sz w:val="18"/>
        </w:rPr>
        <w:t>dan</w:t>
      </w:r>
      <w:r w:rsidRPr="000D2323">
        <w:rPr>
          <w:b/>
          <w:spacing w:val="-15"/>
          <w:w w:val="105"/>
          <w:sz w:val="18"/>
        </w:rPr>
        <w:t xml:space="preserve"> </w:t>
      </w:r>
      <w:r w:rsidRPr="000D2323">
        <w:rPr>
          <w:b/>
          <w:w w:val="105"/>
          <w:sz w:val="18"/>
        </w:rPr>
        <w:t>Realisasi</w:t>
      </w:r>
      <w:r w:rsidRPr="000D2323">
        <w:rPr>
          <w:b/>
          <w:spacing w:val="-15"/>
          <w:w w:val="105"/>
          <w:sz w:val="18"/>
        </w:rPr>
        <w:t xml:space="preserve"> </w:t>
      </w:r>
      <w:r w:rsidRPr="000D2323">
        <w:rPr>
          <w:b/>
          <w:w w:val="105"/>
          <w:sz w:val="18"/>
        </w:rPr>
        <w:t>Belanja</w:t>
      </w:r>
      <w:r w:rsidRPr="000D2323">
        <w:rPr>
          <w:b/>
          <w:spacing w:val="-15"/>
          <w:w w:val="105"/>
          <w:sz w:val="18"/>
        </w:rPr>
        <w:t xml:space="preserve"> </w:t>
      </w:r>
      <w:r w:rsidRPr="000D2323">
        <w:rPr>
          <w:b/>
          <w:w w:val="105"/>
          <w:sz w:val="18"/>
        </w:rPr>
        <w:t>Modal Tahun 202</w:t>
      </w:r>
      <w:r w:rsidR="00F131CF" w:rsidRPr="00EB3AF0">
        <w:rPr>
          <w:b/>
          <w:w w:val="105"/>
          <w:sz w:val="18"/>
          <w:lang w:val="sv-SE"/>
        </w:rPr>
        <w:t>5</w:t>
      </w:r>
      <w:r w:rsidRPr="000D2323">
        <w:rPr>
          <w:b/>
          <w:w w:val="105"/>
          <w:sz w:val="18"/>
        </w:rPr>
        <w:t xml:space="preserve"> dan Tahun 202</w:t>
      </w:r>
      <w:r w:rsidR="00F131CF" w:rsidRPr="00EB3AF0">
        <w:rPr>
          <w:b/>
          <w:w w:val="105"/>
          <w:sz w:val="18"/>
          <w:lang w:val="sv-SE"/>
        </w:rPr>
        <w:t>4</w:t>
      </w:r>
    </w:p>
    <w:tbl>
      <w:tblPr>
        <w:tblpPr w:leftFromText="180" w:rightFromText="180" w:vertAnchor="text" w:horzAnchor="margin" w:tblpY="144"/>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939"/>
        <w:gridCol w:w="1677"/>
        <w:gridCol w:w="1701"/>
        <w:gridCol w:w="1701"/>
      </w:tblGrid>
      <w:tr w:rsidR="000D2323" w14:paraId="38AEA904" w14:textId="77777777" w:rsidTr="009046FF">
        <w:trPr>
          <w:trHeight w:val="299"/>
        </w:trPr>
        <w:tc>
          <w:tcPr>
            <w:tcW w:w="482" w:type="dxa"/>
            <w:vMerge w:val="restart"/>
            <w:shd w:val="clear" w:color="auto" w:fill="B8CCE4" w:themeFill="accent1" w:themeFillTint="66"/>
          </w:tcPr>
          <w:p w14:paraId="2C3DA46A" w14:textId="77777777" w:rsidR="000D2323" w:rsidRPr="001A214C" w:rsidRDefault="000D2323" w:rsidP="000D2323">
            <w:pPr>
              <w:pStyle w:val="TableParagraph"/>
              <w:spacing w:before="36"/>
              <w:rPr>
                <w:rFonts w:ascii="Times New Roman" w:hAnsi="Times New Roman" w:cs="Times New Roman"/>
                <w:b/>
                <w:sz w:val="20"/>
                <w:szCs w:val="20"/>
              </w:rPr>
            </w:pPr>
          </w:p>
          <w:p w14:paraId="53D92F14" w14:textId="77777777" w:rsidR="000D2323" w:rsidRPr="001A214C" w:rsidRDefault="000D2323" w:rsidP="000D2323">
            <w:pPr>
              <w:pStyle w:val="TableParagraph"/>
              <w:ind w:left="110"/>
              <w:rPr>
                <w:rFonts w:ascii="Times New Roman" w:hAnsi="Times New Roman" w:cs="Times New Roman"/>
                <w:b/>
                <w:i/>
                <w:sz w:val="20"/>
                <w:szCs w:val="20"/>
              </w:rPr>
            </w:pPr>
            <w:r w:rsidRPr="001A214C">
              <w:rPr>
                <w:rFonts w:ascii="Times New Roman" w:hAnsi="Times New Roman" w:cs="Times New Roman"/>
                <w:b/>
                <w:i/>
                <w:spacing w:val="-5"/>
                <w:sz w:val="20"/>
                <w:szCs w:val="20"/>
              </w:rPr>
              <w:t>No</w:t>
            </w:r>
          </w:p>
        </w:tc>
        <w:tc>
          <w:tcPr>
            <w:tcW w:w="2939" w:type="dxa"/>
            <w:vMerge w:val="restart"/>
            <w:shd w:val="clear" w:color="auto" w:fill="B8CCE4" w:themeFill="accent1" w:themeFillTint="66"/>
          </w:tcPr>
          <w:p w14:paraId="4DEFF16D" w14:textId="77777777" w:rsidR="000D2323" w:rsidRPr="001A214C" w:rsidRDefault="000D2323" w:rsidP="000D2323">
            <w:pPr>
              <w:pStyle w:val="TableParagraph"/>
              <w:spacing w:before="36"/>
              <w:rPr>
                <w:rFonts w:ascii="Times New Roman" w:hAnsi="Times New Roman" w:cs="Times New Roman"/>
                <w:b/>
                <w:sz w:val="20"/>
                <w:szCs w:val="20"/>
              </w:rPr>
            </w:pPr>
          </w:p>
          <w:p w14:paraId="090DB04D" w14:textId="77777777" w:rsidR="000D2323" w:rsidRPr="001A214C" w:rsidRDefault="000D2323" w:rsidP="000D2323">
            <w:pPr>
              <w:pStyle w:val="TableParagraph"/>
              <w:ind w:left="22"/>
              <w:jc w:val="center"/>
              <w:rPr>
                <w:rFonts w:ascii="Times New Roman" w:hAnsi="Times New Roman" w:cs="Times New Roman"/>
                <w:b/>
                <w:i/>
                <w:sz w:val="20"/>
                <w:szCs w:val="20"/>
              </w:rPr>
            </w:pPr>
            <w:r w:rsidRPr="001A214C">
              <w:rPr>
                <w:rFonts w:ascii="Times New Roman" w:hAnsi="Times New Roman" w:cs="Times New Roman"/>
                <w:b/>
                <w:i/>
                <w:spacing w:val="-2"/>
                <w:sz w:val="20"/>
                <w:szCs w:val="20"/>
              </w:rPr>
              <w:t>Uraian</w:t>
            </w:r>
          </w:p>
        </w:tc>
        <w:tc>
          <w:tcPr>
            <w:tcW w:w="3378" w:type="dxa"/>
            <w:gridSpan w:val="2"/>
            <w:shd w:val="clear" w:color="auto" w:fill="B8CCE4" w:themeFill="accent1" w:themeFillTint="66"/>
          </w:tcPr>
          <w:p w14:paraId="6D313B4F" w14:textId="77777777" w:rsidR="000D2323" w:rsidRPr="001A214C" w:rsidRDefault="000D2323" w:rsidP="000D2323">
            <w:pPr>
              <w:pStyle w:val="TableParagraph"/>
              <w:spacing w:before="35"/>
              <w:ind w:left="406"/>
              <w:rPr>
                <w:rFonts w:ascii="Times New Roman" w:hAnsi="Times New Roman" w:cs="Times New Roman"/>
                <w:b/>
                <w:i/>
                <w:sz w:val="20"/>
                <w:szCs w:val="20"/>
              </w:rPr>
            </w:pPr>
            <w:r w:rsidRPr="001A214C">
              <w:rPr>
                <w:rFonts w:ascii="Times New Roman" w:hAnsi="Times New Roman" w:cs="Times New Roman"/>
                <w:b/>
                <w:i/>
                <w:sz w:val="20"/>
                <w:szCs w:val="20"/>
              </w:rPr>
              <w:t>Tahun</w:t>
            </w:r>
            <w:r w:rsidRPr="001A214C">
              <w:rPr>
                <w:rFonts w:ascii="Times New Roman" w:hAnsi="Times New Roman" w:cs="Times New Roman"/>
                <w:b/>
                <w:i/>
                <w:spacing w:val="-7"/>
                <w:sz w:val="20"/>
                <w:szCs w:val="20"/>
              </w:rPr>
              <w:t xml:space="preserve"> </w:t>
            </w:r>
            <w:r w:rsidRPr="001A214C">
              <w:rPr>
                <w:rFonts w:ascii="Times New Roman" w:hAnsi="Times New Roman" w:cs="Times New Roman"/>
                <w:b/>
                <w:i/>
                <w:sz w:val="20"/>
                <w:szCs w:val="20"/>
              </w:rPr>
              <w:t>Anggaran</w:t>
            </w:r>
            <w:r w:rsidRPr="001A214C">
              <w:rPr>
                <w:rFonts w:ascii="Times New Roman" w:hAnsi="Times New Roman" w:cs="Times New Roman"/>
                <w:b/>
                <w:i/>
                <w:spacing w:val="-11"/>
                <w:sz w:val="20"/>
                <w:szCs w:val="20"/>
              </w:rPr>
              <w:t xml:space="preserve"> </w:t>
            </w:r>
            <w:r w:rsidRPr="001A214C">
              <w:rPr>
                <w:rFonts w:ascii="Times New Roman" w:hAnsi="Times New Roman" w:cs="Times New Roman"/>
                <w:b/>
                <w:i/>
                <w:spacing w:val="-4"/>
                <w:sz w:val="20"/>
                <w:szCs w:val="20"/>
              </w:rPr>
              <w:t>2025</w:t>
            </w:r>
          </w:p>
        </w:tc>
        <w:tc>
          <w:tcPr>
            <w:tcW w:w="1701" w:type="dxa"/>
            <w:vMerge w:val="restart"/>
            <w:shd w:val="clear" w:color="auto" w:fill="B8CCE4" w:themeFill="accent1" w:themeFillTint="66"/>
          </w:tcPr>
          <w:p w14:paraId="14BD2E87" w14:textId="77777777" w:rsidR="000D2323" w:rsidRPr="001A214C" w:rsidRDefault="000D2323" w:rsidP="000D2323">
            <w:pPr>
              <w:pStyle w:val="TableParagraph"/>
              <w:spacing w:before="151"/>
              <w:ind w:left="140" w:firstLine="108"/>
              <w:rPr>
                <w:rFonts w:ascii="Times New Roman" w:hAnsi="Times New Roman" w:cs="Times New Roman"/>
                <w:b/>
                <w:i/>
                <w:sz w:val="20"/>
                <w:szCs w:val="20"/>
              </w:rPr>
            </w:pPr>
            <w:r w:rsidRPr="001A214C">
              <w:rPr>
                <w:rFonts w:ascii="Times New Roman" w:hAnsi="Times New Roman" w:cs="Times New Roman"/>
                <w:b/>
                <w:i/>
                <w:sz w:val="20"/>
                <w:szCs w:val="20"/>
              </w:rPr>
              <w:t>Tahun 2024 Realisasi</w:t>
            </w:r>
            <w:r w:rsidRPr="001A214C">
              <w:rPr>
                <w:rFonts w:ascii="Times New Roman" w:hAnsi="Times New Roman" w:cs="Times New Roman"/>
                <w:b/>
                <w:i/>
                <w:spacing w:val="-14"/>
                <w:sz w:val="20"/>
                <w:szCs w:val="20"/>
              </w:rPr>
              <w:t xml:space="preserve"> </w:t>
            </w:r>
            <w:r w:rsidRPr="001A214C">
              <w:rPr>
                <w:rFonts w:ascii="Times New Roman" w:hAnsi="Times New Roman" w:cs="Times New Roman"/>
                <w:b/>
                <w:i/>
                <w:sz w:val="20"/>
                <w:szCs w:val="20"/>
              </w:rPr>
              <w:t>(Rp)</w:t>
            </w:r>
          </w:p>
        </w:tc>
      </w:tr>
      <w:tr w:rsidR="000D2323" w14:paraId="6886125F" w14:textId="77777777" w:rsidTr="009046FF">
        <w:trPr>
          <w:trHeight w:val="465"/>
        </w:trPr>
        <w:tc>
          <w:tcPr>
            <w:tcW w:w="482" w:type="dxa"/>
            <w:vMerge/>
            <w:tcBorders>
              <w:top w:val="nil"/>
            </w:tcBorders>
            <w:shd w:val="clear" w:color="auto" w:fill="B8CCE4" w:themeFill="accent1" w:themeFillTint="66"/>
          </w:tcPr>
          <w:p w14:paraId="1F96CC3B" w14:textId="77777777" w:rsidR="000D2323" w:rsidRPr="001A214C" w:rsidRDefault="000D2323" w:rsidP="000D2323">
            <w:pPr>
              <w:rPr>
                <w:sz w:val="20"/>
                <w:szCs w:val="20"/>
              </w:rPr>
            </w:pPr>
          </w:p>
        </w:tc>
        <w:tc>
          <w:tcPr>
            <w:tcW w:w="2939" w:type="dxa"/>
            <w:vMerge/>
            <w:tcBorders>
              <w:top w:val="nil"/>
            </w:tcBorders>
            <w:shd w:val="clear" w:color="auto" w:fill="B8CCE4" w:themeFill="accent1" w:themeFillTint="66"/>
          </w:tcPr>
          <w:p w14:paraId="7725BBBD" w14:textId="77777777" w:rsidR="000D2323" w:rsidRPr="001A214C" w:rsidRDefault="000D2323" w:rsidP="000D2323">
            <w:pPr>
              <w:rPr>
                <w:sz w:val="20"/>
                <w:szCs w:val="20"/>
              </w:rPr>
            </w:pPr>
          </w:p>
        </w:tc>
        <w:tc>
          <w:tcPr>
            <w:tcW w:w="1677" w:type="dxa"/>
            <w:shd w:val="clear" w:color="auto" w:fill="B8CCE4" w:themeFill="accent1" w:themeFillTint="66"/>
          </w:tcPr>
          <w:p w14:paraId="7DA0265C" w14:textId="77777777" w:rsidR="000D2323" w:rsidRPr="001A214C" w:rsidRDefault="000D2323" w:rsidP="000D2323">
            <w:pPr>
              <w:pStyle w:val="TableParagraph"/>
              <w:spacing w:line="230" w:lineRule="exact"/>
              <w:ind w:left="543" w:hanging="267"/>
              <w:rPr>
                <w:rFonts w:ascii="Times New Roman" w:hAnsi="Times New Roman" w:cs="Times New Roman"/>
                <w:b/>
                <w:i/>
                <w:sz w:val="20"/>
                <w:szCs w:val="20"/>
              </w:rPr>
            </w:pPr>
            <w:r w:rsidRPr="001A214C">
              <w:rPr>
                <w:rFonts w:ascii="Times New Roman" w:hAnsi="Times New Roman" w:cs="Times New Roman"/>
                <w:b/>
                <w:i/>
                <w:spacing w:val="-2"/>
                <w:sz w:val="20"/>
                <w:szCs w:val="20"/>
              </w:rPr>
              <w:t xml:space="preserve">Anggaran </w:t>
            </w:r>
            <w:r w:rsidRPr="001A214C">
              <w:rPr>
                <w:rFonts w:ascii="Times New Roman" w:hAnsi="Times New Roman" w:cs="Times New Roman"/>
                <w:b/>
                <w:i/>
                <w:spacing w:val="-4"/>
                <w:sz w:val="20"/>
                <w:szCs w:val="20"/>
              </w:rPr>
              <w:t>(Rp)</w:t>
            </w:r>
          </w:p>
        </w:tc>
        <w:tc>
          <w:tcPr>
            <w:tcW w:w="1701" w:type="dxa"/>
            <w:shd w:val="clear" w:color="auto" w:fill="B8CCE4" w:themeFill="accent1" w:themeFillTint="66"/>
          </w:tcPr>
          <w:p w14:paraId="03EC9C6C" w14:textId="77777777" w:rsidR="000D2323" w:rsidRPr="001A214C" w:rsidRDefault="000D2323" w:rsidP="000D2323">
            <w:pPr>
              <w:pStyle w:val="TableParagraph"/>
              <w:spacing w:line="230" w:lineRule="exact"/>
              <w:ind w:left="507" w:hanging="231"/>
              <w:rPr>
                <w:rFonts w:ascii="Times New Roman" w:hAnsi="Times New Roman" w:cs="Times New Roman"/>
                <w:b/>
                <w:i/>
                <w:sz w:val="20"/>
                <w:szCs w:val="20"/>
              </w:rPr>
            </w:pPr>
            <w:r w:rsidRPr="001A214C">
              <w:rPr>
                <w:rFonts w:ascii="Times New Roman" w:hAnsi="Times New Roman" w:cs="Times New Roman"/>
                <w:b/>
                <w:i/>
                <w:spacing w:val="-2"/>
                <w:sz w:val="20"/>
                <w:szCs w:val="20"/>
              </w:rPr>
              <w:t xml:space="preserve">Realisasi </w:t>
            </w:r>
            <w:r w:rsidRPr="001A214C">
              <w:rPr>
                <w:rFonts w:ascii="Times New Roman" w:hAnsi="Times New Roman" w:cs="Times New Roman"/>
                <w:b/>
                <w:i/>
                <w:spacing w:val="-4"/>
                <w:sz w:val="20"/>
                <w:szCs w:val="20"/>
              </w:rPr>
              <w:t>(Rp)</w:t>
            </w:r>
          </w:p>
        </w:tc>
        <w:tc>
          <w:tcPr>
            <w:tcW w:w="1701" w:type="dxa"/>
            <w:vMerge/>
            <w:tcBorders>
              <w:top w:val="nil"/>
            </w:tcBorders>
            <w:shd w:val="clear" w:color="auto" w:fill="B8CCE4" w:themeFill="accent1" w:themeFillTint="66"/>
          </w:tcPr>
          <w:p w14:paraId="27399E99" w14:textId="77777777" w:rsidR="000D2323" w:rsidRPr="001A214C" w:rsidRDefault="000D2323" w:rsidP="000D2323">
            <w:pPr>
              <w:rPr>
                <w:sz w:val="20"/>
                <w:szCs w:val="20"/>
              </w:rPr>
            </w:pPr>
          </w:p>
        </w:tc>
      </w:tr>
      <w:tr w:rsidR="001A214C" w14:paraId="6CF4A9EC" w14:textId="77777777" w:rsidTr="009046FF">
        <w:trPr>
          <w:trHeight w:val="414"/>
        </w:trPr>
        <w:tc>
          <w:tcPr>
            <w:tcW w:w="482" w:type="dxa"/>
          </w:tcPr>
          <w:p w14:paraId="7A7BA897" w14:textId="77777777" w:rsidR="001A214C" w:rsidRPr="001A214C" w:rsidRDefault="001A214C" w:rsidP="001A214C">
            <w:pPr>
              <w:pStyle w:val="TableParagraph"/>
              <w:spacing w:before="86"/>
              <w:ind w:left="18"/>
              <w:jc w:val="center"/>
              <w:rPr>
                <w:rFonts w:ascii="Times New Roman" w:hAnsi="Times New Roman" w:cs="Times New Roman"/>
                <w:sz w:val="20"/>
                <w:szCs w:val="20"/>
              </w:rPr>
            </w:pPr>
            <w:r w:rsidRPr="001A214C">
              <w:rPr>
                <w:rFonts w:ascii="Times New Roman" w:hAnsi="Times New Roman" w:cs="Times New Roman"/>
                <w:spacing w:val="-10"/>
                <w:sz w:val="20"/>
                <w:szCs w:val="20"/>
              </w:rPr>
              <w:t>1</w:t>
            </w:r>
          </w:p>
        </w:tc>
        <w:tc>
          <w:tcPr>
            <w:tcW w:w="2939" w:type="dxa"/>
          </w:tcPr>
          <w:p w14:paraId="74FFA023" w14:textId="77777777" w:rsidR="001A214C" w:rsidRPr="001A214C" w:rsidRDefault="001A214C" w:rsidP="001A214C">
            <w:pPr>
              <w:pStyle w:val="TableParagraph"/>
              <w:spacing w:before="86"/>
              <w:ind w:left="111"/>
              <w:rPr>
                <w:rFonts w:ascii="Times New Roman" w:hAnsi="Times New Roman" w:cs="Times New Roman"/>
                <w:sz w:val="20"/>
                <w:szCs w:val="20"/>
              </w:rPr>
            </w:pPr>
            <w:r w:rsidRPr="001A214C">
              <w:rPr>
                <w:rFonts w:ascii="Times New Roman" w:hAnsi="Times New Roman" w:cs="Times New Roman"/>
                <w:sz w:val="20"/>
                <w:szCs w:val="20"/>
              </w:rPr>
              <w:t>Belanja</w:t>
            </w:r>
            <w:r w:rsidRPr="001A214C">
              <w:rPr>
                <w:rFonts w:ascii="Times New Roman" w:hAnsi="Times New Roman" w:cs="Times New Roman"/>
                <w:spacing w:val="-13"/>
                <w:sz w:val="20"/>
                <w:szCs w:val="20"/>
              </w:rPr>
              <w:t xml:space="preserve"> </w:t>
            </w:r>
            <w:r w:rsidRPr="001A214C">
              <w:rPr>
                <w:rFonts w:ascii="Times New Roman" w:hAnsi="Times New Roman" w:cs="Times New Roman"/>
                <w:sz w:val="20"/>
                <w:szCs w:val="20"/>
              </w:rPr>
              <w:t>Peralatan</w:t>
            </w:r>
            <w:r w:rsidRPr="001A214C">
              <w:rPr>
                <w:rFonts w:ascii="Times New Roman" w:hAnsi="Times New Roman" w:cs="Times New Roman"/>
                <w:spacing w:val="-6"/>
                <w:sz w:val="20"/>
                <w:szCs w:val="20"/>
              </w:rPr>
              <w:t xml:space="preserve"> </w:t>
            </w:r>
            <w:r w:rsidRPr="001A214C">
              <w:rPr>
                <w:rFonts w:ascii="Times New Roman" w:hAnsi="Times New Roman" w:cs="Times New Roman"/>
                <w:sz w:val="20"/>
                <w:szCs w:val="20"/>
              </w:rPr>
              <w:t>dan</w:t>
            </w:r>
            <w:r w:rsidRPr="001A214C">
              <w:rPr>
                <w:rFonts w:ascii="Times New Roman" w:hAnsi="Times New Roman" w:cs="Times New Roman"/>
                <w:spacing w:val="-5"/>
                <w:sz w:val="20"/>
                <w:szCs w:val="20"/>
              </w:rPr>
              <w:t xml:space="preserve"> </w:t>
            </w:r>
            <w:r w:rsidRPr="001A214C">
              <w:rPr>
                <w:rFonts w:ascii="Times New Roman" w:hAnsi="Times New Roman" w:cs="Times New Roman"/>
                <w:spacing w:val="-4"/>
                <w:sz w:val="20"/>
                <w:szCs w:val="20"/>
              </w:rPr>
              <w:t>Mesin</w:t>
            </w:r>
          </w:p>
        </w:tc>
        <w:tc>
          <w:tcPr>
            <w:tcW w:w="1677" w:type="dxa"/>
          </w:tcPr>
          <w:p w14:paraId="0DAF6584" w14:textId="3824FB87" w:rsidR="001A214C" w:rsidRPr="00570BA0"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12.421.026.800</w:t>
            </w:r>
          </w:p>
        </w:tc>
        <w:tc>
          <w:tcPr>
            <w:tcW w:w="1701" w:type="dxa"/>
          </w:tcPr>
          <w:p w14:paraId="1CD623BD" w14:textId="7DD24EAB" w:rsidR="001A214C" w:rsidRPr="00570BA0" w:rsidRDefault="001A214C" w:rsidP="00570BA0">
            <w:pPr>
              <w:pStyle w:val="TableParagraph"/>
              <w:spacing w:before="34"/>
              <w:ind w:left="5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4.844.414.689</w:t>
            </w:r>
          </w:p>
        </w:tc>
        <w:tc>
          <w:tcPr>
            <w:tcW w:w="1701" w:type="dxa"/>
          </w:tcPr>
          <w:p w14:paraId="5E25D8A2" w14:textId="0820F427" w:rsidR="001A214C" w:rsidRPr="00570BA0" w:rsidRDefault="001A214C" w:rsidP="00570BA0">
            <w:pPr>
              <w:pStyle w:val="TableParagraph"/>
              <w:spacing w:before="34"/>
              <w:ind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71.714.440.895</w:t>
            </w:r>
          </w:p>
        </w:tc>
      </w:tr>
      <w:tr w:rsidR="001A214C" w14:paraId="56BB185E" w14:textId="77777777" w:rsidTr="009046FF">
        <w:trPr>
          <w:trHeight w:val="465"/>
        </w:trPr>
        <w:tc>
          <w:tcPr>
            <w:tcW w:w="482" w:type="dxa"/>
          </w:tcPr>
          <w:p w14:paraId="0127B23B" w14:textId="77777777" w:rsidR="001A214C" w:rsidRPr="001A214C" w:rsidRDefault="001A214C" w:rsidP="001A214C">
            <w:pPr>
              <w:pStyle w:val="TableParagraph"/>
              <w:spacing w:before="115"/>
              <w:ind w:left="18"/>
              <w:jc w:val="center"/>
              <w:rPr>
                <w:rFonts w:ascii="Times New Roman" w:hAnsi="Times New Roman" w:cs="Times New Roman"/>
                <w:sz w:val="20"/>
                <w:szCs w:val="20"/>
              </w:rPr>
            </w:pPr>
            <w:r w:rsidRPr="001A214C">
              <w:rPr>
                <w:rFonts w:ascii="Times New Roman" w:hAnsi="Times New Roman" w:cs="Times New Roman"/>
                <w:spacing w:val="-10"/>
                <w:sz w:val="20"/>
                <w:szCs w:val="20"/>
              </w:rPr>
              <w:t>2</w:t>
            </w:r>
          </w:p>
        </w:tc>
        <w:tc>
          <w:tcPr>
            <w:tcW w:w="2939" w:type="dxa"/>
          </w:tcPr>
          <w:p w14:paraId="6AED3FB2" w14:textId="77777777" w:rsidR="001A214C" w:rsidRPr="001A214C" w:rsidRDefault="001A214C" w:rsidP="001A214C">
            <w:pPr>
              <w:pStyle w:val="TableParagraph"/>
              <w:spacing w:line="230" w:lineRule="exact"/>
              <w:ind w:left="111" w:right="197"/>
              <w:rPr>
                <w:rFonts w:ascii="Times New Roman" w:hAnsi="Times New Roman" w:cs="Times New Roman"/>
                <w:sz w:val="20"/>
                <w:szCs w:val="20"/>
              </w:rPr>
            </w:pPr>
            <w:r w:rsidRPr="001A214C">
              <w:rPr>
                <w:rFonts w:ascii="Times New Roman" w:hAnsi="Times New Roman" w:cs="Times New Roman"/>
                <w:sz w:val="20"/>
                <w:szCs w:val="20"/>
              </w:rPr>
              <w:t>Belanja</w:t>
            </w:r>
            <w:r w:rsidRPr="001A214C">
              <w:rPr>
                <w:rFonts w:ascii="Times New Roman" w:hAnsi="Times New Roman" w:cs="Times New Roman"/>
                <w:spacing w:val="-14"/>
                <w:sz w:val="20"/>
                <w:szCs w:val="20"/>
              </w:rPr>
              <w:t xml:space="preserve"> </w:t>
            </w:r>
            <w:r w:rsidRPr="001A214C">
              <w:rPr>
                <w:rFonts w:ascii="Times New Roman" w:hAnsi="Times New Roman" w:cs="Times New Roman"/>
                <w:sz w:val="20"/>
                <w:szCs w:val="20"/>
              </w:rPr>
              <w:t>Bangunan</w:t>
            </w:r>
            <w:r w:rsidRPr="001A214C">
              <w:rPr>
                <w:rFonts w:ascii="Times New Roman" w:hAnsi="Times New Roman" w:cs="Times New Roman"/>
                <w:spacing w:val="-14"/>
                <w:sz w:val="20"/>
                <w:szCs w:val="20"/>
              </w:rPr>
              <w:t xml:space="preserve"> </w:t>
            </w:r>
            <w:r w:rsidRPr="001A214C">
              <w:rPr>
                <w:rFonts w:ascii="Times New Roman" w:hAnsi="Times New Roman" w:cs="Times New Roman"/>
                <w:sz w:val="20"/>
                <w:szCs w:val="20"/>
              </w:rPr>
              <w:t xml:space="preserve">dan </w:t>
            </w:r>
            <w:r w:rsidRPr="001A214C">
              <w:rPr>
                <w:rFonts w:ascii="Times New Roman" w:hAnsi="Times New Roman" w:cs="Times New Roman"/>
                <w:spacing w:val="-2"/>
                <w:sz w:val="20"/>
                <w:szCs w:val="20"/>
              </w:rPr>
              <w:t>Gedung</w:t>
            </w:r>
          </w:p>
        </w:tc>
        <w:tc>
          <w:tcPr>
            <w:tcW w:w="1677" w:type="dxa"/>
          </w:tcPr>
          <w:p w14:paraId="2AB18DB2" w14:textId="734343B9" w:rsidR="001A214C" w:rsidRPr="00570BA0"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15.198.084.594</w:t>
            </w:r>
          </w:p>
        </w:tc>
        <w:tc>
          <w:tcPr>
            <w:tcW w:w="1701" w:type="dxa"/>
          </w:tcPr>
          <w:p w14:paraId="7895B89B" w14:textId="7689FBF3" w:rsidR="001A214C" w:rsidRPr="00570BA0"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13.178.961.524</w:t>
            </w:r>
          </w:p>
        </w:tc>
        <w:tc>
          <w:tcPr>
            <w:tcW w:w="1701" w:type="dxa"/>
          </w:tcPr>
          <w:p w14:paraId="22D8156F" w14:textId="2693A146" w:rsidR="001A214C" w:rsidRPr="00570BA0"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26.205.248.394</w:t>
            </w:r>
          </w:p>
        </w:tc>
      </w:tr>
      <w:tr w:rsidR="001A214C" w14:paraId="056CF777" w14:textId="77777777" w:rsidTr="009046FF">
        <w:trPr>
          <w:trHeight w:val="465"/>
        </w:trPr>
        <w:tc>
          <w:tcPr>
            <w:tcW w:w="482" w:type="dxa"/>
          </w:tcPr>
          <w:p w14:paraId="62A2AE34" w14:textId="77777777" w:rsidR="001A214C" w:rsidRPr="001A214C" w:rsidRDefault="001A214C" w:rsidP="001A214C">
            <w:pPr>
              <w:pStyle w:val="TableParagraph"/>
              <w:spacing w:before="115"/>
              <w:ind w:left="18"/>
              <w:jc w:val="center"/>
              <w:rPr>
                <w:rFonts w:ascii="Times New Roman" w:hAnsi="Times New Roman" w:cs="Times New Roman"/>
                <w:spacing w:val="-10"/>
                <w:sz w:val="20"/>
                <w:szCs w:val="20"/>
                <w:lang w:val="id-ID"/>
              </w:rPr>
            </w:pPr>
            <w:r w:rsidRPr="001A214C">
              <w:rPr>
                <w:rFonts w:ascii="Times New Roman" w:hAnsi="Times New Roman" w:cs="Times New Roman"/>
                <w:spacing w:val="-10"/>
                <w:sz w:val="20"/>
                <w:szCs w:val="20"/>
                <w:lang w:val="id-ID"/>
              </w:rPr>
              <w:t>3</w:t>
            </w:r>
          </w:p>
        </w:tc>
        <w:tc>
          <w:tcPr>
            <w:tcW w:w="2939" w:type="dxa"/>
          </w:tcPr>
          <w:p w14:paraId="1601FBDA" w14:textId="77777777" w:rsidR="001A214C" w:rsidRPr="001A214C" w:rsidRDefault="001A214C" w:rsidP="001A214C">
            <w:pPr>
              <w:pStyle w:val="TableParagraph"/>
              <w:spacing w:line="230" w:lineRule="exact"/>
              <w:ind w:left="111" w:right="197"/>
              <w:rPr>
                <w:rFonts w:ascii="Times New Roman" w:hAnsi="Times New Roman" w:cs="Times New Roman"/>
                <w:sz w:val="20"/>
                <w:szCs w:val="20"/>
              </w:rPr>
            </w:pPr>
            <w:r w:rsidRPr="001A214C">
              <w:rPr>
                <w:rFonts w:ascii="Times New Roman" w:hAnsi="Times New Roman" w:cs="Times New Roman"/>
                <w:sz w:val="20"/>
                <w:szCs w:val="20"/>
              </w:rPr>
              <w:t>Belanja Modal Jalan, Jaringan, dan Irigasi</w:t>
            </w:r>
          </w:p>
        </w:tc>
        <w:tc>
          <w:tcPr>
            <w:tcW w:w="1677" w:type="dxa"/>
          </w:tcPr>
          <w:p w14:paraId="65279071" w14:textId="2EC777ED" w:rsidR="001A214C" w:rsidRPr="001A214C"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1" w:type="dxa"/>
          </w:tcPr>
          <w:p w14:paraId="39DD2C5F" w14:textId="355086CE" w:rsidR="001A214C" w:rsidRPr="001A214C"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1" w:type="dxa"/>
          </w:tcPr>
          <w:p w14:paraId="74FC12DF" w14:textId="089EC7FC" w:rsidR="001A214C" w:rsidRPr="00570BA0"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122.130.400</w:t>
            </w:r>
          </w:p>
        </w:tc>
      </w:tr>
      <w:tr w:rsidR="001A214C" w14:paraId="1761DC0D" w14:textId="77777777" w:rsidTr="009046FF">
        <w:trPr>
          <w:trHeight w:val="465"/>
        </w:trPr>
        <w:tc>
          <w:tcPr>
            <w:tcW w:w="482" w:type="dxa"/>
          </w:tcPr>
          <w:p w14:paraId="405E4CD9" w14:textId="77777777" w:rsidR="001A214C" w:rsidRPr="001A214C" w:rsidRDefault="001A214C" w:rsidP="001A214C">
            <w:pPr>
              <w:pStyle w:val="TableParagraph"/>
              <w:spacing w:before="115"/>
              <w:ind w:left="18"/>
              <w:jc w:val="center"/>
              <w:rPr>
                <w:rFonts w:ascii="Times New Roman" w:hAnsi="Times New Roman" w:cs="Times New Roman"/>
                <w:spacing w:val="-10"/>
                <w:sz w:val="20"/>
                <w:szCs w:val="20"/>
                <w:lang w:val="id-ID"/>
              </w:rPr>
            </w:pPr>
            <w:r w:rsidRPr="001A214C">
              <w:rPr>
                <w:rFonts w:ascii="Times New Roman" w:hAnsi="Times New Roman" w:cs="Times New Roman"/>
                <w:spacing w:val="-10"/>
                <w:sz w:val="20"/>
                <w:szCs w:val="20"/>
                <w:lang w:val="id-ID"/>
              </w:rPr>
              <w:t>4</w:t>
            </w:r>
          </w:p>
        </w:tc>
        <w:tc>
          <w:tcPr>
            <w:tcW w:w="2939" w:type="dxa"/>
          </w:tcPr>
          <w:p w14:paraId="7CB6F8A5" w14:textId="77777777" w:rsidR="001A214C" w:rsidRPr="001A214C" w:rsidRDefault="001A214C" w:rsidP="001A214C">
            <w:pPr>
              <w:pStyle w:val="TableParagraph"/>
              <w:spacing w:line="230" w:lineRule="exact"/>
              <w:ind w:left="111" w:right="197"/>
              <w:rPr>
                <w:rFonts w:ascii="Times New Roman" w:hAnsi="Times New Roman" w:cs="Times New Roman"/>
                <w:sz w:val="20"/>
                <w:szCs w:val="20"/>
              </w:rPr>
            </w:pPr>
            <w:r w:rsidRPr="001A214C">
              <w:rPr>
                <w:rFonts w:ascii="Times New Roman" w:hAnsi="Times New Roman" w:cs="Times New Roman"/>
                <w:sz w:val="20"/>
                <w:szCs w:val="20"/>
              </w:rPr>
              <w:t>Belanja Modal Aset Tetap Lainnya</w:t>
            </w:r>
          </w:p>
        </w:tc>
        <w:tc>
          <w:tcPr>
            <w:tcW w:w="1677" w:type="dxa"/>
          </w:tcPr>
          <w:p w14:paraId="126DCDA7" w14:textId="4E6AC1F2" w:rsidR="001A214C" w:rsidRPr="001A214C"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1.937.648.000</w:t>
            </w:r>
          </w:p>
        </w:tc>
        <w:tc>
          <w:tcPr>
            <w:tcW w:w="1701" w:type="dxa"/>
          </w:tcPr>
          <w:p w14:paraId="19772EF3" w14:textId="709F51FA" w:rsidR="001A214C" w:rsidRPr="001A214C"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2.477.510.473</w:t>
            </w:r>
          </w:p>
        </w:tc>
        <w:tc>
          <w:tcPr>
            <w:tcW w:w="1701" w:type="dxa"/>
          </w:tcPr>
          <w:p w14:paraId="0C50EB5C" w14:textId="2B18E7B2" w:rsidR="001A214C" w:rsidRPr="00570BA0" w:rsidRDefault="001A214C"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1.339.905.997</w:t>
            </w:r>
          </w:p>
        </w:tc>
      </w:tr>
      <w:tr w:rsidR="000D2323" w14:paraId="73B3E203" w14:textId="77777777" w:rsidTr="00570BA0">
        <w:trPr>
          <w:trHeight w:val="422"/>
        </w:trPr>
        <w:tc>
          <w:tcPr>
            <w:tcW w:w="482" w:type="dxa"/>
          </w:tcPr>
          <w:p w14:paraId="204397F8" w14:textId="77777777" w:rsidR="000D2323" w:rsidRPr="001A214C" w:rsidRDefault="000D2323" w:rsidP="000D2323">
            <w:pPr>
              <w:pStyle w:val="TableParagraph"/>
              <w:rPr>
                <w:rFonts w:ascii="Times New Roman" w:hAnsi="Times New Roman" w:cs="Times New Roman"/>
                <w:sz w:val="20"/>
                <w:szCs w:val="20"/>
              </w:rPr>
            </w:pPr>
          </w:p>
        </w:tc>
        <w:tc>
          <w:tcPr>
            <w:tcW w:w="2939" w:type="dxa"/>
            <w:vAlign w:val="center"/>
          </w:tcPr>
          <w:p w14:paraId="5C29D63D" w14:textId="382441B5" w:rsidR="000D2323" w:rsidRPr="001A214C" w:rsidRDefault="00570BA0" w:rsidP="00570BA0">
            <w:pPr>
              <w:pStyle w:val="TableParagraph"/>
              <w:spacing w:before="79"/>
              <w:ind w:left="111"/>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1677" w:type="dxa"/>
          </w:tcPr>
          <w:p w14:paraId="4C0CD77F" w14:textId="757D6583" w:rsidR="000D2323" w:rsidRPr="002F4407" w:rsidRDefault="001A214C" w:rsidP="002F4407">
            <w:pPr>
              <w:pStyle w:val="TableParagraph"/>
              <w:spacing w:before="34"/>
              <w:ind w:left="15" w:right="92"/>
              <w:jc w:val="right"/>
              <w:rPr>
                <w:rFonts w:ascii="Times New Roman" w:hAnsi="Times New Roman" w:cs="Times New Roman"/>
                <w:b/>
                <w:bCs/>
                <w:spacing w:val="-2"/>
                <w:sz w:val="20"/>
                <w:szCs w:val="20"/>
              </w:rPr>
            </w:pPr>
            <w:r w:rsidRPr="002F4407">
              <w:rPr>
                <w:rFonts w:ascii="Times New Roman" w:hAnsi="Times New Roman" w:cs="Times New Roman"/>
                <w:b/>
                <w:bCs/>
                <w:spacing w:val="-2"/>
                <w:sz w:val="20"/>
                <w:szCs w:val="20"/>
              </w:rPr>
              <w:t>29.556.759.394</w:t>
            </w:r>
          </w:p>
        </w:tc>
        <w:tc>
          <w:tcPr>
            <w:tcW w:w="1701" w:type="dxa"/>
          </w:tcPr>
          <w:p w14:paraId="23B40E36" w14:textId="66AC483A" w:rsidR="000D2323" w:rsidRPr="002F4407" w:rsidRDefault="001A214C" w:rsidP="002F4407">
            <w:pPr>
              <w:pStyle w:val="TableParagraph"/>
              <w:spacing w:before="34"/>
              <w:ind w:left="55" w:right="92"/>
              <w:jc w:val="right"/>
              <w:rPr>
                <w:rFonts w:ascii="Times New Roman" w:hAnsi="Times New Roman" w:cs="Times New Roman"/>
                <w:b/>
                <w:bCs/>
                <w:spacing w:val="-2"/>
                <w:sz w:val="20"/>
                <w:szCs w:val="20"/>
              </w:rPr>
            </w:pPr>
            <w:r w:rsidRPr="002F4407">
              <w:rPr>
                <w:rFonts w:ascii="Times New Roman" w:hAnsi="Times New Roman" w:cs="Times New Roman"/>
                <w:b/>
                <w:bCs/>
                <w:spacing w:val="-2"/>
                <w:sz w:val="20"/>
                <w:szCs w:val="20"/>
              </w:rPr>
              <w:t>20.500.886.686</w:t>
            </w:r>
          </w:p>
        </w:tc>
        <w:tc>
          <w:tcPr>
            <w:tcW w:w="1701" w:type="dxa"/>
          </w:tcPr>
          <w:p w14:paraId="4D91F6BF" w14:textId="7A5BB9CD" w:rsidR="000D2323" w:rsidRPr="002F4407" w:rsidRDefault="000D2323" w:rsidP="002F4407">
            <w:pPr>
              <w:pStyle w:val="TableParagraph"/>
              <w:spacing w:before="34"/>
              <w:ind w:right="92"/>
              <w:jc w:val="right"/>
              <w:rPr>
                <w:rFonts w:ascii="Times New Roman" w:hAnsi="Times New Roman" w:cs="Times New Roman"/>
                <w:b/>
                <w:bCs/>
                <w:spacing w:val="-2"/>
                <w:sz w:val="20"/>
                <w:szCs w:val="20"/>
              </w:rPr>
            </w:pPr>
            <w:r w:rsidRPr="002F4407">
              <w:rPr>
                <w:rFonts w:ascii="Times New Roman" w:hAnsi="Times New Roman" w:cs="Times New Roman"/>
                <w:b/>
                <w:bCs/>
                <w:spacing w:val="-2"/>
                <w:sz w:val="20"/>
                <w:szCs w:val="20"/>
              </w:rPr>
              <w:t>99.381.725.686</w:t>
            </w:r>
          </w:p>
        </w:tc>
      </w:tr>
    </w:tbl>
    <w:p w14:paraId="4171AA01" w14:textId="77777777" w:rsidR="001147CD" w:rsidRDefault="001147CD" w:rsidP="001147CD">
      <w:pPr>
        <w:widowControl w:val="0"/>
        <w:tabs>
          <w:tab w:val="left" w:pos="993"/>
        </w:tabs>
        <w:autoSpaceDE w:val="0"/>
        <w:autoSpaceDN w:val="0"/>
        <w:rPr>
          <w:b/>
          <w:w w:val="105"/>
        </w:rPr>
      </w:pPr>
    </w:p>
    <w:p w14:paraId="473B9A2C" w14:textId="77777777" w:rsidR="001147CD" w:rsidRDefault="001147CD" w:rsidP="001147CD">
      <w:pPr>
        <w:widowControl w:val="0"/>
        <w:tabs>
          <w:tab w:val="left" w:pos="993"/>
        </w:tabs>
        <w:autoSpaceDE w:val="0"/>
        <w:autoSpaceDN w:val="0"/>
        <w:rPr>
          <w:b/>
          <w:w w:val="105"/>
        </w:rPr>
      </w:pPr>
    </w:p>
    <w:p w14:paraId="12ACF4F0" w14:textId="74CB37ED" w:rsidR="007F22E7" w:rsidRPr="001147CD" w:rsidRDefault="001147CD" w:rsidP="00570BA0">
      <w:pPr>
        <w:widowControl w:val="0"/>
        <w:tabs>
          <w:tab w:val="left" w:pos="993"/>
        </w:tabs>
        <w:autoSpaceDE w:val="0"/>
        <w:autoSpaceDN w:val="0"/>
        <w:rPr>
          <w:b/>
        </w:rPr>
      </w:pPr>
      <w:r>
        <w:rPr>
          <w:b/>
          <w:w w:val="105"/>
        </w:rPr>
        <w:t>3.2.2.1</w:t>
      </w:r>
      <w:r w:rsidRPr="001147CD">
        <w:rPr>
          <w:b/>
          <w:w w:val="105"/>
        </w:rPr>
        <w:t xml:space="preserve">  </w:t>
      </w:r>
      <w:r w:rsidR="007F22E7" w:rsidRPr="001147CD">
        <w:rPr>
          <w:b/>
          <w:w w:val="105"/>
        </w:rPr>
        <w:t>Belanja</w:t>
      </w:r>
      <w:r w:rsidR="007F22E7" w:rsidRPr="001147CD">
        <w:rPr>
          <w:b/>
          <w:spacing w:val="-13"/>
          <w:w w:val="105"/>
        </w:rPr>
        <w:t xml:space="preserve"> </w:t>
      </w:r>
      <w:r>
        <w:rPr>
          <w:b/>
          <w:spacing w:val="-13"/>
          <w:w w:val="105"/>
        </w:rPr>
        <w:t xml:space="preserve">Modal </w:t>
      </w:r>
      <w:r w:rsidR="007F22E7" w:rsidRPr="001147CD">
        <w:rPr>
          <w:b/>
          <w:w w:val="105"/>
        </w:rPr>
        <w:t>Peralatan</w:t>
      </w:r>
      <w:r w:rsidR="007F22E7" w:rsidRPr="001147CD">
        <w:rPr>
          <w:b/>
          <w:spacing w:val="-12"/>
          <w:w w:val="105"/>
        </w:rPr>
        <w:t xml:space="preserve"> </w:t>
      </w:r>
      <w:r w:rsidR="007F22E7" w:rsidRPr="001147CD">
        <w:rPr>
          <w:b/>
          <w:w w:val="105"/>
        </w:rPr>
        <w:t>dan</w:t>
      </w:r>
      <w:r w:rsidR="007F22E7" w:rsidRPr="001147CD">
        <w:rPr>
          <w:b/>
          <w:spacing w:val="-12"/>
          <w:w w:val="105"/>
        </w:rPr>
        <w:t xml:space="preserve"> </w:t>
      </w:r>
      <w:r w:rsidR="007F22E7" w:rsidRPr="001147CD">
        <w:rPr>
          <w:b/>
          <w:spacing w:val="-4"/>
          <w:w w:val="105"/>
        </w:rPr>
        <w:t>Mesin</w:t>
      </w:r>
    </w:p>
    <w:p w14:paraId="6E1C53AD" w14:textId="4A5A5E96" w:rsidR="007F22E7" w:rsidRPr="001147CD" w:rsidRDefault="007F22E7" w:rsidP="00570BA0">
      <w:pPr>
        <w:pStyle w:val="BodyText"/>
        <w:spacing w:line="376" w:lineRule="auto"/>
        <w:ind w:left="0" w:right="144" w:firstLine="0"/>
        <w:rPr>
          <w:lang w:val="id-ID"/>
        </w:rPr>
      </w:pPr>
      <w:proofErr w:type="spellStart"/>
      <w:r w:rsidRPr="00563063">
        <w:rPr>
          <w:w w:val="105"/>
        </w:rPr>
        <w:t>Jumlah</w:t>
      </w:r>
      <w:proofErr w:type="spellEnd"/>
      <w:r w:rsidRPr="00563063">
        <w:rPr>
          <w:spacing w:val="-16"/>
          <w:w w:val="105"/>
        </w:rPr>
        <w:t xml:space="preserve"> </w:t>
      </w:r>
      <w:proofErr w:type="spellStart"/>
      <w:r w:rsidRPr="00563063">
        <w:rPr>
          <w:w w:val="105"/>
        </w:rPr>
        <w:t>realisasi</w:t>
      </w:r>
      <w:proofErr w:type="spellEnd"/>
      <w:r w:rsidRPr="00563063">
        <w:rPr>
          <w:spacing w:val="-15"/>
          <w:w w:val="105"/>
        </w:rPr>
        <w:t xml:space="preserve"> </w:t>
      </w:r>
      <w:proofErr w:type="spellStart"/>
      <w:r w:rsidRPr="00563063">
        <w:rPr>
          <w:w w:val="105"/>
        </w:rPr>
        <w:t>peralatan</w:t>
      </w:r>
      <w:proofErr w:type="spellEnd"/>
      <w:r w:rsidRPr="00563063">
        <w:rPr>
          <w:spacing w:val="-15"/>
          <w:w w:val="105"/>
        </w:rPr>
        <w:t xml:space="preserve"> </w:t>
      </w:r>
      <w:r w:rsidRPr="00563063">
        <w:rPr>
          <w:w w:val="105"/>
        </w:rPr>
        <w:t>dan</w:t>
      </w:r>
      <w:r w:rsidRPr="00563063">
        <w:rPr>
          <w:spacing w:val="-15"/>
          <w:w w:val="105"/>
        </w:rPr>
        <w:t xml:space="preserve"> </w:t>
      </w:r>
      <w:proofErr w:type="spellStart"/>
      <w:r w:rsidRPr="00563063">
        <w:rPr>
          <w:w w:val="105"/>
        </w:rPr>
        <w:t>mesin</w:t>
      </w:r>
      <w:proofErr w:type="spellEnd"/>
      <w:r w:rsidRPr="00563063">
        <w:rPr>
          <w:spacing w:val="-15"/>
          <w:w w:val="105"/>
        </w:rPr>
        <w:t xml:space="preserve"> </w:t>
      </w:r>
      <w:proofErr w:type="spellStart"/>
      <w:r w:rsidRPr="00563063">
        <w:rPr>
          <w:w w:val="105"/>
        </w:rPr>
        <w:t>periode</w:t>
      </w:r>
      <w:proofErr w:type="spellEnd"/>
      <w:r w:rsidRPr="00563063">
        <w:rPr>
          <w:spacing w:val="-15"/>
          <w:w w:val="105"/>
        </w:rPr>
        <w:t xml:space="preserve"> </w:t>
      </w:r>
      <w:r w:rsidRPr="00563063">
        <w:rPr>
          <w:w w:val="105"/>
        </w:rPr>
        <w:t>01</w:t>
      </w:r>
      <w:r w:rsidRPr="00563063">
        <w:rPr>
          <w:spacing w:val="-15"/>
          <w:w w:val="105"/>
        </w:rPr>
        <w:t xml:space="preserve"> </w:t>
      </w:r>
      <w:r w:rsidRPr="00563063">
        <w:rPr>
          <w:w w:val="105"/>
        </w:rPr>
        <w:t>Januari</w:t>
      </w:r>
      <w:r w:rsidRPr="00563063">
        <w:rPr>
          <w:spacing w:val="-15"/>
          <w:w w:val="105"/>
        </w:rPr>
        <w:t xml:space="preserve"> </w:t>
      </w:r>
      <w:r w:rsidRPr="00563063">
        <w:rPr>
          <w:w w:val="105"/>
        </w:rPr>
        <w:t>202</w:t>
      </w:r>
      <w:r w:rsidR="00B1341E" w:rsidRPr="00563063">
        <w:rPr>
          <w:w w:val="105"/>
        </w:rPr>
        <w:t>5</w:t>
      </w:r>
      <w:r w:rsidRPr="00563063">
        <w:rPr>
          <w:spacing w:val="-15"/>
          <w:w w:val="105"/>
        </w:rPr>
        <w:t xml:space="preserve"> </w:t>
      </w:r>
      <w:proofErr w:type="spellStart"/>
      <w:r w:rsidRPr="00563063">
        <w:rPr>
          <w:w w:val="105"/>
        </w:rPr>
        <w:t>sampai</w:t>
      </w:r>
      <w:proofErr w:type="spellEnd"/>
      <w:r w:rsidRPr="00563063">
        <w:rPr>
          <w:spacing w:val="-15"/>
          <w:w w:val="105"/>
        </w:rPr>
        <w:t xml:space="preserve"> </w:t>
      </w:r>
      <w:proofErr w:type="spellStart"/>
      <w:r w:rsidRPr="00563063">
        <w:rPr>
          <w:w w:val="105"/>
        </w:rPr>
        <w:t>sampai</w:t>
      </w:r>
      <w:proofErr w:type="spellEnd"/>
      <w:r w:rsidRPr="00563063">
        <w:rPr>
          <w:w w:val="105"/>
        </w:rPr>
        <w:t xml:space="preserve"> </w:t>
      </w:r>
      <w:proofErr w:type="spellStart"/>
      <w:r w:rsidRPr="00563063">
        <w:rPr>
          <w:w w:val="105"/>
        </w:rPr>
        <w:t>dengan</w:t>
      </w:r>
      <w:proofErr w:type="spellEnd"/>
      <w:r w:rsidRPr="00563063">
        <w:rPr>
          <w:spacing w:val="-7"/>
          <w:w w:val="105"/>
        </w:rPr>
        <w:t xml:space="preserve"> </w:t>
      </w:r>
      <w:r w:rsidRPr="00563063">
        <w:rPr>
          <w:w w:val="105"/>
        </w:rPr>
        <w:t>31</w:t>
      </w:r>
      <w:r w:rsidRPr="00563063">
        <w:rPr>
          <w:spacing w:val="-7"/>
          <w:w w:val="105"/>
        </w:rPr>
        <w:t xml:space="preserve"> </w:t>
      </w:r>
      <w:proofErr w:type="spellStart"/>
      <w:r w:rsidRPr="00563063">
        <w:rPr>
          <w:w w:val="105"/>
        </w:rPr>
        <w:t>Desember</w:t>
      </w:r>
      <w:proofErr w:type="spellEnd"/>
      <w:r w:rsidRPr="00563063">
        <w:rPr>
          <w:spacing w:val="-10"/>
          <w:w w:val="105"/>
        </w:rPr>
        <w:t xml:space="preserve"> </w:t>
      </w:r>
      <w:r w:rsidRPr="00563063">
        <w:rPr>
          <w:w w:val="105"/>
        </w:rPr>
        <w:t>202</w:t>
      </w:r>
      <w:r w:rsidR="00B1341E" w:rsidRPr="00563063">
        <w:rPr>
          <w:w w:val="105"/>
        </w:rPr>
        <w:t>5</w:t>
      </w:r>
      <w:r w:rsidRPr="00563063">
        <w:rPr>
          <w:spacing w:val="-7"/>
          <w:w w:val="105"/>
        </w:rPr>
        <w:t xml:space="preserve"> </w:t>
      </w:r>
      <w:proofErr w:type="spellStart"/>
      <w:r w:rsidRPr="00563063">
        <w:rPr>
          <w:w w:val="105"/>
        </w:rPr>
        <w:t>adalah</w:t>
      </w:r>
      <w:proofErr w:type="spellEnd"/>
      <w:r w:rsidRPr="00563063">
        <w:rPr>
          <w:spacing w:val="-1"/>
          <w:w w:val="105"/>
        </w:rPr>
        <w:t xml:space="preserve"> </w:t>
      </w:r>
      <w:proofErr w:type="spellStart"/>
      <w:r w:rsidRPr="00563063">
        <w:rPr>
          <w:w w:val="105"/>
        </w:rPr>
        <w:t>sebesar</w:t>
      </w:r>
      <w:proofErr w:type="spellEnd"/>
      <w:r w:rsidRPr="00563063">
        <w:rPr>
          <w:spacing w:val="-3"/>
          <w:w w:val="105"/>
        </w:rPr>
        <w:t xml:space="preserve"> </w:t>
      </w:r>
      <w:r w:rsidRPr="00563063">
        <w:rPr>
          <w:b/>
          <w:w w:val="105"/>
        </w:rPr>
        <w:t>Rp.</w:t>
      </w:r>
      <w:r w:rsidRPr="00563063">
        <w:rPr>
          <w:b/>
          <w:spacing w:val="-5"/>
          <w:w w:val="105"/>
        </w:rPr>
        <w:t xml:space="preserve"> </w:t>
      </w:r>
      <w:r w:rsidR="00A81BA3" w:rsidRPr="00563063">
        <w:rPr>
          <w:b/>
          <w:w w:val="105"/>
        </w:rPr>
        <w:t xml:space="preserve">4.844.414.689 </w:t>
      </w:r>
      <w:proofErr w:type="spellStart"/>
      <w:r w:rsidRPr="00563063">
        <w:rPr>
          <w:w w:val="105"/>
        </w:rPr>
        <w:t>atau</w:t>
      </w:r>
      <w:proofErr w:type="spellEnd"/>
      <w:r w:rsidRPr="00563063">
        <w:rPr>
          <w:spacing w:val="-6"/>
          <w:w w:val="105"/>
        </w:rPr>
        <w:t xml:space="preserve"> </w:t>
      </w:r>
      <w:r w:rsidR="00A81BA3" w:rsidRPr="00563063">
        <w:rPr>
          <w:b/>
          <w:w w:val="105"/>
        </w:rPr>
        <w:t>39</w:t>
      </w:r>
      <w:r w:rsidRPr="00563063">
        <w:rPr>
          <w:b/>
          <w:w w:val="105"/>
        </w:rPr>
        <w:t>%</w:t>
      </w:r>
      <w:r w:rsidRPr="00563063">
        <w:rPr>
          <w:b/>
          <w:spacing w:val="-4"/>
          <w:w w:val="105"/>
        </w:rPr>
        <w:t xml:space="preserve"> </w:t>
      </w:r>
      <w:proofErr w:type="spellStart"/>
      <w:r w:rsidRPr="00563063">
        <w:rPr>
          <w:w w:val="105"/>
        </w:rPr>
        <w:t>dari</w:t>
      </w:r>
      <w:proofErr w:type="spellEnd"/>
      <w:r w:rsidRPr="00563063">
        <w:rPr>
          <w:spacing w:val="-12"/>
          <w:w w:val="105"/>
        </w:rPr>
        <w:t xml:space="preserve"> </w:t>
      </w:r>
      <w:r w:rsidRPr="00563063">
        <w:rPr>
          <w:w w:val="105"/>
        </w:rPr>
        <w:t xml:space="preserve">total </w:t>
      </w:r>
      <w:proofErr w:type="spellStart"/>
      <w:r w:rsidRPr="00563063">
        <w:rPr>
          <w:w w:val="105"/>
        </w:rPr>
        <w:t>pagu</w:t>
      </w:r>
      <w:proofErr w:type="spellEnd"/>
      <w:r w:rsidRPr="00563063">
        <w:rPr>
          <w:w w:val="105"/>
        </w:rPr>
        <w:t xml:space="preserve"> </w:t>
      </w:r>
      <w:proofErr w:type="spellStart"/>
      <w:r w:rsidRPr="00563063">
        <w:rPr>
          <w:w w:val="105"/>
        </w:rPr>
        <w:t>sebesar</w:t>
      </w:r>
      <w:proofErr w:type="spellEnd"/>
      <w:r w:rsidRPr="00563063">
        <w:rPr>
          <w:w w:val="105"/>
        </w:rPr>
        <w:t xml:space="preserve"> </w:t>
      </w:r>
      <w:r w:rsidRPr="00563063">
        <w:rPr>
          <w:b/>
          <w:w w:val="105"/>
        </w:rPr>
        <w:t xml:space="preserve">Rp. </w:t>
      </w:r>
      <w:r w:rsidR="00A81BA3" w:rsidRPr="00563063">
        <w:rPr>
          <w:b/>
          <w:w w:val="105"/>
        </w:rPr>
        <w:t xml:space="preserve">12.421.026.800 </w:t>
      </w:r>
      <w:r w:rsidRPr="00563063">
        <w:rPr>
          <w:w w:val="105"/>
        </w:rPr>
        <w:t xml:space="preserve">dan </w:t>
      </w:r>
      <w:proofErr w:type="spellStart"/>
      <w:r w:rsidRPr="00563063">
        <w:rPr>
          <w:w w:val="105"/>
        </w:rPr>
        <w:t>jika</w:t>
      </w:r>
      <w:proofErr w:type="spellEnd"/>
      <w:r w:rsidRPr="00563063">
        <w:rPr>
          <w:w w:val="105"/>
        </w:rPr>
        <w:t xml:space="preserve"> </w:t>
      </w:r>
      <w:proofErr w:type="spellStart"/>
      <w:r w:rsidRPr="00563063">
        <w:rPr>
          <w:w w:val="105"/>
        </w:rPr>
        <w:t>dibandingkan</w:t>
      </w:r>
      <w:proofErr w:type="spellEnd"/>
      <w:r w:rsidRPr="00563063">
        <w:rPr>
          <w:w w:val="105"/>
        </w:rPr>
        <w:t xml:space="preserve"> </w:t>
      </w:r>
      <w:proofErr w:type="spellStart"/>
      <w:r w:rsidRPr="00563063">
        <w:rPr>
          <w:w w:val="105"/>
        </w:rPr>
        <w:t>dengan</w:t>
      </w:r>
      <w:proofErr w:type="spellEnd"/>
      <w:r w:rsidRPr="00563063">
        <w:rPr>
          <w:w w:val="105"/>
        </w:rPr>
        <w:t xml:space="preserve"> </w:t>
      </w:r>
      <w:proofErr w:type="spellStart"/>
      <w:r w:rsidRPr="00563063">
        <w:rPr>
          <w:w w:val="105"/>
        </w:rPr>
        <w:t>realisasi</w:t>
      </w:r>
      <w:proofErr w:type="spellEnd"/>
      <w:r w:rsidRPr="00563063">
        <w:rPr>
          <w:w w:val="105"/>
        </w:rPr>
        <w:t xml:space="preserve"> </w:t>
      </w:r>
      <w:proofErr w:type="spellStart"/>
      <w:r w:rsidRPr="00563063">
        <w:rPr>
          <w:w w:val="105"/>
        </w:rPr>
        <w:t>Tahun</w:t>
      </w:r>
      <w:proofErr w:type="spellEnd"/>
      <w:r w:rsidRPr="00563063">
        <w:rPr>
          <w:w w:val="105"/>
        </w:rPr>
        <w:t xml:space="preserve"> 202</w:t>
      </w:r>
      <w:r w:rsidR="00A81BA3" w:rsidRPr="00563063">
        <w:rPr>
          <w:w w:val="105"/>
        </w:rPr>
        <w:t>4</w:t>
      </w:r>
      <w:r w:rsidRPr="00563063">
        <w:rPr>
          <w:w w:val="105"/>
        </w:rPr>
        <w:t xml:space="preserve"> </w:t>
      </w:r>
      <w:proofErr w:type="spellStart"/>
      <w:r w:rsidRPr="00563063">
        <w:rPr>
          <w:w w:val="105"/>
        </w:rPr>
        <w:t>adalah</w:t>
      </w:r>
      <w:proofErr w:type="spellEnd"/>
      <w:r w:rsidRPr="00563063">
        <w:rPr>
          <w:w w:val="105"/>
        </w:rPr>
        <w:t xml:space="preserve"> </w:t>
      </w:r>
      <w:proofErr w:type="spellStart"/>
      <w:r w:rsidRPr="00563063">
        <w:rPr>
          <w:w w:val="105"/>
        </w:rPr>
        <w:t>sebesar</w:t>
      </w:r>
      <w:proofErr w:type="spellEnd"/>
      <w:r w:rsidRPr="00563063">
        <w:rPr>
          <w:w w:val="105"/>
        </w:rPr>
        <w:t xml:space="preserve"> </w:t>
      </w:r>
      <w:r w:rsidRPr="00563063">
        <w:rPr>
          <w:b/>
          <w:w w:val="105"/>
        </w:rPr>
        <w:t xml:space="preserve">Rp. </w:t>
      </w:r>
      <w:r w:rsidR="00A81BA3" w:rsidRPr="00563063">
        <w:rPr>
          <w:b/>
          <w:w w:val="105"/>
        </w:rPr>
        <w:t xml:space="preserve">71.714.440.895 </w:t>
      </w:r>
      <w:proofErr w:type="spellStart"/>
      <w:r w:rsidR="00654A3B" w:rsidRPr="00563063">
        <w:rPr>
          <w:w w:val="105"/>
        </w:rPr>
        <w:t>maka</w:t>
      </w:r>
      <w:proofErr w:type="spellEnd"/>
      <w:r w:rsidR="00654A3B" w:rsidRPr="00563063">
        <w:rPr>
          <w:w w:val="105"/>
        </w:rPr>
        <w:t xml:space="preserve"> </w:t>
      </w:r>
      <w:proofErr w:type="spellStart"/>
      <w:r w:rsidR="00654A3B" w:rsidRPr="00563063">
        <w:rPr>
          <w:w w:val="105"/>
        </w:rPr>
        <w:t>realisasi</w:t>
      </w:r>
      <w:proofErr w:type="spellEnd"/>
      <w:r w:rsidR="00654A3B" w:rsidRPr="00563063">
        <w:rPr>
          <w:w w:val="105"/>
        </w:rPr>
        <w:t xml:space="preserve"> </w:t>
      </w:r>
      <w:proofErr w:type="spellStart"/>
      <w:r w:rsidR="00654A3B" w:rsidRPr="00563063">
        <w:rPr>
          <w:w w:val="105"/>
        </w:rPr>
        <w:t>Tahun</w:t>
      </w:r>
      <w:proofErr w:type="spellEnd"/>
      <w:r w:rsidR="00654A3B" w:rsidRPr="00563063">
        <w:rPr>
          <w:w w:val="105"/>
        </w:rPr>
        <w:t xml:space="preserve"> 202</w:t>
      </w:r>
      <w:r w:rsidR="00A81BA3" w:rsidRPr="00563063">
        <w:rPr>
          <w:w w:val="105"/>
        </w:rPr>
        <w:t>5</w:t>
      </w:r>
      <w:r w:rsidR="00654A3B" w:rsidRPr="00563063">
        <w:rPr>
          <w:w w:val="105"/>
        </w:rPr>
        <w:t xml:space="preserve"> </w:t>
      </w:r>
      <w:proofErr w:type="spellStart"/>
      <w:r w:rsidR="00654A3B" w:rsidRPr="00563063">
        <w:rPr>
          <w:w w:val="105"/>
        </w:rPr>
        <w:t>mengalami</w:t>
      </w:r>
      <w:proofErr w:type="spellEnd"/>
      <w:r w:rsidR="00654A3B" w:rsidRPr="00563063">
        <w:rPr>
          <w:w w:val="105"/>
        </w:rPr>
        <w:t xml:space="preserve"> </w:t>
      </w:r>
      <w:proofErr w:type="spellStart"/>
      <w:r w:rsidR="00A81BA3" w:rsidRPr="00563063">
        <w:rPr>
          <w:w w:val="105"/>
        </w:rPr>
        <w:t>penurunan</w:t>
      </w:r>
      <w:proofErr w:type="spellEnd"/>
      <w:r w:rsidR="00654A3B" w:rsidRPr="00563063">
        <w:rPr>
          <w:w w:val="105"/>
        </w:rPr>
        <w:t xml:space="preserve"> </w:t>
      </w:r>
      <w:proofErr w:type="spellStart"/>
      <w:r w:rsidR="00654A3B" w:rsidRPr="00563063">
        <w:rPr>
          <w:w w:val="105"/>
        </w:rPr>
        <w:t>sebesar</w:t>
      </w:r>
      <w:proofErr w:type="spellEnd"/>
      <w:r w:rsidR="00654A3B" w:rsidRPr="00563063">
        <w:rPr>
          <w:b/>
          <w:w w:val="105"/>
        </w:rPr>
        <w:t xml:space="preserve"> </w:t>
      </w:r>
      <w:r w:rsidR="00960F39" w:rsidRPr="00563063">
        <w:rPr>
          <w:b/>
          <w:w w:val="105"/>
        </w:rPr>
        <w:t>Rp</w:t>
      </w:r>
      <w:r w:rsidR="00960F39" w:rsidRPr="00563063">
        <w:rPr>
          <w:b/>
          <w:w w:val="105"/>
          <w:lang w:val="id-ID"/>
        </w:rPr>
        <w:t xml:space="preserve">. </w:t>
      </w:r>
      <w:r w:rsidR="00A81BA3" w:rsidRPr="00563063">
        <w:rPr>
          <w:b/>
          <w:w w:val="105"/>
        </w:rPr>
        <w:t xml:space="preserve">66.870.026.206 </w:t>
      </w:r>
      <w:proofErr w:type="spellStart"/>
      <w:r w:rsidR="00654A3B" w:rsidRPr="00563063">
        <w:rPr>
          <w:w w:val="105"/>
        </w:rPr>
        <w:t>atau</w:t>
      </w:r>
      <w:proofErr w:type="spellEnd"/>
      <w:r w:rsidR="00654A3B" w:rsidRPr="004C51F2">
        <w:rPr>
          <w:w w:val="105"/>
          <w:sz w:val="23"/>
        </w:rPr>
        <w:t xml:space="preserve"> </w:t>
      </w:r>
      <w:r w:rsidR="00A81BA3" w:rsidRPr="00563063">
        <w:rPr>
          <w:b/>
          <w:w w:val="105"/>
        </w:rPr>
        <w:t>538,36</w:t>
      </w:r>
      <w:r w:rsidR="00654A3B" w:rsidRPr="00563063">
        <w:rPr>
          <w:b/>
          <w:w w:val="105"/>
        </w:rPr>
        <w:t>%</w:t>
      </w:r>
      <w:r w:rsidRPr="00563063">
        <w:rPr>
          <w:b/>
          <w:w w:val="105"/>
        </w:rPr>
        <w:t xml:space="preserve">. </w:t>
      </w:r>
      <w:r w:rsidRPr="00563063">
        <w:rPr>
          <w:w w:val="105"/>
          <w:lang w:val="it-IT"/>
        </w:rPr>
        <w:t>Adapun rincian belanja peralatan d</w:t>
      </w:r>
      <w:r w:rsidR="00A86949" w:rsidRPr="00563063">
        <w:rPr>
          <w:w w:val="105"/>
          <w:lang w:val="it-IT"/>
        </w:rPr>
        <w:t>an mesin adalah sebagai berikut</w:t>
      </w:r>
      <w:r w:rsidR="00A86949" w:rsidRPr="00563063">
        <w:rPr>
          <w:w w:val="105"/>
          <w:lang w:val="id-ID"/>
        </w:rPr>
        <w:t>:</w:t>
      </w:r>
    </w:p>
    <w:p w14:paraId="229A3BD1" w14:textId="22583C4A" w:rsidR="007F22E7" w:rsidRPr="00494A35" w:rsidRDefault="007F22E7" w:rsidP="00494A35">
      <w:pPr>
        <w:spacing w:before="75"/>
        <w:ind w:right="144"/>
        <w:jc w:val="center"/>
        <w:rPr>
          <w:b/>
          <w:sz w:val="18"/>
        </w:rPr>
      </w:pPr>
      <w:r w:rsidRPr="00494A35">
        <w:rPr>
          <w:b/>
          <w:w w:val="105"/>
          <w:sz w:val="18"/>
        </w:rPr>
        <w:t>Tabel</w:t>
      </w:r>
      <w:r w:rsidRPr="00494A35">
        <w:rPr>
          <w:b/>
          <w:spacing w:val="-15"/>
          <w:w w:val="105"/>
          <w:sz w:val="18"/>
        </w:rPr>
        <w:t xml:space="preserve"> </w:t>
      </w:r>
      <w:r w:rsidR="006A0E75" w:rsidRPr="00494A35">
        <w:rPr>
          <w:b/>
          <w:spacing w:val="-4"/>
          <w:w w:val="105"/>
          <w:sz w:val="18"/>
        </w:rPr>
        <w:t>3.</w:t>
      </w:r>
      <w:r w:rsidR="001147CD">
        <w:rPr>
          <w:b/>
          <w:spacing w:val="-4"/>
          <w:w w:val="105"/>
          <w:sz w:val="18"/>
        </w:rPr>
        <w:t>7</w:t>
      </w:r>
    </w:p>
    <w:p w14:paraId="11F58364" w14:textId="5847966F" w:rsidR="007F22E7" w:rsidRDefault="007F22E7" w:rsidP="00494A35">
      <w:pPr>
        <w:spacing w:before="16" w:line="249" w:lineRule="auto"/>
        <w:ind w:left="2552" w:right="144" w:hanging="1158"/>
        <w:rPr>
          <w:b/>
          <w:w w:val="105"/>
          <w:sz w:val="18"/>
        </w:rPr>
      </w:pPr>
      <w:r w:rsidRPr="00494A35">
        <w:rPr>
          <w:b/>
          <w:w w:val="105"/>
          <w:sz w:val="18"/>
        </w:rPr>
        <w:t>Anggaran</w:t>
      </w:r>
      <w:r w:rsidRPr="00494A35">
        <w:rPr>
          <w:b/>
          <w:spacing w:val="-16"/>
          <w:w w:val="105"/>
          <w:sz w:val="18"/>
        </w:rPr>
        <w:t xml:space="preserve"> </w:t>
      </w:r>
      <w:r w:rsidRPr="00494A35">
        <w:rPr>
          <w:b/>
          <w:w w:val="105"/>
          <w:sz w:val="18"/>
        </w:rPr>
        <w:t>dan</w:t>
      </w:r>
      <w:r w:rsidRPr="00494A35">
        <w:rPr>
          <w:b/>
          <w:spacing w:val="-15"/>
          <w:w w:val="105"/>
          <w:sz w:val="18"/>
        </w:rPr>
        <w:t xml:space="preserve"> </w:t>
      </w:r>
      <w:r w:rsidRPr="00494A35">
        <w:rPr>
          <w:b/>
          <w:w w:val="105"/>
          <w:sz w:val="18"/>
        </w:rPr>
        <w:t>Realisasi</w:t>
      </w:r>
      <w:r w:rsidRPr="00494A35">
        <w:rPr>
          <w:b/>
          <w:spacing w:val="-15"/>
          <w:w w:val="105"/>
          <w:sz w:val="18"/>
        </w:rPr>
        <w:t xml:space="preserve"> </w:t>
      </w:r>
      <w:r w:rsidRPr="00494A35">
        <w:rPr>
          <w:b/>
          <w:w w:val="105"/>
          <w:sz w:val="18"/>
        </w:rPr>
        <w:t>Belanja</w:t>
      </w:r>
      <w:r w:rsidRPr="00494A35">
        <w:rPr>
          <w:b/>
          <w:spacing w:val="-6"/>
          <w:w w:val="105"/>
          <w:sz w:val="18"/>
        </w:rPr>
        <w:t xml:space="preserve"> </w:t>
      </w:r>
      <w:r w:rsidRPr="00494A35">
        <w:rPr>
          <w:b/>
          <w:w w:val="105"/>
          <w:sz w:val="18"/>
        </w:rPr>
        <w:t>Peralatan</w:t>
      </w:r>
      <w:r w:rsidRPr="00494A35">
        <w:rPr>
          <w:b/>
          <w:spacing w:val="-10"/>
          <w:w w:val="105"/>
          <w:sz w:val="18"/>
        </w:rPr>
        <w:t xml:space="preserve"> </w:t>
      </w:r>
      <w:r w:rsidRPr="00494A35">
        <w:rPr>
          <w:b/>
          <w:w w:val="105"/>
          <w:sz w:val="18"/>
        </w:rPr>
        <w:t>dan</w:t>
      </w:r>
      <w:r w:rsidRPr="00494A35">
        <w:rPr>
          <w:b/>
          <w:spacing w:val="-16"/>
          <w:w w:val="105"/>
          <w:sz w:val="18"/>
        </w:rPr>
        <w:t xml:space="preserve"> </w:t>
      </w:r>
      <w:r w:rsidRPr="00494A35">
        <w:rPr>
          <w:b/>
          <w:w w:val="105"/>
          <w:sz w:val="18"/>
        </w:rPr>
        <w:t>Mesin Tahun 202</w:t>
      </w:r>
      <w:r w:rsidR="00CE5E01" w:rsidRPr="00494A35">
        <w:rPr>
          <w:b/>
          <w:w w:val="105"/>
          <w:sz w:val="18"/>
        </w:rPr>
        <w:t>5</w:t>
      </w:r>
      <w:r w:rsidRPr="00494A35">
        <w:rPr>
          <w:b/>
          <w:w w:val="105"/>
          <w:sz w:val="18"/>
        </w:rPr>
        <w:t xml:space="preserve"> dan Tahun 202</w:t>
      </w:r>
      <w:r w:rsidR="00CE5E01" w:rsidRPr="00494A35">
        <w:rPr>
          <w:b/>
          <w:w w:val="105"/>
          <w:sz w:val="18"/>
        </w:rPr>
        <w:t>4</w:t>
      </w:r>
    </w:p>
    <w:p w14:paraId="4CAEA369" w14:textId="77777777" w:rsidR="00494A35" w:rsidRPr="00494A35" w:rsidRDefault="00494A35" w:rsidP="00494A35">
      <w:pPr>
        <w:spacing w:before="16" w:line="249" w:lineRule="auto"/>
        <w:ind w:left="2552" w:right="144" w:hanging="1158"/>
        <w:rPr>
          <w:b/>
          <w:sz w:val="18"/>
        </w:rPr>
      </w:pP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976"/>
        <w:gridCol w:w="8"/>
        <w:gridCol w:w="1693"/>
        <w:gridCol w:w="1707"/>
        <w:gridCol w:w="1700"/>
      </w:tblGrid>
      <w:tr w:rsidR="007F22E7" w:rsidRPr="004B13AF" w14:paraId="68BD9B79" w14:textId="77777777" w:rsidTr="001147CD">
        <w:trPr>
          <w:trHeight w:val="299"/>
          <w:tblHeader/>
        </w:trPr>
        <w:tc>
          <w:tcPr>
            <w:tcW w:w="710" w:type="dxa"/>
            <w:vMerge w:val="restart"/>
            <w:shd w:val="clear" w:color="auto" w:fill="C6D9F1" w:themeFill="text2" w:themeFillTint="33"/>
          </w:tcPr>
          <w:p w14:paraId="12BE4B3A" w14:textId="77777777" w:rsidR="007F22E7" w:rsidRPr="004B13AF" w:rsidRDefault="007F22E7" w:rsidP="007F22E7">
            <w:pPr>
              <w:pStyle w:val="TableParagraph"/>
              <w:spacing w:before="31"/>
              <w:rPr>
                <w:rFonts w:ascii="Times New Roman" w:hAnsi="Times New Roman" w:cs="Times New Roman"/>
                <w:b/>
                <w:sz w:val="20"/>
                <w:szCs w:val="20"/>
              </w:rPr>
            </w:pPr>
          </w:p>
          <w:p w14:paraId="2958B6E1" w14:textId="77777777" w:rsidR="007F22E7" w:rsidRPr="004B13AF" w:rsidRDefault="007F22E7" w:rsidP="007F22E7">
            <w:pPr>
              <w:pStyle w:val="TableParagraph"/>
              <w:ind w:left="110"/>
              <w:rPr>
                <w:rFonts w:ascii="Times New Roman" w:hAnsi="Times New Roman" w:cs="Times New Roman"/>
                <w:b/>
                <w:i/>
                <w:sz w:val="20"/>
                <w:szCs w:val="20"/>
              </w:rPr>
            </w:pPr>
            <w:r w:rsidRPr="004B13AF">
              <w:rPr>
                <w:rFonts w:ascii="Times New Roman" w:hAnsi="Times New Roman" w:cs="Times New Roman"/>
                <w:b/>
                <w:i/>
                <w:spacing w:val="-5"/>
                <w:sz w:val="20"/>
                <w:szCs w:val="20"/>
              </w:rPr>
              <w:t>No</w:t>
            </w:r>
          </w:p>
        </w:tc>
        <w:tc>
          <w:tcPr>
            <w:tcW w:w="2984" w:type="dxa"/>
            <w:gridSpan w:val="2"/>
            <w:vMerge w:val="restart"/>
            <w:shd w:val="clear" w:color="auto" w:fill="C6D9F1" w:themeFill="text2" w:themeFillTint="33"/>
          </w:tcPr>
          <w:p w14:paraId="4B6CA22A" w14:textId="77777777" w:rsidR="007F22E7" w:rsidRPr="004B13AF" w:rsidRDefault="007F22E7" w:rsidP="007F22E7">
            <w:pPr>
              <w:pStyle w:val="TableParagraph"/>
              <w:spacing w:before="31"/>
              <w:rPr>
                <w:rFonts w:ascii="Times New Roman" w:hAnsi="Times New Roman" w:cs="Times New Roman"/>
                <w:b/>
                <w:sz w:val="20"/>
                <w:szCs w:val="20"/>
              </w:rPr>
            </w:pPr>
          </w:p>
          <w:p w14:paraId="21960997" w14:textId="77777777" w:rsidR="007F22E7" w:rsidRPr="004B13AF" w:rsidRDefault="007F22E7" w:rsidP="007F22E7">
            <w:pPr>
              <w:pStyle w:val="TableParagraph"/>
              <w:ind w:left="22"/>
              <w:jc w:val="center"/>
              <w:rPr>
                <w:rFonts w:ascii="Times New Roman" w:hAnsi="Times New Roman" w:cs="Times New Roman"/>
                <w:b/>
                <w:i/>
                <w:sz w:val="20"/>
                <w:szCs w:val="20"/>
              </w:rPr>
            </w:pPr>
            <w:r w:rsidRPr="004B13AF">
              <w:rPr>
                <w:rFonts w:ascii="Times New Roman" w:hAnsi="Times New Roman" w:cs="Times New Roman"/>
                <w:b/>
                <w:i/>
                <w:spacing w:val="-2"/>
                <w:sz w:val="20"/>
                <w:szCs w:val="20"/>
              </w:rPr>
              <w:t>Uraian</w:t>
            </w:r>
          </w:p>
        </w:tc>
        <w:tc>
          <w:tcPr>
            <w:tcW w:w="3400" w:type="dxa"/>
            <w:gridSpan w:val="2"/>
            <w:shd w:val="clear" w:color="auto" w:fill="C6D9F1" w:themeFill="text2" w:themeFillTint="33"/>
          </w:tcPr>
          <w:p w14:paraId="13FAA1A7" w14:textId="6AB93CB1" w:rsidR="007F22E7" w:rsidRPr="004B13AF" w:rsidRDefault="007F22E7" w:rsidP="007F22E7">
            <w:pPr>
              <w:pStyle w:val="TableParagraph"/>
              <w:spacing w:before="31"/>
              <w:ind w:left="406"/>
              <w:rPr>
                <w:rFonts w:ascii="Times New Roman" w:hAnsi="Times New Roman" w:cs="Times New Roman"/>
                <w:b/>
                <w:i/>
                <w:sz w:val="20"/>
                <w:szCs w:val="20"/>
              </w:rPr>
            </w:pPr>
            <w:r w:rsidRPr="004B13AF">
              <w:rPr>
                <w:rFonts w:ascii="Times New Roman" w:hAnsi="Times New Roman" w:cs="Times New Roman"/>
                <w:b/>
                <w:i/>
                <w:sz w:val="20"/>
                <w:szCs w:val="20"/>
              </w:rPr>
              <w:t>Tahun</w:t>
            </w:r>
            <w:r w:rsidRPr="004B13AF">
              <w:rPr>
                <w:rFonts w:ascii="Times New Roman" w:hAnsi="Times New Roman" w:cs="Times New Roman"/>
                <w:b/>
                <w:i/>
                <w:spacing w:val="-7"/>
                <w:sz w:val="20"/>
                <w:szCs w:val="20"/>
              </w:rPr>
              <w:t xml:space="preserve"> </w:t>
            </w:r>
            <w:r w:rsidRPr="004B13AF">
              <w:rPr>
                <w:rFonts w:ascii="Times New Roman" w:hAnsi="Times New Roman" w:cs="Times New Roman"/>
                <w:b/>
                <w:i/>
                <w:sz w:val="20"/>
                <w:szCs w:val="20"/>
              </w:rPr>
              <w:t>Anggaran</w:t>
            </w:r>
            <w:r w:rsidRPr="004B13AF">
              <w:rPr>
                <w:rFonts w:ascii="Times New Roman" w:hAnsi="Times New Roman" w:cs="Times New Roman"/>
                <w:b/>
                <w:i/>
                <w:spacing w:val="-11"/>
                <w:sz w:val="20"/>
                <w:szCs w:val="20"/>
              </w:rPr>
              <w:t xml:space="preserve"> </w:t>
            </w:r>
            <w:r w:rsidRPr="004B13AF">
              <w:rPr>
                <w:rFonts w:ascii="Times New Roman" w:hAnsi="Times New Roman" w:cs="Times New Roman"/>
                <w:b/>
                <w:i/>
                <w:spacing w:val="-4"/>
                <w:sz w:val="20"/>
                <w:szCs w:val="20"/>
              </w:rPr>
              <w:t>202</w:t>
            </w:r>
            <w:r w:rsidR="00CE5E01" w:rsidRPr="004B13AF">
              <w:rPr>
                <w:rFonts w:ascii="Times New Roman" w:hAnsi="Times New Roman" w:cs="Times New Roman"/>
                <w:b/>
                <w:i/>
                <w:spacing w:val="-4"/>
                <w:sz w:val="20"/>
                <w:szCs w:val="20"/>
              </w:rPr>
              <w:t>5</w:t>
            </w:r>
          </w:p>
        </w:tc>
        <w:tc>
          <w:tcPr>
            <w:tcW w:w="1700" w:type="dxa"/>
            <w:vMerge w:val="restart"/>
            <w:shd w:val="clear" w:color="auto" w:fill="C6D9F1" w:themeFill="text2" w:themeFillTint="33"/>
          </w:tcPr>
          <w:p w14:paraId="11183533" w14:textId="26331B03" w:rsidR="007F22E7" w:rsidRPr="004B13AF" w:rsidRDefault="007F22E7" w:rsidP="007F22E7">
            <w:pPr>
              <w:pStyle w:val="TableParagraph"/>
              <w:spacing w:before="146"/>
              <w:ind w:left="140" w:firstLine="108"/>
              <w:rPr>
                <w:rFonts w:ascii="Times New Roman" w:hAnsi="Times New Roman" w:cs="Times New Roman"/>
                <w:b/>
                <w:i/>
                <w:sz w:val="20"/>
                <w:szCs w:val="20"/>
              </w:rPr>
            </w:pPr>
            <w:r w:rsidRPr="004B13AF">
              <w:rPr>
                <w:rFonts w:ascii="Times New Roman" w:hAnsi="Times New Roman" w:cs="Times New Roman"/>
                <w:b/>
                <w:i/>
                <w:sz w:val="20"/>
                <w:szCs w:val="20"/>
              </w:rPr>
              <w:t>Tahun 202</w:t>
            </w:r>
            <w:r w:rsidR="00CE5E01" w:rsidRPr="004B13AF">
              <w:rPr>
                <w:rFonts w:ascii="Times New Roman" w:hAnsi="Times New Roman" w:cs="Times New Roman"/>
                <w:b/>
                <w:i/>
                <w:sz w:val="20"/>
                <w:szCs w:val="20"/>
              </w:rPr>
              <w:t>4</w:t>
            </w:r>
            <w:r w:rsidRPr="004B13AF">
              <w:rPr>
                <w:rFonts w:ascii="Times New Roman" w:hAnsi="Times New Roman" w:cs="Times New Roman"/>
                <w:b/>
                <w:i/>
                <w:sz w:val="20"/>
                <w:szCs w:val="20"/>
              </w:rPr>
              <w:t xml:space="preserve"> Realisasi</w:t>
            </w:r>
            <w:r w:rsidRPr="004B13AF">
              <w:rPr>
                <w:rFonts w:ascii="Times New Roman" w:hAnsi="Times New Roman" w:cs="Times New Roman"/>
                <w:b/>
                <w:i/>
                <w:spacing w:val="-14"/>
                <w:sz w:val="20"/>
                <w:szCs w:val="20"/>
              </w:rPr>
              <w:t xml:space="preserve"> </w:t>
            </w:r>
            <w:r w:rsidRPr="004B13AF">
              <w:rPr>
                <w:rFonts w:ascii="Times New Roman" w:hAnsi="Times New Roman" w:cs="Times New Roman"/>
                <w:b/>
                <w:i/>
                <w:sz w:val="20"/>
                <w:szCs w:val="20"/>
              </w:rPr>
              <w:t>(Rp)</w:t>
            </w:r>
          </w:p>
        </w:tc>
      </w:tr>
      <w:tr w:rsidR="007F22E7" w:rsidRPr="004B13AF" w14:paraId="41544CC0" w14:textId="77777777" w:rsidTr="001147CD">
        <w:trPr>
          <w:trHeight w:val="465"/>
          <w:tblHeader/>
        </w:trPr>
        <w:tc>
          <w:tcPr>
            <w:tcW w:w="710" w:type="dxa"/>
            <w:vMerge/>
            <w:tcBorders>
              <w:top w:val="nil"/>
            </w:tcBorders>
            <w:shd w:val="clear" w:color="auto" w:fill="D9D9D9"/>
          </w:tcPr>
          <w:p w14:paraId="4D0268C4" w14:textId="77777777" w:rsidR="007F22E7" w:rsidRPr="004B13AF" w:rsidRDefault="007F22E7" w:rsidP="007F22E7">
            <w:pPr>
              <w:rPr>
                <w:sz w:val="20"/>
                <w:szCs w:val="20"/>
              </w:rPr>
            </w:pPr>
          </w:p>
        </w:tc>
        <w:tc>
          <w:tcPr>
            <w:tcW w:w="2984" w:type="dxa"/>
            <w:gridSpan w:val="2"/>
            <w:vMerge/>
            <w:tcBorders>
              <w:top w:val="nil"/>
            </w:tcBorders>
            <w:shd w:val="clear" w:color="auto" w:fill="D9D9D9"/>
          </w:tcPr>
          <w:p w14:paraId="707A120C" w14:textId="77777777" w:rsidR="007F22E7" w:rsidRPr="004B13AF" w:rsidRDefault="007F22E7" w:rsidP="007F22E7">
            <w:pPr>
              <w:rPr>
                <w:sz w:val="20"/>
                <w:szCs w:val="20"/>
              </w:rPr>
            </w:pPr>
          </w:p>
        </w:tc>
        <w:tc>
          <w:tcPr>
            <w:tcW w:w="1693" w:type="dxa"/>
            <w:shd w:val="clear" w:color="auto" w:fill="C6D9F1" w:themeFill="text2" w:themeFillTint="33"/>
          </w:tcPr>
          <w:p w14:paraId="16135750" w14:textId="77777777" w:rsidR="007F22E7" w:rsidRPr="004B13AF" w:rsidRDefault="007F22E7" w:rsidP="007F22E7">
            <w:pPr>
              <w:pStyle w:val="TableParagraph"/>
              <w:spacing w:line="225" w:lineRule="exact"/>
              <w:ind w:left="15"/>
              <w:jc w:val="center"/>
              <w:rPr>
                <w:rFonts w:ascii="Times New Roman" w:hAnsi="Times New Roman" w:cs="Times New Roman"/>
                <w:b/>
                <w:i/>
                <w:sz w:val="20"/>
                <w:szCs w:val="20"/>
              </w:rPr>
            </w:pPr>
            <w:r w:rsidRPr="004B13AF">
              <w:rPr>
                <w:rFonts w:ascii="Times New Roman" w:hAnsi="Times New Roman" w:cs="Times New Roman"/>
                <w:b/>
                <w:i/>
                <w:spacing w:val="-2"/>
                <w:sz w:val="20"/>
                <w:szCs w:val="20"/>
              </w:rPr>
              <w:t>Anggaran</w:t>
            </w:r>
          </w:p>
          <w:p w14:paraId="7F0962C3" w14:textId="77777777" w:rsidR="007F22E7" w:rsidRPr="004B13AF" w:rsidRDefault="007F22E7" w:rsidP="007F22E7">
            <w:pPr>
              <w:pStyle w:val="TableParagraph"/>
              <w:spacing w:line="220" w:lineRule="exact"/>
              <w:ind w:left="15" w:right="11"/>
              <w:jc w:val="center"/>
              <w:rPr>
                <w:rFonts w:ascii="Times New Roman" w:hAnsi="Times New Roman" w:cs="Times New Roman"/>
                <w:b/>
                <w:i/>
                <w:sz w:val="20"/>
                <w:szCs w:val="20"/>
              </w:rPr>
            </w:pPr>
            <w:r w:rsidRPr="004B13AF">
              <w:rPr>
                <w:rFonts w:ascii="Times New Roman" w:hAnsi="Times New Roman" w:cs="Times New Roman"/>
                <w:b/>
                <w:i/>
                <w:spacing w:val="-4"/>
                <w:sz w:val="20"/>
                <w:szCs w:val="20"/>
              </w:rPr>
              <w:t>(Rp)</w:t>
            </w:r>
          </w:p>
        </w:tc>
        <w:tc>
          <w:tcPr>
            <w:tcW w:w="1707" w:type="dxa"/>
            <w:shd w:val="clear" w:color="auto" w:fill="C6D9F1" w:themeFill="text2" w:themeFillTint="33"/>
          </w:tcPr>
          <w:p w14:paraId="261ED6B7" w14:textId="77777777" w:rsidR="007F22E7" w:rsidRPr="004B13AF" w:rsidRDefault="007F22E7" w:rsidP="007F22E7">
            <w:pPr>
              <w:pStyle w:val="TableParagraph"/>
              <w:spacing w:line="225" w:lineRule="exact"/>
              <w:ind w:left="55" w:right="42"/>
              <w:jc w:val="center"/>
              <w:rPr>
                <w:rFonts w:ascii="Times New Roman" w:hAnsi="Times New Roman" w:cs="Times New Roman"/>
                <w:b/>
                <w:i/>
                <w:sz w:val="20"/>
                <w:szCs w:val="20"/>
              </w:rPr>
            </w:pPr>
            <w:r w:rsidRPr="004B13AF">
              <w:rPr>
                <w:rFonts w:ascii="Times New Roman" w:hAnsi="Times New Roman" w:cs="Times New Roman"/>
                <w:b/>
                <w:i/>
                <w:spacing w:val="-2"/>
                <w:sz w:val="20"/>
                <w:szCs w:val="20"/>
              </w:rPr>
              <w:t>Realisasi</w:t>
            </w:r>
          </w:p>
          <w:p w14:paraId="081FF856" w14:textId="77777777" w:rsidR="007F22E7" w:rsidRPr="004B13AF" w:rsidRDefault="007F22E7" w:rsidP="007F22E7">
            <w:pPr>
              <w:pStyle w:val="TableParagraph"/>
              <w:spacing w:line="220" w:lineRule="exact"/>
              <w:ind w:left="55" w:right="51"/>
              <w:jc w:val="center"/>
              <w:rPr>
                <w:rFonts w:ascii="Times New Roman" w:hAnsi="Times New Roman" w:cs="Times New Roman"/>
                <w:b/>
                <w:i/>
                <w:sz w:val="20"/>
                <w:szCs w:val="20"/>
              </w:rPr>
            </w:pPr>
            <w:r w:rsidRPr="004B13AF">
              <w:rPr>
                <w:rFonts w:ascii="Times New Roman" w:hAnsi="Times New Roman" w:cs="Times New Roman"/>
                <w:b/>
                <w:i/>
                <w:spacing w:val="-4"/>
                <w:sz w:val="20"/>
                <w:szCs w:val="20"/>
              </w:rPr>
              <w:t>(Rp)</w:t>
            </w:r>
          </w:p>
        </w:tc>
        <w:tc>
          <w:tcPr>
            <w:tcW w:w="1700" w:type="dxa"/>
            <w:vMerge/>
            <w:tcBorders>
              <w:top w:val="nil"/>
            </w:tcBorders>
            <w:shd w:val="clear" w:color="auto" w:fill="C6D9F1" w:themeFill="text2" w:themeFillTint="33"/>
          </w:tcPr>
          <w:p w14:paraId="4D86A427" w14:textId="77777777" w:rsidR="007F22E7" w:rsidRPr="004B13AF" w:rsidRDefault="007F22E7" w:rsidP="007F22E7">
            <w:pPr>
              <w:rPr>
                <w:sz w:val="20"/>
                <w:szCs w:val="20"/>
              </w:rPr>
            </w:pPr>
          </w:p>
        </w:tc>
      </w:tr>
      <w:tr w:rsidR="004B13AF" w:rsidRPr="004B13AF" w14:paraId="6DF754A6" w14:textId="77777777" w:rsidTr="00570BA0">
        <w:trPr>
          <w:trHeight w:val="458"/>
        </w:trPr>
        <w:tc>
          <w:tcPr>
            <w:tcW w:w="710" w:type="dxa"/>
            <w:vAlign w:val="center"/>
          </w:tcPr>
          <w:p w14:paraId="5A1140C2" w14:textId="0E3024DD" w:rsidR="004B13AF" w:rsidRPr="004B13AF" w:rsidRDefault="004B13AF" w:rsidP="00570BA0">
            <w:pPr>
              <w:pStyle w:val="TableParagraph"/>
              <w:numPr>
                <w:ilvl w:val="0"/>
                <w:numId w:val="15"/>
              </w:numPr>
              <w:spacing w:before="103"/>
              <w:jc w:val="center"/>
              <w:rPr>
                <w:rFonts w:ascii="Times New Roman" w:hAnsi="Times New Roman" w:cs="Times New Roman"/>
                <w:sz w:val="20"/>
                <w:szCs w:val="20"/>
              </w:rPr>
            </w:pPr>
          </w:p>
        </w:tc>
        <w:tc>
          <w:tcPr>
            <w:tcW w:w="2984" w:type="dxa"/>
            <w:gridSpan w:val="2"/>
          </w:tcPr>
          <w:p w14:paraId="67FE5BE3" w14:textId="5513F10F" w:rsidR="004B13AF" w:rsidRPr="004B13AF" w:rsidRDefault="004B13AF" w:rsidP="004B13AF">
            <w:pPr>
              <w:pStyle w:val="TableParagraph"/>
              <w:spacing w:line="220" w:lineRule="exact"/>
              <w:ind w:left="111"/>
              <w:rPr>
                <w:rFonts w:ascii="Times New Roman" w:hAnsi="Times New Roman" w:cs="Times New Roman"/>
                <w:sz w:val="20"/>
                <w:szCs w:val="20"/>
              </w:rPr>
            </w:pPr>
            <w:r w:rsidRPr="004B13AF">
              <w:rPr>
                <w:rFonts w:ascii="Times New Roman" w:hAnsi="Times New Roman" w:cs="Times New Roman"/>
                <w:sz w:val="20"/>
                <w:szCs w:val="20"/>
              </w:rPr>
              <w:t>Belanja Modal Alat-Alat Peternakan</w:t>
            </w:r>
          </w:p>
        </w:tc>
        <w:tc>
          <w:tcPr>
            <w:tcW w:w="1693" w:type="dxa"/>
            <w:vAlign w:val="center"/>
          </w:tcPr>
          <w:p w14:paraId="2417FB8B" w14:textId="07EB6DD2" w:rsidR="004B13AF" w:rsidRPr="004B13AF" w:rsidRDefault="004B13AF" w:rsidP="00570BA0">
            <w:pPr>
              <w:pStyle w:val="TableParagraph"/>
              <w:spacing w:before="103"/>
              <w:ind w:right="90"/>
              <w:jc w:val="right"/>
              <w:rPr>
                <w:rFonts w:ascii="Times New Roman" w:hAnsi="Times New Roman" w:cs="Times New Roman"/>
                <w:sz w:val="20"/>
                <w:szCs w:val="20"/>
                <w:highlight w:val="yellow"/>
              </w:rPr>
            </w:pPr>
            <w:r w:rsidRPr="004B13AF">
              <w:rPr>
                <w:rFonts w:ascii="Times New Roman" w:hAnsi="Times New Roman" w:cs="Times New Roman"/>
                <w:sz w:val="20"/>
                <w:szCs w:val="20"/>
              </w:rPr>
              <w:t>0</w:t>
            </w:r>
          </w:p>
        </w:tc>
        <w:tc>
          <w:tcPr>
            <w:tcW w:w="1707" w:type="dxa"/>
            <w:vAlign w:val="center"/>
          </w:tcPr>
          <w:p w14:paraId="4719C270" w14:textId="6DE0D625" w:rsidR="004B13AF" w:rsidRPr="004B13AF" w:rsidRDefault="004B13AF" w:rsidP="00570BA0">
            <w:pPr>
              <w:pStyle w:val="TableParagraph"/>
              <w:spacing w:before="103"/>
              <w:ind w:right="90"/>
              <w:jc w:val="right"/>
              <w:rPr>
                <w:rFonts w:ascii="Times New Roman" w:hAnsi="Times New Roman" w:cs="Times New Roman"/>
                <w:sz w:val="20"/>
                <w:szCs w:val="20"/>
                <w:highlight w:val="yellow"/>
              </w:rPr>
            </w:pPr>
            <w:r w:rsidRPr="004B13AF">
              <w:rPr>
                <w:rFonts w:ascii="Times New Roman" w:hAnsi="Times New Roman" w:cs="Times New Roman"/>
                <w:sz w:val="20"/>
                <w:szCs w:val="20"/>
              </w:rPr>
              <w:t>0</w:t>
            </w:r>
          </w:p>
        </w:tc>
        <w:tc>
          <w:tcPr>
            <w:tcW w:w="1700" w:type="dxa"/>
            <w:vAlign w:val="center"/>
          </w:tcPr>
          <w:p w14:paraId="42450C58" w14:textId="658446DF" w:rsidR="004B13AF" w:rsidRPr="004B13AF" w:rsidRDefault="004B13AF" w:rsidP="00570BA0">
            <w:pPr>
              <w:pStyle w:val="TableParagraph"/>
              <w:spacing w:before="103"/>
              <w:ind w:right="88"/>
              <w:jc w:val="right"/>
              <w:rPr>
                <w:rFonts w:ascii="Times New Roman" w:hAnsi="Times New Roman" w:cs="Times New Roman"/>
                <w:sz w:val="20"/>
                <w:szCs w:val="20"/>
              </w:rPr>
            </w:pPr>
            <w:r w:rsidRPr="004B13AF">
              <w:rPr>
                <w:rFonts w:ascii="Times New Roman" w:hAnsi="Times New Roman" w:cs="Times New Roman"/>
                <w:sz w:val="20"/>
                <w:szCs w:val="20"/>
              </w:rPr>
              <w:t>914.000</w:t>
            </w:r>
          </w:p>
        </w:tc>
      </w:tr>
      <w:tr w:rsidR="00494A35" w:rsidRPr="004B13AF" w14:paraId="3152FD68" w14:textId="77777777" w:rsidTr="00570BA0">
        <w:trPr>
          <w:trHeight w:val="422"/>
        </w:trPr>
        <w:tc>
          <w:tcPr>
            <w:tcW w:w="710" w:type="dxa"/>
          </w:tcPr>
          <w:p w14:paraId="4477457D" w14:textId="77777777" w:rsidR="00494A35" w:rsidRPr="004B13AF" w:rsidRDefault="00494A35" w:rsidP="000D40F0">
            <w:pPr>
              <w:pStyle w:val="TableParagraph"/>
              <w:numPr>
                <w:ilvl w:val="0"/>
                <w:numId w:val="15"/>
              </w:numPr>
              <w:rPr>
                <w:rFonts w:ascii="Times New Roman" w:hAnsi="Times New Roman" w:cs="Times New Roman"/>
                <w:sz w:val="20"/>
                <w:szCs w:val="20"/>
                <w:lang w:val="id-ID"/>
              </w:rPr>
            </w:pPr>
          </w:p>
        </w:tc>
        <w:tc>
          <w:tcPr>
            <w:tcW w:w="2984" w:type="dxa"/>
            <w:gridSpan w:val="2"/>
          </w:tcPr>
          <w:p w14:paraId="2EB19684" w14:textId="0301897F" w:rsidR="00494A35" w:rsidRPr="004B13AF" w:rsidRDefault="00494A35" w:rsidP="00494A35">
            <w:pPr>
              <w:pStyle w:val="TableParagraph"/>
              <w:spacing w:before="89"/>
              <w:ind w:left="111"/>
              <w:rPr>
                <w:rFonts w:ascii="Times New Roman" w:hAnsi="Times New Roman" w:cs="Times New Roman"/>
                <w:sz w:val="20"/>
                <w:szCs w:val="20"/>
              </w:rPr>
            </w:pPr>
            <w:r w:rsidRPr="004B13AF">
              <w:rPr>
                <w:rFonts w:ascii="Times New Roman" w:hAnsi="Times New Roman" w:cs="Times New Roman"/>
                <w:sz w:val="20"/>
                <w:szCs w:val="20"/>
              </w:rPr>
              <w:t>Belanja Modal Alat Kantor Lainnya</w:t>
            </w:r>
          </w:p>
        </w:tc>
        <w:tc>
          <w:tcPr>
            <w:tcW w:w="1693" w:type="dxa"/>
            <w:vAlign w:val="center"/>
          </w:tcPr>
          <w:p w14:paraId="6DE81214" w14:textId="1E9FB58D"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7.009.200.000</w:t>
            </w:r>
          </w:p>
        </w:tc>
        <w:tc>
          <w:tcPr>
            <w:tcW w:w="1707" w:type="dxa"/>
            <w:vAlign w:val="center"/>
          </w:tcPr>
          <w:p w14:paraId="7B0A7815" w14:textId="7004A235" w:rsidR="00494A35"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5BADB058" w14:textId="7CCFD019"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61.032.180.000</w:t>
            </w:r>
          </w:p>
        </w:tc>
      </w:tr>
      <w:tr w:rsidR="00494A35" w:rsidRPr="004B13AF" w14:paraId="2245F8B3" w14:textId="77777777" w:rsidTr="00570BA0">
        <w:trPr>
          <w:trHeight w:val="458"/>
        </w:trPr>
        <w:tc>
          <w:tcPr>
            <w:tcW w:w="710" w:type="dxa"/>
          </w:tcPr>
          <w:p w14:paraId="57D045AA" w14:textId="77777777" w:rsidR="00494A35" w:rsidRPr="004B13AF" w:rsidRDefault="00494A35" w:rsidP="000D40F0">
            <w:pPr>
              <w:pStyle w:val="TableParagraph"/>
              <w:numPr>
                <w:ilvl w:val="0"/>
                <w:numId w:val="15"/>
              </w:numPr>
              <w:rPr>
                <w:rFonts w:ascii="Times New Roman" w:hAnsi="Times New Roman" w:cs="Times New Roman"/>
                <w:sz w:val="20"/>
                <w:szCs w:val="20"/>
              </w:rPr>
            </w:pPr>
          </w:p>
        </w:tc>
        <w:tc>
          <w:tcPr>
            <w:tcW w:w="2984" w:type="dxa"/>
            <w:gridSpan w:val="2"/>
          </w:tcPr>
          <w:p w14:paraId="57E1DE60" w14:textId="6195CF65" w:rsidR="00494A35" w:rsidRPr="004B13AF" w:rsidRDefault="00494A35" w:rsidP="00494A35">
            <w:pPr>
              <w:pStyle w:val="TableParagraph"/>
              <w:spacing w:line="220" w:lineRule="exact"/>
              <w:ind w:left="283" w:hanging="141"/>
              <w:rPr>
                <w:rFonts w:ascii="Times New Roman" w:hAnsi="Times New Roman" w:cs="Times New Roman"/>
                <w:sz w:val="20"/>
                <w:szCs w:val="20"/>
              </w:rPr>
            </w:pPr>
            <w:r w:rsidRPr="004B13AF">
              <w:rPr>
                <w:rFonts w:ascii="Times New Roman" w:hAnsi="Times New Roman" w:cs="Times New Roman"/>
                <w:sz w:val="20"/>
                <w:szCs w:val="20"/>
              </w:rPr>
              <w:t>Belanja Modal Mebel</w:t>
            </w:r>
          </w:p>
        </w:tc>
        <w:tc>
          <w:tcPr>
            <w:tcW w:w="1693" w:type="dxa"/>
            <w:vAlign w:val="center"/>
          </w:tcPr>
          <w:p w14:paraId="0F1CEB69" w14:textId="4B6F513B"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32.085.500</w:t>
            </w:r>
          </w:p>
        </w:tc>
        <w:tc>
          <w:tcPr>
            <w:tcW w:w="1707" w:type="dxa"/>
            <w:vAlign w:val="center"/>
          </w:tcPr>
          <w:p w14:paraId="637FC926" w14:textId="2E66B636"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p>
        </w:tc>
        <w:tc>
          <w:tcPr>
            <w:tcW w:w="1700" w:type="dxa"/>
            <w:vAlign w:val="center"/>
          </w:tcPr>
          <w:p w14:paraId="3854A4E0" w14:textId="088C31E8"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1.654.656.000</w:t>
            </w:r>
          </w:p>
        </w:tc>
      </w:tr>
      <w:tr w:rsidR="004B13AF" w:rsidRPr="004B13AF" w14:paraId="311088FB" w14:textId="77777777" w:rsidTr="00570BA0">
        <w:trPr>
          <w:trHeight w:val="457"/>
        </w:trPr>
        <w:tc>
          <w:tcPr>
            <w:tcW w:w="710" w:type="dxa"/>
          </w:tcPr>
          <w:p w14:paraId="71629DE7"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0053EE0A" w14:textId="4A114D6F" w:rsidR="004B13AF" w:rsidRPr="004B13AF" w:rsidRDefault="004B13AF" w:rsidP="004B13AF">
            <w:pPr>
              <w:pStyle w:val="TableParagraph"/>
              <w:spacing w:line="220" w:lineRule="exact"/>
              <w:ind w:left="111" w:firstLine="31"/>
              <w:rPr>
                <w:rFonts w:ascii="Times New Roman" w:hAnsi="Times New Roman" w:cs="Times New Roman"/>
                <w:sz w:val="20"/>
                <w:szCs w:val="20"/>
              </w:rPr>
            </w:pPr>
            <w:r w:rsidRPr="004B13AF">
              <w:rPr>
                <w:rFonts w:ascii="Times New Roman" w:hAnsi="Times New Roman" w:cs="Times New Roman"/>
                <w:sz w:val="20"/>
                <w:szCs w:val="20"/>
              </w:rPr>
              <w:t>Belanja Modal Alat Pendingin</w:t>
            </w:r>
          </w:p>
        </w:tc>
        <w:tc>
          <w:tcPr>
            <w:tcW w:w="1693" w:type="dxa"/>
            <w:vAlign w:val="center"/>
          </w:tcPr>
          <w:p w14:paraId="2EDF9A93" w14:textId="05635339"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339C1EF" w14:textId="4E7C5F30"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69D1CF74" w14:textId="145C9818"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94A35" w:rsidRPr="004B13AF" w14:paraId="5221445A" w14:textId="77777777" w:rsidTr="00570BA0">
        <w:trPr>
          <w:trHeight w:val="422"/>
        </w:trPr>
        <w:tc>
          <w:tcPr>
            <w:tcW w:w="710" w:type="dxa"/>
          </w:tcPr>
          <w:p w14:paraId="6263D7FA" w14:textId="77777777" w:rsidR="00494A35" w:rsidRPr="004B13AF" w:rsidRDefault="00494A35" w:rsidP="000D40F0">
            <w:pPr>
              <w:pStyle w:val="TableParagraph"/>
              <w:numPr>
                <w:ilvl w:val="0"/>
                <w:numId w:val="15"/>
              </w:numPr>
              <w:rPr>
                <w:rFonts w:ascii="Times New Roman" w:hAnsi="Times New Roman" w:cs="Times New Roman"/>
                <w:sz w:val="20"/>
                <w:szCs w:val="20"/>
              </w:rPr>
            </w:pPr>
          </w:p>
        </w:tc>
        <w:tc>
          <w:tcPr>
            <w:tcW w:w="2984" w:type="dxa"/>
            <w:gridSpan w:val="2"/>
          </w:tcPr>
          <w:p w14:paraId="2B618702" w14:textId="3543A212" w:rsidR="00494A35" w:rsidRPr="004B13AF" w:rsidRDefault="00494A35" w:rsidP="00494A35">
            <w:pPr>
              <w:pStyle w:val="TableParagraph"/>
              <w:spacing w:before="89"/>
              <w:ind w:left="111" w:firstLine="31"/>
              <w:rPr>
                <w:rFonts w:ascii="Times New Roman" w:hAnsi="Times New Roman" w:cs="Times New Roman"/>
                <w:sz w:val="20"/>
                <w:szCs w:val="20"/>
              </w:rPr>
            </w:pPr>
            <w:r w:rsidRPr="004B13AF">
              <w:rPr>
                <w:rFonts w:ascii="Times New Roman" w:hAnsi="Times New Roman" w:cs="Times New Roman"/>
                <w:sz w:val="20"/>
                <w:szCs w:val="20"/>
              </w:rPr>
              <w:t>Belanja Modal Alat Rumah Tangga Lainnya (Home Use)</w:t>
            </w:r>
          </w:p>
        </w:tc>
        <w:tc>
          <w:tcPr>
            <w:tcW w:w="1693" w:type="dxa"/>
            <w:vAlign w:val="center"/>
          </w:tcPr>
          <w:p w14:paraId="578534DC" w14:textId="3F439A86"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67.312.000</w:t>
            </w:r>
          </w:p>
        </w:tc>
        <w:tc>
          <w:tcPr>
            <w:tcW w:w="1707" w:type="dxa"/>
            <w:vAlign w:val="center"/>
          </w:tcPr>
          <w:p w14:paraId="2C49D3A9" w14:textId="1F8BDD4D"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60.500.000</w:t>
            </w:r>
          </w:p>
        </w:tc>
        <w:tc>
          <w:tcPr>
            <w:tcW w:w="1700" w:type="dxa"/>
            <w:vAlign w:val="center"/>
          </w:tcPr>
          <w:p w14:paraId="2749B7EA" w14:textId="53B5858C" w:rsidR="00494A35" w:rsidRPr="00570BA0" w:rsidRDefault="00494A3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339.800.000</w:t>
            </w:r>
          </w:p>
        </w:tc>
      </w:tr>
      <w:tr w:rsidR="004B13AF" w:rsidRPr="004B13AF" w14:paraId="023C8E95" w14:textId="77777777" w:rsidTr="00570BA0">
        <w:trPr>
          <w:trHeight w:val="458"/>
        </w:trPr>
        <w:tc>
          <w:tcPr>
            <w:tcW w:w="710" w:type="dxa"/>
          </w:tcPr>
          <w:p w14:paraId="61482150"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6400B633" w14:textId="59F04EEE" w:rsidR="004B13AF" w:rsidRPr="004B13AF" w:rsidRDefault="004B13AF" w:rsidP="004B13AF">
            <w:pPr>
              <w:pStyle w:val="TableParagraph"/>
              <w:spacing w:line="219" w:lineRule="exact"/>
              <w:ind w:left="142"/>
              <w:rPr>
                <w:rFonts w:ascii="Times New Roman" w:hAnsi="Times New Roman" w:cs="Times New Roman"/>
                <w:sz w:val="20"/>
                <w:szCs w:val="20"/>
              </w:rPr>
            </w:pPr>
            <w:r w:rsidRPr="004B13AF">
              <w:rPr>
                <w:rFonts w:ascii="Times New Roman" w:hAnsi="Times New Roman" w:cs="Times New Roman"/>
                <w:sz w:val="20"/>
                <w:szCs w:val="20"/>
              </w:rPr>
              <w:t>Belanja Modal Meja Kerja Pejabat</w:t>
            </w:r>
          </w:p>
        </w:tc>
        <w:tc>
          <w:tcPr>
            <w:tcW w:w="1693" w:type="dxa"/>
            <w:vAlign w:val="center"/>
          </w:tcPr>
          <w:p w14:paraId="0A5AB5EC" w14:textId="75D13D00"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501C7B8" w14:textId="771E0D7A"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4057C565" w14:textId="56F7F17D"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B13AF" w:rsidRPr="004B13AF" w14:paraId="52527CC4" w14:textId="77777777" w:rsidTr="00570BA0">
        <w:trPr>
          <w:trHeight w:val="465"/>
        </w:trPr>
        <w:tc>
          <w:tcPr>
            <w:tcW w:w="710" w:type="dxa"/>
          </w:tcPr>
          <w:p w14:paraId="6836AA44"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6532B919" w14:textId="6BDAE7E1" w:rsidR="004B13AF" w:rsidRPr="004B13AF" w:rsidRDefault="004B13AF" w:rsidP="004B13AF">
            <w:pPr>
              <w:pStyle w:val="TableParagraph"/>
              <w:spacing w:line="219" w:lineRule="exact"/>
              <w:ind w:left="142"/>
              <w:rPr>
                <w:rFonts w:ascii="Times New Roman" w:hAnsi="Times New Roman" w:cs="Times New Roman"/>
                <w:sz w:val="20"/>
                <w:szCs w:val="20"/>
              </w:rPr>
            </w:pPr>
            <w:r w:rsidRPr="004B13AF">
              <w:rPr>
                <w:rFonts w:ascii="Times New Roman" w:hAnsi="Times New Roman" w:cs="Times New Roman"/>
                <w:sz w:val="20"/>
                <w:szCs w:val="20"/>
              </w:rPr>
              <w:t>Belanja Modal Kursi Kerja Pejabat</w:t>
            </w:r>
          </w:p>
        </w:tc>
        <w:tc>
          <w:tcPr>
            <w:tcW w:w="1693" w:type="dxa"/>
            <w:vAlign w:val="center"/>
          </w:tcPr>
          <w:p w14:paraId="65F3D231" w14:textId="00F81F1B"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5D38109" w14:textId="49CE085A"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2E0A0AF1" w14:textId="002351B9"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B13AF" w:rsidRPr="004B13AF" w14:paraId="4CA895FC" w14:textId="77777777" w:rsidTr="00570BA0">
        <w:trPr>
          <w:trHeight w:val="688"/>
        </w:trPr>
        <w:tc>
          <w:tcPr>
            <w:tcW w:w="710" w:type="dxa"/>
          </w:tcPr>
          <w:p w14:paraId="41895467"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2B2CAD19" w14:textId="0C95E222" w:rsidR="004B13AF" w:rsidRPr="004B13AF" w:rsidRDefault="004B13AF" w:rsidP="004B13AF">
            <w:pPr>
              <w:pStyle w:val="TableParagraph"/>
              <w:spacing w:line="230" w:lineRule="exact"/>
              <w:ind w:left="142" w:right="197"/>
              <w:rPr>
                <w:rFonts w:ascii="Times New Roman" w:hAnsi="Times New Roman" w:cs="Times New Roman"/>
                <w:sz w:val="20"/>
                <w:szCs w:val="20"/>
              </w:rPr>
            </w:pPr>
            <w:r w:rsidRPr="004B13AF">
              <w:rPr>
                <w:rFonts w:ascii="Times New Roman" w:hAnsi="Times New Roman" w:cs="Times New Roman"/>
                <w:sz w:val="20"/>
                <w:szCs w:val="20"/>
              </w:rPr>
              <w:t>Belanja Modal Peralatan Studio Audio</w:t>
            </w:r>
          </w:p>
        </w:tc>
        <w:tc>
          <w:tcPr>
            <w:tcW w:w="1693" w:type="dxa"/>
            <w:vAlign w:val="center"/>
          </w:tcPr>
          <w:p w14:paraId="6BF96661" w14:textId="6602C9CC"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9D99052" w14:textId="14047BAB"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0A828803" w14:textId="0B0907D8"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B13AF" w:rsidRPr="004B13AF" w14:paraId="30527DB0" w14:textId="77777777" w:rsidTr="00570BA0">
        <w:trPr>
          <w:trHeight w:val="458"/>
        </w:trPr>
        <w:tc>
          <w:tcPr>
            <w:tcW w:w="710" w:type="dxa"/>
          </w:tcPr>
          <w:p w14:paraId="7A8EB58B"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18DF5082" w14:textId="3B1FF544" w:rsidR="004B13AF" w:rsidRPr="004B13AF" w:rsidRDefault="004B13AF" w:rsidP="004B13AF">
            <w:pPr>
              <w:pStyle w:val="TableParagraph"/>
              <w:spacing w:line="219" w:lineRule="exact"/>
              <w:ind w:left="142"/>
              <w:rPr>
                <w:rFonts w:ascii="Times New Roman" w:hAnsi="Times New Roman" w:cs="Times New Roman"/>
                <w:sz w:val="20"/>
                <w:szCs w:val="20"/>
              </w:rPr>
            </w:pPr>
            <w:r w:rsidRPr="004B13AF">
              <w:rPr>
                <w:rFonts w:ascii="Times New Roman" w:hAnsi="Times New Roman" w:cs="Times New Roman"/>
                <w:sz w:val="20"/>
                <w:szCs w:val="20"/>
              </w:rPr>
              <w:t>Belanja Modal Alat Studio Lainnya</w:t>
            </w:r>
          </w:p>
        </w:tc>
        <w:tc>
          <w:tcPr>
            <w:tcW w:w="1693" w:type="dxa"/>
            <w:vAlign w:val="center"/>
          </w:tcPr>
          <w:p w14:paraId="4A20539B" w14:textId="747EB033"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5344CFB" w14:textId="3B3A805A"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527A13B2" w14:textId="4E5ABEDB"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B13AF" w:rsidRPr="004B13AF" w14:paraId="665FAB34" w14:textId="77777777" w:rsidTr="00570BA0">
        <w:trPr>
          <w:trHeight w:val="566"/>
        </w:trPr>
        <w:tc>
          <w:tcPr>
            <w:tcW w:w="710" w:type="dxa"/>
          </w:tcPr>
          <w:p w14:paraId="67ACA399" w14:textId="09AD421F" w:rsidR="004B13AF" w:rsidRPr="004B13AF" w:rsidRDefault="004B13AF" w:rsidP="000D40F0">
            <w:pPr>
              <w:pStyle w:val="TableParagraph"/>
              <w:numPr>
                <w:ilvl w:val="0"/>
                <w:numId w:val="15"/>
              </w:numPr>
              <w:spacing w:before="161"/>
              <w:jc w:val="center"/>
              <w:rPr>
                <w:rFonts w:ascii="Times New Roman" w:hAnsi="Times New Roman" w:cs="Times New Roman"/>
                <w:sz w:val="20"/>
                <w:szCs w:val="20"/>
              </w:rPr>
            </w:pPr>
          </w:p>
        </w:tc>
        <w:tc>
          <w:tcPr>
            <w:tcW w:w="2984" w:type="dxa"/>
            <w:gridSpan w:val="2"/>
          </w:tcPr>
          <w:p w14:paraId="650D1C8A" w14:textId="2E815353" w:rsidR="004B13AF" w:rsidRPr="004B13AF" w:rsidRDefault="004B13AF" w:rsidP="004B13AF">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Alat Peraga Praktik Sekolah Lainnya</w:t>
            </w:r>
          </w:p>
        </w:tc>
        <w:tc>
          <w:tcPr>
            <w:tcW w:w="1693" w:type="dxa"/>
            <w:vAlign w:val="center"/>
          </w:tcPr>
          <w:p w14:paraId="430CD2EB" w14:textId="0A58C050"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E0453B7" w14:textId="09D66DFF"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670C8538" w14:textId="02467435"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341.550.000</w:t>
            </w:r>
          </w:p>
        </w:tc>
      </w:tr>
      <w:tr w:rsidR="002D4F33" w:rsidRPr="004B13AF" w14:paraId="7A863DCD" w14:textId="77777777" w:rsidTr="00570BA0">
        <w:trPr>
          <w:trHeight w:val="566"/>
        </w:trPr>
        <w:tc>
          <w:tcPr>
            <w:tcW w:w="710" w:type="dxa"/>
          </w:tcPr>
          <w:p w14:paraId="7F37DF60" w14:textId="77777777" w:rsidR="002D4F33" w:rsidRPr="004B13AF" w:rsidRDefault="002D4F33" w:rsidP="000D40F0">
            <w:pPr>
              <w:pStyle w:val="TableParagraph"/>
              <w:numPr>
                <w:ilvl w:val="0"/>
                <w:numId w:val="15"/>
              </w:numPr>
              <w:rPr>
                <w:rFonts w:ascii="Times New Roman" w:hAnsi="Times New Roman" w:cs="Times New Roman"/>
                <w:sz w:val="20"/>
                <w:szCs w:val="20"/>
              </w:rPr>
            </w:pPr>
          </w:p>
        </w:tc>
        <w:tc>
          <w:tcPr>
            <w:tcW w:w="2984" w:type="dxa"/>
            <w:gridSpan w:val="2"/>
          </w:tcPr>
          <w:p w14:paraId="1D815EE3" w14:textId="1A3B494D" w:rsidR="002D4F33" w:rsidRPr="004B13AF" w:rsidRDefault="002D4F33" w:rsidP="002D4F33">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Personal Computer</w:t>
            </w:r>
          </w:p>
        </w:tc>
        <w:tc>
          <w:tcPr>
            <w:tcW w:w="1693" w:type="dxa"/>
            <w:vAlign w:val="center"/>
          </w:tcPr>
          <w:p w14:paraId="0721EB6E" w14:textId="63E4BAF1" w:rsidR="002D4F33" w:rsidRPr="00570BA0" w:rsidRDefault="002D4F33"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1.766.784.000</w:t>
            </w:r>
          </w:p>
        </w:tc>
        <w:tc>
          <w:tcPr>
            <w:tcW w:w="1707" w:type="dxa"/>
            <w:vAlign w:val="center"/>
          </w:tcPr>
          <w:p w14:paraId="3B51A0F2" w14:textId="58E49767" w:rsidR="002D4F33" w:rsidRPr="00570BA0" w:rsidRDefault="002D4F33"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1.764.280.985</w:t>
            </w:r>
          </w:p>
        </w:tc>
        <w:tc>
          <w:tcPr>
            <w:tcW w:w="1700" w:type="dxa"/>
            <w:vAlign w:val="center"/>
          </w:tcPr>
          <w:p w14:paraId="4598306A" w14:textId="549131D1" w:rsidR="002D4F33" w:rsidRPr="00570BA0" w:rsidRDefault="002D4F33"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5.542.080.000</w:t>
            </w:r>
          </w:p>
        </w:tc>
      </w:tr>
      <w:tr w:rsidR="002D4F33" w:rsidRPr="004B13AF" w14:paraId="46B9ABCF" w14:textId="77777777" w:rsidTr="00570BA0">
        <w:trPr>
          <w:trHeight w:val="566"/>
        </w:trPr>
        <w:tc>
          <w:tcPr>
            <w:tcW w:w="710" w:type="dxa"/>
          </w:tcPr>
          <w:p w14:paraId="0C9853DC" w14:textId="77777777" w:rsidR="002D4F33" w:rsidRPr="004B13AF" w:rsidRDefault="002D4F33" w:rsidP="000D40F0">
            <w:pPr>
              <w:pStyle w:val="TableParagraph"/>
              <w:numPr>
                <w:ilvl w:val="0"/>
                <w:numId w:val="15"/>
              </w:numPr>
              <w:rPr>
                <w:rFonts w:ascii="Times New Roman" w:hAnsi="Times New Roman" w:cs="Times New Roman"/>
                <w:sz w:val="20"/>
                <w:szCs w:val="20"/>
              </w:rPr>
            </w:pPr>
          </w:p>
        </w:tc>
        <w:tc>
          <w:tcPr>
            <w:tcW w:w="2984" w:type="dxa"/>
            <w:gridSpan w:val="2"/>
          </w:tcPr>
          <w:p w14:paraId="4AD5CB0E" w14:textId="6F77C119" w:rsidR="002D4F33" w:rsidRPr="004B13AF" w:rsidRDefault="002D4F33" w:rsidP="002D4F33">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Komputer Unit Lainnya</w:t>
            </w:r>
          </w:p>
        </w:tc>
        <w:tc>
          <w:tcPr>
            <w:tcW w:w="1693" w:type="dxa"/>
            <w:vAlign w:val="center"/>
          </w:tcPr>
          <w:p w14:paraId="06DBB167" w14:textId="6131123D" w:rsidR="002D4F33" w:rsidRPr="00570BA0" w:rsidRDefault="002D4F33"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308.375.000</w:t>
            </w:r>
          </w:p>
        </w:tc>
        <w:tc>
          <w:tcPr>
            <w:tcW w:w="1707" w:type="dxa"/>
            <w:vAlign w:val="center"/>
          </w:tcPr>
          <w:p w14:paraId="353183AD" w14:textId="32959CE8" w:rsidR="002D4F33" w:rsidRPr="00570BA0" w:rsidRDefault="002D4F33"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308.175.000</w:t>
            </w:r>
          </w:p>
        </w:tc>
        <w:tc>
          <w:tcPr>
            <w:tcW w:w="1700" w:type="dxa"/>
            <w:vAlign w:val="center"/>
          </w:tcPr>
          <w:p w14:paraId="479553B9" w14:textId="30B13597" w:rsidR="002D4F33" w:rsidRPr="00570BA0" w:rsidRDefault="002D4F33"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305.340.000</w:t>
            </w:r>
          </w:p>
        </w:tc>
      </w:tr>
      <w:tr w:rsidR="004B13AF" w:rsidRPr="004B13AF" w14:paraId="402BE9DE" w14:textId="77777777" w:rsidTr="00570BA0">
        <w:trPr>
          <w:trHeight w:val="566"/>
        </w:trPr>
        <w:tc>
          <w:tcPr>
            <w:tcW w:w="710" w:type="dxa"/>
          </w:tcPr>
          <w:p w14:paraId="5631E61D"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5355D5A7" w14:textId="6037C9C7" w:rsidR="004B13AF" w:rsidRPr="004B13AF" w:rsidRDefault="004B13AF" w:rsidP="004B13AF">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Peralatan Komputer Lainnya</w:t>
            </w:r>
          </w:p>
        </w:tc>
        <w:tc>
          <w:tcPr>
            <w:tcW w:w="1693" w:type="dxa"/>
            <w:vAlign w:val="center"/>
          </w:tcPr>
          <w:p w14:paraId="1EF24FD2" w14:textId="1961BC5F"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50ECF132" w14:textId="55844C2C" w:rsidR="004B13AF" w:rsidRPr="00570BA0" w:rsidRDefault="004B13AF"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2CEDF710" w14:textId="4F6B0EA6"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43.680.000</w:t>
            </w:r>
          </w:p>
        </w:tc>
      </w:tr>
      <w:tr w:rsidR="002D4F33" w:rsidRPr="004B13AF" w14:paraId="16A327BD" w14:textId="77777777" w:rsidTr="00570BA0">
        <w:trPr>
          <w:trHeight w:val="566"/>
        </w:trPr>
        <w:tc>
          <w:tcPr>
            <w:tcW w:w="710" w:type="dxa"/>
          </w:tcPr>
          <w:p w14:paraId="59F55612" w14:textId="77777777" w:rsidR="002D4F33" w:rsidRPr="004B13AF" w:rsidRDefault="002D4F33" w:rsidP="000D40F0">
            <w:pPr>
              <w:pStyle w:val="TableParagraph"/>
              <w:numPr>
                <w:ilvl w:val="0"/>
                <w:numId w:val="15"/>
              </w:numPr>
              <w:rPr>
                <w:rFonts w:ascii="Times New Roman" w:hAnsi="Times New Roman" w:cs="Times New Roman"/>
                <w:sz w:val="20"/>
                <w:szCs w:val="20"/>
              </w:rPr>
            </w:pPr>
          </w:p>
        </w:tc>
        <w:tc>
          <w:tcPr>
            <w:tcW w:w="2984" w:type="dxa"/>
            <w:gridSpan w:val="2"/>
          </w:tcPr>
          <w:p w14:paraId="33F3CD01" w14:textId="5744AE22" w:rsidR="002D4F33" w:rsidRPr="004B13AF" w:rsidRDefault="002D4F33" w:rsidP="002D4F33">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Peralatan Olahraga Lainnya</w:t>
            </w:r>
          </w:p>
        </w:tc>
        <w:tc>
          <w:tcPr>
            <w:tcW w:w="1693" w:type="dxa"/>
            <w:vAlign w:val="center"/>
          </w:tcPr>
          <w:p w14:paraId="2B0C66C6" w14:textId="591DC7E7" w:rsidR="002D4F33" w:rsidRPr="00570BA0" w:rsidRDefault="002D4F33"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326.500</w:t>
            </w:r>
          </w:p>
        </w:tc>
        <w:tc>
          <w:tcPr>
            <w:tcW w:w="1707" w:type="dxa"/>
            <w:vAlign w:val="center"/>
          </w:tcPr>
          <w:p w14:paraId="15CF7161" w14:textId="668ABB56" w:rsidR="002D4F33" w:rsidRPr="00570BA0" w:rsidRDefault="004B13AF"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523D5999" w14:textId="7341CAF3" w:rsidR="002D4F33" w:rsidRPr="00570BA0" w:rsidRDefault="002D4F33"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1.306.000</w:t>
            </w:r>
          </w:p>
        </w:tc>
      </w:tr>
      <w:tr w:rsidR="004B13AF" w:rsidRPr="004B13AF" w14:paraId="3567A43A" w14:textId="77777777" w:rsidTr="00570BA0">
        <w:trPr>
          <w:trHeight w:val="566"/>
        </w:trPr>
        <w:tc>
          <w:tcPr>
            <w:tcW w:w="710" w:type="dxa"/>
          </w:tcPr>
          <w:p w14:paraId="2AEF8CA8"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42F3CD71" w14:textId="7BF9F2BE" w:rsidR="004B13AF" w:rsidRPr="004B13AF" w:rsidRDefault="004B13AF" w:rsidP="004B13AF">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Peralatan dan Mesin BOSP-BOS Reguler</w:t>
            </w:r>
          </w:p>
        </w:tc>
        <w:tc>
          <w:tcPr>
            <w:tcW w:w="1693" w:type="dxa"/>
            <w:vAlign w:val="center"/>
          </w:tcPr>
          <w:p w14:paraId="1E1D3BAC" w14:textId="3E13BE05"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3.005.000.000</w:t>
            </w:r>
          </w:p>
        </w:tc>
        <w:tc>
          <w:tcPr>
            <w:tcW w:w="1707" w:type="dxa"/>
            <w:vAlign w:val="center"/>
          </w:tcPr>
          <w:p w14:paraId="6287043B" w14:textId="166D9578" w:rsidR="004B13AF" w:rsidRPr="00570BA0" w:rsidRDefault="004B13AF"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2.652.168.854</w:t>
            </w:r>
          </w:p>
        </w:tc>
        <w:tc>
          <w:tcPr>
            <w:tcW w:w="1700" w:type="dxa"/>
            <w:vAlign w:val="center"/>
          </w:tcPr>
          <w:p w14:paraId="70BA47F6" w14:textId="050BD34C"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B13AF" w:rsidRPr="004B13AF" w14:paraId="550C999B" w14:textId="77777777" w:rsidTr="00570BA0">
        <w:trPr>
          <w:trHeight w:val="566"/>
        </w:trPr>
        <w:tc>
          <w:tcPr>
            <w:tcW w:w="710" w:type="dxa"/>
          </w:tcPr>
          <w:p w14:paraId="25795977"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3B69F682" w14:textId="3ABA9DCA" w:rsidR="004B13AF" w:rsidRPr="004B13AF" w:rsidRDefault="004B13AF" w:rsidP="004B13AF">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Peralatan dan Mesin BOSP-BOS Kinerja</w:t>
            </w:r>
          </w:p>
        </w:tc>
        <w:tc>
          <w:tcPr>
            <w:tcW w:w="1693" w:type="dxa"/>
            <w:vAlign w:val="center"/>
          </w:tcPr>
          <w:p w14:paraId="6B22AF9E" w14:textId="31B5AEA7"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204.000.000</w:t>
            </w:r>
          </w:p>
        </w:tc>
        <w:tc>
          <w:tcPr>
            <w:tcW w:w="1707" w:type="dxa"/>
            <w:vAlign w:val="center"/>
          </w:tcPr>
          <w:p w14:paraId="2CB82ACC" w14:textId="21F9FE4F" w:rsidR="004B13AF" w:rsidRPr="00570BA0" w:rsidRDefault="004B13AF"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8.000.000</w:t>
            </w:r>
          </w:p>
        </w:tc>
        <w:tc>
          <w:tcPr>
            <w:tcW w:w="1700" w:type="dxa"/>
            <w:vAlign w:val="center"/>
          </w:tcPr>
          <w:p w14:paraId="304EAB41" w14:textId="0E9DD4AD"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B13AF" w:rsidRPr="004B13AF" w14:paraId="1D2A6A70" w14:textId="77777777" w:rsidTr="00570BA0">
        <w:trPr>
          <w:trHeight w:val="566"/>
        </w:trPr>
        <w:tc>
          <w:tcPr>
            <w:tcW w:w="710" w:type="dxa"/>
          </w:tcPr>
          <w:p w14:paraId="6C232261" w14:textId="77777777" w:rsidR="004B13AF" w:rsidRPr="004B13AF" w:rsidRDefault="004B13AF" w:rsidP="000D40F0">
            <w:pPr>
              <w:pStyle w:val="TableParagraph"/>
              <w:numPr>
                <w:ilvl w:val="0"/>
                <w:numId w:val="15"/>
              </w:numPr>
              <w:rPr>
                <w:rFonts w:ascii="Times New Roman" w:hAnsi="Times New Roman" w:cs="Times New Roman"/>
                <w:sz w:val="20"/>
                <w:szCs w:val="20"/>
              </w:rPr>
            </w:pPr>
          </w:p>
        </w:tc>
        <w:tc>
          <w:tcPr>
            <w:tcW w:w="2984" w:type="dxa"/>
            <w:gridSpan w:val="2"/>
          </w:tcPr>
          <w:p w14:paraId="1AEACA1E" w14:textId="00D93C33" w:rsidR="004B13AF" w:rsidRPr="004B13AF" w:rsidRDefault="004B13AF" w:rsidP="004B13AF">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Peralatan dan Mesin BOS</w:t>
            </w:r>
          </w:p>
        </w:tc>
        <w:tc>
          <w:tcPr>
            <w:tcW w:w="1693" w:type="dxa"/>
            <w:vAlign w:val="center"/>
          </w:tcPr>
          <w:p w14:paraId="3C58A383" w14:textId="57F49842"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7" w:type="dxa"/>
            <w:vAlign w:val="center"/>
          </w:tcPr>
          <w:p w14:paraId="2F859E6D" w14:textId="5D820AA5" w:rsidR="004B13AF" w:rsidRPr="00570BA0" w:rsidRDefault="004B13AF"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0" w:type="dxa"/>
            <w:vAlign w:val="center"/>
          </w:tcPr>
          <w:p w14:paraId="341B7A2A" w14:textId="60DF40A5"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2.440.666.895</w:t>
            </w:r>
          </w:p>
        </w:tc>
      </w:tr>
      <w:tr w:rsidR="004B13AF" w:rsidRPr="004B13AF" w14:paraId="38862E4C" w14:textId="77777777" w:rsidTr="00570BA0">
        <w:trPr>
          <w:trHeight w:val="566"/>
        </w:trPr>
        <w:tc>
          <w:tcPr>
            <w:tcW w:w="710" w:type="dxa"/>
          </w:tcPr>
          <w:p w14:paraId="37F6A9EC" w14:textId="40CF9B5E" w:rsidR="004B13AF" w:rsidRPr="004B13AF" w:rsidRDefault="004B13AF" w:rsidP="000D40F0">
            <w:pPr>
              <w:pStyle w:val="TableParagraph"/>
              <w:numPr>
                <w:ilvl w:val="0"/>
                <w:numId w:val="15"/>
              </w:numPr>
              <w:rPr>
                <w:rFonts w:ascii="Times New Roman" w:hAnsi="Times New Roman" w:cs="Times New Roman"/>
                <w:sz w:val="20"/>
                <w:szCs w:val="20"/>
              </w:rPr>
            </w:pPr>
          </w:p>
        </w:tc>
        <w:tc>
          <w:tcPr>
            <w:tcW w:w="2976" w:type="dxa"/>
          </w:tcPr>
          <w:p w14:paraId="0CE188CC" w14:textId="28E72EF2" w:rsidR="004B13AF" w:rsidRPr="004B13AF" w:rsidRDefault="004B13AF" w:rsidP="004B13AF">
            <w:pPr>
              <w:pStyle w:val="TableParagraph"/>
              <w:spacing w:before="161"/>
              <w:ind w:left="111"/>
              <w:rPr>
                <w:rFonts w:ascii="Times New Roman" w:hAnsi="Times New Roman" w:cs="Times New Roman"/>
                <w:sz w:val="20"/>
                <w:szCs w:val="20"/>
              </w:rPr>
            </w:pPr>
            <w:r w:rsidRPr="004B13AF">
              <w:rPr>
                <w:rFonts w:ascii="Times New Roman" w:hAnsi="Times New Roman" w:cs="Times New Roman"/>
                <w:sz w:val="20"/>
                <w:szCs w:val="20"/>
              </w:rPr>
              <w:t>Belanja Modal Peralatan dan Mesin BOSP-BOP PAUD Reguler</w:t>
            </w:r>
          </w:p>
        </w:tc>
        <w:tc>
          <w:tcPr>
            <w:tcW w:w="1701" w:type="dxa"/>
            <w:gridSpan w:val="2"/>
            <w:vAlign w:val="center"/>
          </w:tcPr>
          <w:p w14:paraId="4349A737" w14:textId="6FBFD893"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27.943.800</w:t>
            </w:r>
          </w:p>
        </w:tc>
        <w:tc>
          <w:tcPr>
            <w:tcW w:w="1707" w:type="dxa"/>
            <w:vAlign w:val="center"/>
          </w:tcPr>
          <w:p w14:paraId="7BA0D027" w14:textId="2DE4690D" w:rsidR="004B13AF" w:rsidRPr="00570BA0" w:rsidRDefault="004B13AF" w:rsidP="00570BA0">
            <w:pPr>
              <w:pStyle w:val="TableParagraph"/>
              <w:spacing w:before="34" w:line="218" w:lineRule="exact"/>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19.216.400</w:t>
            </w:r>
          </w:p>
        </w:tc>
        <w:tc>
          <w:tcPr>
            <w:tcW w:w="1700" w:type="dxa"/>
            <w:vAlign w:val="center"/>
          </w:tcPr>
          <w:p w14:paraId="635E6CF0" w14:textId="2E9EF60F" w:rsidR="004B13AF" w:rsidRPr="00570BA0" w:rsidRDefault="004B13AF"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12.268.000</w:t>
            </w:r>
          </w:p>
        </w:tc>
      </w:tr>
      <w:tr w:rsidR="00CE5E01" w:rsidRPr="004B13AF" w14:paraId="67283792" w14:textId="77777777" w:rsidTr="001147CD">
        <w:trPr>
          <w:trHeight w:val="299"/>
        </w:trPr>
        <w:tc>
          <w:tcPr>
            <w:tcW w:w="3694" w:type="dxa"/>
            <w:gridSpan w:val="3"/>
            <w:vAlign w:val="center"/>
          </w:tcPr>
          <w:p w14:paraId="5203819B" w14:textId="2F15A93A" w:rsidR="00CE5E01" w:rsidRPr="004B13AF" w:rsidRDefault="00570BA0" w:rsidP="004B13AF">
            <w:pPr>
              <w:pStyle w:val="TableParagraph"/>
              <w:spacing w:before="17"/>
              <w:ind w:left="21"/>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1693" w:type="dxa"/>
            <w:vAlign w:val="center"/>
          </w:tcPr>
          <w:p w14:paraId="6B900B25" w14:textId="23526B3A" w:rsidR="00CE5E01" w:rsidRPr="00570BA0" w:rsidRDefault="004B13AF"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12.421.026.800</w:t>
            </w:r>
          </w:p>
        </w:tc>
        <w:tc>
          <w:tcPr>
            <w:tcW w:w="1707" w:type="dxa"/>
            <w:vAlign w:val="center"/>
          </w:tcPr>
          <w:p w14:paraId="1008839B" w14:textId="2BE85861" w:rsidR="00CE5E01" w:rsidRPr="00570BA0" w:rsidRDefault="004B13AF"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4.844.414.689</w:t>
            </w:r>
          </w:p>
        </w:tc>
        <w:tc>
          <w:tcPr>
            <w:tcW w:w="1700" w:type="dxa"/>
            <w:vAlign w:val="center"/>
          </w:tcPr>
          <w:p w14:paraId="31AD79D9" w14:textId="0B933F95" w:rsidR="00CE5E01" w:rsidRPr="00570BA0" w:rsidRDefault="00CE5E01"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71.714.440.895</w:t>
            </w:r>
          </w:p>
        </w:tc>
      </w:tr>
    </w:tbl>
    <w:p w14:paraId="47D3831E" w14:textId="659890B2" w:rsidR="004E35E5" w:rsidRPr="004E35E5" w:rsidRDefault="004E35E5" w:rsidP="004E35E5">
      <w:pPr>
        <w:widowControl w:val="0"/>
        <w:tabs>
          <w:tab w:val="left" w:pos="1700"/>
        </w:tabs>
        <w:autoSpaceDE w:val="0"/>
        <w:autoSpaceDN w:val="0"/>
        <w:spacing w:before="75"/>
        <w:ind w:left="1224"/>
        <w:rPr>
          <w:b/>
          <w:w w:val="105"/>
          <w:sz w:val="23"/>
        </w:rPr>
      </w:pPr>
    </w:p>
    <w:p w14:paraId="5A731DEC" w14:textId="07CA14F1" w:rsidR="007F22E7" w:rsidRDefault="00EC13A5" w:rsidP="00570BA0">
      <w:pPr>
        <w:pStyle w:val="ListParagraph"/>
        <w:widowControl w:val="0"/>
        <w:numPr>
          <w:ilvl w:val="3"/>
          <w:numId w:val="25"/>
        </w:numPr>
        <w:tabs>
          <w:tab w:val="left" w:pos="0"/>
        </w:tabs>
        <w:autoSpaceDE w:val="0"/>
        <w:autoSpaceDN w:val="0"/>
        <w:spacing w:before="75" w:line="240" w:lineRule="auto"/>
        <w:ind w:left="0" w:firstLine="0"/>
        <w:contextualSpacing w:val="0"/>
        <w:jc w:val="left"/>
        <w:rPr>
          <w:b/>
          <w:sz w:val="23"/>
        </w:rPr>
      </w:pPr>
      <w:r>
        <w:rPr>
          <w:b/>
          <w:w w:val="105"/>
          <w:sz w:val="23"/>
        </w:rPr>
        <w:t xml:space="preserve">  </w:t>
      </w:r>
      <w:proofErr w:type="spellStart"/>
      <w:r w:rsidR="007F22E7">
        <w:rPr>
          <w:b/>
          <w:w w:val="105"/>
          <w:sz w:val="23"/>
        </w:rPr>
        <w:t>Belanja</w:t>
      </w:r>
      <w:proofErr w:type="spellEnd"/>
      <w:r w:rsidR="007F22E7">
        <w:rPr>
          <w:b/>
          <w:spacing w:val="-11"/>
          <w:w w:val="105"/>
          <w:sz w:val="23"/>
        </w:rPr>
        <w:t xml:space="preserve"> </w:t>
      </w:r>
      <w:proofErr w:type="spellStart"/>
      <w:r w:rsidR="007F22E7">
        <w:rPr>
          <w:b/>
          <w:w w:val="105"/>
          <w:sz w:val="23"/>
        </w:rPr>
        <w:t>Bangunan</w:t>
      </w:r>
      <w:proofErr w:type="spellEnd"/>
      <w:r w:rsidR="007F22E7">
        <w:rPr>
          <w:b/>
          <w:spacing w:val="-11"/>
          <w:w w:val="105"/>
          <w:sz w:val="23"/>
        </w:rPr>
        <w:t xml:space="preserve"> </w:t>
      </w:r>
      <w:r w:rsidR="007F22E7">
        <w:rPr>
          <w:b/>
          <w:w w:val="105"/>
          <w:sz w:val="23"/>
        </w:rPr>
        <w:t>dan</w:t>
      </w:r>
      <w:r w:rsidR="007F22E7">
        <w:rPr>
          <w:b/>
          <w:spacing w:val="-11"/>
          <w:w w:val="105"/>
          <w:sz w:val="23"/>
        </w:rPr>
        <w:t xml:space="preserve"> </w:t>
      </w:r>
      <w:r w:rsidR="007F22E7">
        <w:rPr>
          <w:b/>
          <w:spacing w:val="-2"/>
          <w:w w:val="105"/>
          <w:sz w:val="23"/>
        </w:rPr>
        <w:t>Gedung</w:t>
      </w:r>
    </w:p>
    <w:p w14:paraId="1282B052" w14:textId="3AB2E33A" w:rsidR="00570BA0" w:rsidRPr="00570BA0" w:rsidRDefault="007F22E7" w:rsidP="00570BA0">
      <w:pPr>
        <w:pStyle w:val="BodyText"/>
        <w:spacing w:line="376" w:lineRule="auto"/>
        <w:ind w:left="0" w:right="-423" w:firstLine="0"/>
        <w:rPr>
          <w:w w:val="105"/>
          <w:lang w:val="sv-SE"/>
        </w:rPr>
      </w:pPr>
      <w:proofErr w:type="spellStart"/>
      <w:r>
        <w:rPr>
          <w:w w:val="105"/>
        </w:rPr>
        <w:t>Jumlah</w:t>
      </w:r>
      <w:proofErr w:type="spellEnd"/>
      <w:r>
        <w:rPr>
          <w:w w:val="105"/>
        </w:rPr>
        <w:t xml:space="preserve"> </w:t>
      </w:r>
      <w:proofErr w:type="spellStart"/>
      <w:r>
        <w:rPr>
          <w:w w:val="105"/>
        </w:rPr>
        <w:t>realisasi</w:t>
      </w:r>
      <w:proofErr w:type="spellEnd"/>
      <w:r>
        <w:rPr>
          <w:w w:val="105"/>
        </w:rPr>
        <w:t xml:space="preserve"> </w:t>
      </w:r>
      <w:proofErr w:type="spellStart"/>
      <w:r>
        <w:rPr>
          <w:w w:val="105"/>
        </w:rPr>
        <w:t>Belanja</w:t>
      </w:r>
      <w:proofErr w:type="spellEnd"/>
      <w:r>
        <w:rPr>
          <w:w w:val="105"/>
        </w:rPr>
        <w:t xml:space="preserve"> </w:t>
      </w:r>
      <w:proofErr w:type="spellStart"/>
      <w:r>
        <w:rPr>
          <w:w w:val="105"/>
        </w:rPr>
        <w:t>Bangunan</w:t>
      </w:r>
      <w:proofErr w:type="spellEnd"/>
      <w:r>
        <w:rPr>
          <w:w w:val="105"/>
        </w:rPr>
        <w:t xml:space="preserve"> dan Gedung </w:t>
      </w:r>
      <w:proofErr w:type="spellStart"/>
      <w:r>
        <w:rPr>
          <w:w w:val="105"/>
        </w:rPr>
        <w:t>periode</w:t>
      </w:r>
      <w:proofErr w:type="spellEnd"/>
      <w:r>
        <w:rPr>
          <w:w w:val="105"/>
        </w:rPr>
        <w:t xml:space="preserve"> 01 Januari 202</w:t>
      </w:r>
      <w:r w:rsidR="00DA514E">
        <w:rPr>
          <w:w w:val="105"/>
        </w:rPr>
        <w:t>5</w:t>
      </w:r>
      <w:r>
        <w:rPr>
          <w:w w:val="105"/>
        </w:rPr>
        <w:t xml:space="preserve"> </w:t>
      </w:r>
      <w:proofErr w:type="spellStart"/>
      <w:r>
        <w:rPr>
          <w:w w:val="105"/>
        </w:rPr>
        <w:t>sampai</w:t>
      </w:r>
      <w:proofErr w:type="spellEnd"/>
      <w:r>
        <w:rPr>
          <w:w w:val="105"/>
        </w:rPr>
        <w:t xml:space="preserve"> </w:t>
      </w:r>
      <w:proofErr w:type="spellStart"/>
      <w:r>
        <w:rPr>
          <w:w w:val="105"/>
        </w:rPr>
        <w:t>sampai</w:t>
      </w:r>
      <w:proofErr w:type="spellEnd"/>
      <w:r>
        <w:rPr>
          <w:w w:val="105"/>
        </w:rPr>
        <w:t xml:space="preserve"> </w:t>
      </w:r>
      <w:proofErr w:type="spellStart"/>
      <w:r>
        <w:rPr>
          <w:w w:val="105"/>
        </w:rPr>
        <w:t>dengan</w:t>
      </w:r>
      <w:proofErr w:type="spellEnd"/>
      <w:r>
        <w:rPr>
          <w:w w:val="105"/>
        </w:rPr>
        <w:t xml:space="preserve"> 31 </w:t>
      </w:r>
      <w:proofErr w:type="spellStart"/>
      <w:r>
        <w:rPr>
          <w:w w:val="105"/>
        </w:rPr>
        <w:t>Desember</w:t>
      </w:r>
      <w:proofErr w:type="spellEnd"/>
      <w:r>
        <w:rPr>
          <w:w w:val="105"/>
        </w:rPr>
        <w:t xml:space="preserve"> 202</w:t>
      </w:r>
      <w:r w:rsidR="00DA514E">
        <w:rPr>
          <w:w w:val="105"/>
        </w:rPr>
        <w:t>5</w:t>
      </w:r>
      <w:r>
        <w:rPr>
          <w:w w:val="105"/>
        </w:rPr>
        <w:t xml:space="preserve"> </w:t>
      </w:r>
      <w:proofErr w:type="spellStart"/>
      <w:r>
        <w:rPr>
          <w:w w:val="105"/>
        </w:rPr>
        <w:t>adalah</w:t>
      </w:r>
      <w:proofErr w:type="spellEnd"/>
      <w:r>
        <w:rPr>
          <w:w w:val="105"/>
        </w:rPr>
        <w:t xml:space="preserve"> </w:t>
      </w:r>
      <w:proofErr w:type="spellStart"/>
      <w:r>
        <w:rPr>
          <w:w w:val="105"/>
        </w:rPr>
        <w:t>sebesar</w:t>
      </w:r>
      <w:proofErr w:type="spellEnd"/>
      <w:r>
        <w:rPr>
          <w:w w:val="105"/>
        </w:rPr>
        <w:t xml:space="preserve"> Rp. </w:t>
      </w:r>
      <w:r w:rsidR="00CB4F11" w:rsidRPr="00CB4F11">
        <w:rPr>
          <w:i/>
          <w:spacing w:val="-2"/>
          <w:w w:val="105"/>
          <w:sz w:val="23"/>
        </w:rPr>
        <w:t>13.178.961.524</w:t>
      </w:r>
      <w:r w:rsidR="00CB4F11">
        <w:rPr>
          <w:i/>
          <w:spacing w:val="-2"/>
          <w:w w:val="105"/>
          <w:sz w:val="23"/>
        </w:rPr>
        <w:t xml:space="preserve"> </w:t>
      </w:r>
      <w:proofErr w:type="spellStart"/>
      <w:r>
        <w:rPr>
          <w:w w:val="105"/>
        </w:rPr>
        <w:t>atau</w:t>
      </w:r>
      <w:proofErr w:type="spellEnd"/>
      <w:r>
        <w:rPr>
          <w:w w:val="105"/>
        </w:rPr>
        <w:t xml:space="preserve"> </w:t>
      </w:r>
      <w:r w:rsidR="00CB4F11">
        <w:rPr>
          <w:w w:val="105"/>
        </w:rPr>
        <w:t>86,71</w:t>
      </w:r>
      <w:r w:rsidR="00CF407B" w:rsidRPr="00CF407B">
        <w:rPr>
          <w:w w:val="105"/>
        </w:rPr>
        <w:t xml:space="preserve"> </w:t>
      </w:r>
      <w:r>
        <w:rPr>
          <w:w w:val="105"/>
        </w:rPr>
        <w:t>%</w:t>
      </w:r>
      <w:r>
        <w:rPr>
          <w:spacing w:val="-9"/>
          <w:w w:val="105"/>
        </w:rPr>
        <w:t xml:space="preserve"> </w:t>
      </w:r>
      <w:proofErr w:type="spellStart"/>
      <w:r>
        <w:rPr>
          <w:w w:val="105"/>
        </w:rPr>
        <w:t>dari</w:t>
      </w:r>
      <w:proofErr w:type="spellEnd"/>
      <w:r>
        <w:rPr>
          <w:spacing w:val="-7"/>
          <w:w w:val="105"/>
        </w:rPr>
        <w:t xml:space="preserve"> </w:t>
      </w:r>
      <w:r>
        <w:rPr>
          <w:w w:val="105"/>
        </w:rPr>
        <w:t xml:space="preserve">total </w:t>
      </w:r>
      <w:proofErr w:type="spellStart"/>
      <w:r>
        <w:rPr>
          <w:w w:val="105"/>
        </w:rPr>
        <w:t>pagu</w:t>
      </w:r>
      <w:proofErr w:type="spellEnd"/>
      <w:r>
        <w:rPr>
          <w:w w:val="105"/>
        </w:rPr>
        <w:t xml:space="preserve"> </w:t>
      </w:r>
      <w:proofErr w:type="spellStart"/>
      <w:r>
        <w:rPr>
          <w:w w:val="105"/>
        </w:rPr>
        <w:t>sebesar</w:t>
      </w:r>
      <w:proofErr w:type="spellEnd"/>
      <w:r>
        <w:rPr>
          <w:spacing w:val="-5"/>
          <w:w w:val="105"/>
        </w:rPr>
        <w:t xml:space="preserve"> </w:t>
      </w:r>
      <w:r>
        <w:rPr>
          <w:w w:val="105"/>
        </w:rPr>
        <w:t>Rp.</w:t>
      </w:r>
      <w:r>
        <w:rPr>
          <w:spacing w:val="-4"/>
          <w:w w:val="105"/>
        </w:rPr>
        <w:t xml:space="preserve"> </w:t>
      </w:r>
      <w:r w:rsidR="00CB4F11" w:rsidRPr="00CB4F11">
        <w:rPr>
          <w:i/>
          <w:spacing w:val="-2"/>
          <w:w w:val="105"/>
          <w:sz w:val="23"/>
        </w:rPr>
        <w:t>15.198.084.594</w:t>
      </w:r>
      <w:r w:rsidR="00CB4F11">
        <w:rPr>
          <w:i/>
          <w:spacing w:val="-2"/>
          <w:w w:val="105"/>
          <w:sz w:val="23"/>
        </w:rPr>
        <w:t xml:space="preserve"> </w:t>
      </w:r>
      <w:proofErr w:type="spellStart"/>
      <w:r>
        <w:rPr>
          <w:w w:val="105"/>
        </w:rPr>
        <w:t>sedangkan</w:t>
      </w:r>
      <w:proofErr w:type="spellEnd"/>
      <w:r>
        <w:rPr>
          <w:spacing w:val="-3"/>
          <w:w w:val="105"/>
        </w:rPr>
        <w:t xml:space="preserve"> </w:t>
      </w:r>
      <w:r>
        <w:rPr>
          <w:w w:val="105"/>
        </w:rPr>
        <w:t>pada</w:t>
      </w:r>
      <w:r>
        <w:rPr>
          <w:spacing w:val="-2"/>
          <w:w w:val="105"/>
        </w:rPr>
        <w:t xml:space="preserve"> </w:t>
      </w:r>
      <w:proofErr w:type="spellStart"/>
      <w:r>
        <w:rPr>
          <w:w w:val="105"/>
        </w:rPr>
        <w:t>Tahun</w:t>
      </w:r>
      <w:proofErr w:type="spellEnd"/>
      <w:r>
        <w:rPr>
          <w:spacing w:val="-9"/>
          <w:w w:val="105"/>
        </w:rPr>
        <w:t xml:space="preserve"> </w:t>
      </w:r>
      <w:r w:rsidR="00956816">
        <w:rPr>
          <w:w w:val="105"/>
        </w:rPr>
        <w:t>202</w:t>
      </w:r>
      <w:r w:rsidR="00CB4F11">
        <w:rPr>
          <w:w w:val="105"/>
        </w:rPr>
        <w:t>4</w:t>
      </w:r>
      <w:r w:rsidR="00956816">
        <w:rPr>
          <w:w w:val="105"/>
        </w:rPr>
        <w:t xml:space="preserve"> </w:t>
      </w:r>
      <w:proofErr w:type="spellStart"/>
      <w:r w:rsidR="00956816">
        <w:rPr>
          <w:w w:val="105"/>
        </w:rPr>
        <w:t>adalah</w:t>
      </w:r>
      <w:proofErr w:type="spellEnd"/>
      <w:r w:rsidR="00956816">
        <w:rPr>
          <w:w w:val="105"/>
        </w:rPr>
        <w:t xml:space="preserve"> </w:t>
      </w:r>
      <w:proofErr w:type="spellStart"/>
      <w:r w:rsidR="00956816">
        <w:rPr>
          <w:w w:val="105"/>
        </w:rPr>
        <w:t>sebesar</w:t>
      </w:r>
      <w:proofErr w:type="spellEnd"/>
      <w:r w:rsidR="00956816">
        <w:rPr>
          <w:w w:val="105"/>
        </w:rPr>
        <w:t xml:space="preserve"> Rp. </w:t>
      </w:r>
      <w:r w:rsidR="00CB4F11" w:rsidRPr="00CB4F11">
        <w:rPr>
          <w:i/>
          <w:spacing w:val="-4"/>
          <w:w w:val="105"/>
          <w:sz w:val="23"/>
        </w:rPr>
        <w:t xml:space="preserve">26.205.248.394 </w:t>
      </w:r>
      <w:proofErr w:type="spellStart"/>
      <w:r>
        <w:rPr>
          <w:w w:val="105"/>
        </w:rPr>
        <w:t>belanja</w:t>
      </w:r>
      <w:proofErr w:type="spellEnd"/>
      <w:r>
        <w:rPr>
          <w:w w:val="105"/>
        </w:rPr>
        <w:t xml:space="preserve"> </w:t>
      </w:r>
      <w:proofErr w:type="spellStart"/>
      <w:r>
        <w:rPr>
          <w:w w:val="105"/>
        </w:rPr>
        <w:t>bangunan</w:t>
      </w:r>
      <w:proofErr w:type="spellEnd"/>
      <w:r>
        <w:rPr>
          <w:spacing w:val="-3"/>
          <w:w w:val="105"/>
        </w:rPr>
        <w:t xml:space="preserve"> </w:t>
      </w:r>
      <w:r>
        <w:rPr>
          <w:w w:val="105"/>
        </w:rPr>
        <w:t>dan</w:t>
      </w:r>
      <w:r>
        <w:rPr>
          <w:spacing w:val="-3"/>
          <w:w w:val="105"/>
        </w:rPr>
        <w:t xml:space="preserve"> </w:t>
      </w:r>
      <w:proofErr w:type="spellStart"/>
      <w:r>
        <w:rPr>
          <w:w w:val="105"/>
        </w:rPr>
        <w:t>gedung</w:t>
      </w:r>
      <w:proofErr w:type="spellEnd"/>
      <w:r>
        <w:rPr>
          <w:w w:val="105"/>
        </w:rPr>
        <w:t xml:space="preserve">. </w:t>
      </w:r>
      <w:r w:rsidRPr="007C75EE">
        <w:rPr>
          <w:w w:val="105"/>
          <w:lang w:val="sv-SE"/>
        </w:rPr>
        <w:t>Adapun</w:t>
      </w:r>
      <w:r w:rsidRPr="007C75EE">
        <w:rPr>
          <w:spacing w:val="-3"/>
          <w:w w:val="105"/>
          <w:lang w:val="sv-SE"/>
        </w:rPr>
        <w:t xml:space="preserve"> </w:t>
      </w:r>
      <w:r w:rsidRPr="007C75EE">
        <w:rPr>
          <w:w w:val="105"/>
          <w:lang w:val="sv-SE"/>
        </w:rPr>
        <w:t>rincian</w:t>
      </w:r>
      <w:r w:rsidRPr="007C75EE">
        <w:rPr>
          <w:spacing w:val="-3"/>
          <w:w w:val="105"/>
          <w:lang w:val="sv-SE"/>
        </w:rPr>
        <w:t xml:space="preserve"> </w:t>
      </w:r>
      <w:r w:rsidRPr="007C75EE">
        <w:rPr>
          <w:w w:val="105"/>
          <w:lang w:val="sv-SE"/>
        </w:rPr>
        <w:t>belanja bangunan</w:t>
      </w:r>
      <w:r w:rsidRPr="007C75EE">
        <w:rPr>
          <w:spacing w:val="-3"/>
          <w:w w:val="105"/>
          <w:lang w:val="sv-SE"/>
        </w:rPr>
        <w:t xml:space="preserve"> </w:t>
      </w:r>
      <w:r w:rsidRPr="007C75EE">
        <w:rPr>
          <w:w w:val="105"/>
          <w:lang w:val="sv-SE"/>
        </w:rPr>
        <w:t>dan gedung sebagai berikut:</w:t>
      </w:r>
    </w:p>
    <w:p w14:paraId="265C9DEB" w14:textId="77777777" w:rsidR="00570BA0" w:rsidRDefault="00570BA0" w:rsidP="00FA02F0">
      <w:pPr>
        <w:spacing w:before="6"/>
        <w:ind w:left="993"/>
        <w:jc w:val="center"/>
        <w:rPr>
          <w:b/>
          <w:w w:val="105"/>
          <w:sz w:val="18"/>
        </w:rPr>
      </w:pPr>
    </w:p>
    <w:p w14:paraId="3C3083A4" w14:textId="77777777" w:rsidR="00570BA0" w:rsidRDefault="00570BA0" w:rsidP="00FA02F0">
      <w:pPr>
        <w:spacing w:before="6"/>
        <w:ind w:left="993"/>
        <w:jc w:val="center"/>
        <w:rPr>
          <w:b/>
          <w:w w:val="105"/>
          <w:sz w:val="18"/>
        </w:rPr>
      </w:pPr>
    </w:p>
    <w:p w14:paraId="52D72F64" w14:textId="77777777" w:rsidR="00570BA0" w:rsidRDefault="00570BA0" w:rsidP="00FA02F0">
      <w:pPr>
        <w:spacing w:before="6"/>
        <w:ind w:left="993"/>
        <w:jc w:val="center"/>
        <w:rPr>
          <w:b/>
          <w:w w:val="105"/>
          <w:sz w:val="18"/>
        </w:rPr>
      </w:pPr>
    </w:p>
    <w:p w14:paraId="3C01C7A1" w14:textId="77777777" w:rsidR="00865773" w:rsidRDefault="00865773" w:rsidP="00FA02F0">
      <w:pPr>
        <w:spacing w:before="6"/>
        <w:ind w:left="993"/>
        <w:jc w:val="center"/>
        <w:rPr>
          <w:b/>
          <w:w w:val="105"/>
          <w:sz w:val="18"/>
        </w:rPr>
      </w:pPr>
    </w:p>
    <w:p w14:paraId="577F2105" w14:textId="77777777" w:rsidR="00865773" w:rsidRDefault="00865773" w:rsidP="00FA02F0">
      <w:pPr>
        <w:spacing w:before="6"/>
        <w:ind w:left="993"/>
        <w:jc w:val="center"/>
        <w:rPr>
          <w:b/>
          <w:w w:val="105"/>
          <w:sz w:val="18"/>
        </w:rPr>
      </w:pPr>
    </w:p>
    <w:p w14:paraId="2167B7CA" w14:textId="77777777" w:rsidR="00865773" w:rsidRDefault="00865773" w:rsidP="00FA02F0">
      <w:pPr>
        <w:spacing w:before="6"/>
        <w:ind w:left="993"/>
        <w:jc w:val="center"/>
        <w:rPr>
          <w:b/>
          <w:w w:val="105"/>
          <w:sz w:val="18"/>
        </w:rPr>
      </w:pPr>
    </w:p>
    <w:p w14:paraId="35595496" w14:textId="77777777" w:rsidR="00865773" w:rsidRDefault="00865773" w:rsidP="00FA02F0">
      <w:pPr>
        <w:spacing w:before="6"/>
        <w:ind w:left="993"/>
        <w:jc w:val="center"/>
        <w:rPr>
          <w:b/>
          <w:w w:val="105"/>
          <w:sz w:val="18"/>
        </w:rPr>
      </w:pPr>
    </w:p>
    <w:p w14:paraId="3862BCFB" w14:textId="77777777" w:rsidR="00865773" w:rsidRDefault="00865773" w:rsidP="00FA02F0">
      <w:pPr>
        <w:spacing w:before="6"/>
        <w:ind w:left="993"/>
        <w:jc w:val="center"/>
        <w:rPr>
          <w:b/>
          <w:w w:val="105"/>
          <w:sz w:val="18"/>
        </w:rPr>
      </w:pPr>
    </w:p>
    <w:p w14:paraId="44D992A4" w14:textId="2C36F163" w:rsidR="007F22E7" w:rsidRPr="00FE2872" w:rsidRDefault="007F22E7" w:rsidP="00FA02F0">
      <w:pPr>
        <w:spacing w:before="6"/>
        <w:ind w:left="993"/>
        <w:jc w:val="center"/>
        <w:rPr>
          <w:b/>
          <w:sz w:val="18"/>
        </w:rPr>
      </w:pPr>
      <w:r w:rsidRPr="00FE2872">
        <w:rPr>
          <w:b/>
          <w:w w:val="105"/>
          <w:sz w:val="18"/>
        </w:rPr>
        <w:lastRenderedPageBreak/>
        <w:t>Tabel</w:t>
      </w:r>
      <w:r w:rsidRPr="00FE2872">
        <w:rPr>
          <w:b/>
          <w:spacing w:val="-15"/>
          <w:w w:val="105"/>
          <w:sz w:val="18"/>
        </w:rPr>
        <w:t xml:space="preserve"> </w:t>
      </w:r>
      <w:r w:rsidRPr="00FE2872">
        <w:rPr>
          <w:b/>
          <w:spacing w:val="-4"/>
          <w:w w:val="105"/>
          <w:sz w:val="18"/>
        </w:rPr>
        <w:t>3.</w:t>
      </w:r>
      <w:r w:rsidR="00EC13A5">
        <w:rPr>
          <w:b/>
          <w:spacing w:val="-4"/>
          <w:w w:val="105"/>
          <w:sz w:val="18"/>
        </w:rPr>
        <w:t>8</w:t>
      </w:r>
    </w:p>
    <w:p w14:paraId="344F6DDC" w14:textId="00C10DAC" w:rsidR="00EC13A5" w:rsidRDefault="007F22E7" w:rsidP="00FA02F0">
      <w:pPr>
        <w:spacing w:before="9" w:line="247" w:lineRule="auto"/>
        <w:ind w:left="1560" w:right="427"/>
        <w:jc w:val="center"/>
        <w:rPr>
          <w:b/>
          <w:w w:val="105"/>
          <w:sz w:val="18"/>
        </w:rPr>
      </w:pPr>
      <w:r w:rsidRPr="00FE2872">
        <w:rPr>
          <w:b/>
          <w:w w:val="105"/>
          <w:sz w:val="18"/>
        </w:rPr>
        <w:t>Anggaran</w:t>
      </w:r>
      <w:r w:rsidRPr="00FE2872">
        <w:rPr>
          <w:b/>
          <w:spacing w:val="-16"/>
          <w:w w:val="105"/>
          <w:sz w:val="18"/>
        </w:rPr>
        <w:t xml:space="preserve"> </w:t>
      </w:r>
      <w:r w:rsidRPr="00FE2872">
        <w:rPr>
          <w:b/>
          <w:w w:val="105"/>
          <w:sz w:val="18"/>
        </w:rPr>
        <w:t>dan</w:t>
      </w:r>
      <w:r w:rsidRPr="00FE2872">
        <w:rPr>
          <w:b/>
          <w:spacing w:val="-15"/>
          <w:w w:val="105"/>
          <w:sz w:val="18"/>
        </w:rPr>
        <w:t xml:space="preserve"> </w:t>
      </w:r>
      <w:r w:rsidRPr="00FE2872">
        <w:rPr>
          <w:b/>
          <w:w w:val="105"/>
          <w:sz w:val="18"/>
        </w:rPr>
        <w:t>Realisasi</w:t>
      </w:r>
      <w:r w:rsidRPr="00FE2872">
        <w:rPr>
          <w:b/>
          <w:spacing w:val="-15"/>
          <w:w w:val="105"/>
          <w:sz w:val="18"/>
        </w:rPr>
        <w:t xml:space="preserve"> </w:t>
      </w:r>
      <w:r w:rsidRPr="00FE2872">
        <w:rPr>
          <w:b/>
          <w:w w:val="105"/>
          <w:sz w:val="18"/>
        </w:rPr>
        <w:t>Belanja</w:t>
      </w:r>
      <w:r w:rsidRPr="00FE2872">
        <w:rPr>
          <w:b/>
          <w:spacing w:val="-12"/>
          <w:w w:val="105"/>
          <w:sz w:val="18"/>
        </w:rPr>
        <w:t xml:space="preserve"> </w:t>
      </w:r>
      <w:r w:rsidRPr="00FE2872">
        <w:rPr>
          <w:b/>
          <w:w w:val="105"/>
          <w:sz w:val="18"/>
        </w:rPr>
        <w:t>Bangunan</w:t>
      </w:r>
      <w:r w:rsidRPr="00FE2872">
        <w:rPr>
          <w:b/>
          <w:spacing w:val="-11"/>
          <w:w w:val="105"/>
          <w:sz w:val="18"/>
        </w:rPr>
        <w:t xml:space="preserve"> </w:t>
      </w:r>
      <w:r w:rsidRPr="00FE2872">
        <w:rPr>
          <w:b/>
          <w:w w:val="105"/>
          <w:sz w:val="18"/>
        </w:rPr>
        <w:t>dan</w:t>
      </w:r>
      <w:r w:rsidR="00EC13A5">
        <w:rPr>
          <w:b/>
          <w:spacing w:val="-12"/>
          <w:w w:val="105"/>
          <w:sz w:val="18"/>
        </w:rPr>
        <w:t xml:space="preserve"> </w:t>
      </w:r>
      <w:r w:rsidRPr="00FE2872">
        <w:rPr>
          <w:b/>
          <w:w w:val="105"/>
          <w:sz w:val="18"/>
        </w:rPr>
        <w:t xml:space="preserve">Gedung </w:t>
      </w:r>
    </w:p>
    <w:p w14:paraId="69DB844D" w14:textId="70562828" w:rsidR="007F22E7" w:rsidRPr="00FE2872" w:rsidRDefault="007F22E7" w:rsidP="00916E9E">
      <w:pPr>
        <w:spacing w:after="120" w:line="247" w:lineRule="auto"/>
        <w:ind w:left="1559" w:right="1134"/>
        <w:jc w:val="center"/>
        <w:rPr>
          <w:b/>
          <w:sz w:val="18"/>
        </w:rPr>
      </w:pPr>
      <w:r w:rsidRPr="00FE2872">
        <w:rPr>
          <w:b/>
          <w:w w:val="105"/>
          <w:sz w:val="18"/>
        </w:rPr>
        <w:t>Tahun 202</w:t>
      </w:r>
      <w:r w:rsidR="00CE5E01" w:rsidRPr="00FE2872">
        <w:rPr>
          <w:b/>
          <w:w w:val="105"/>
          <w:sz w:val="18"/>
        </w:rPr>
        <w:t>5</w:t>
      </w:r>
      <w:r w:rsidRPr="00FE2872">
        <w:rPr>
          <w:b/>
          <w:w w:val="105"/>
          <w:sz w:val="18"/>
        </w:rPr>
        <w:t xml:space="preserve"> dan Tahun 202</w:t>
      </w:r>
      <w:r w:rsidR="00CE5E01" w:rsidRPr="00FE2872">
        <w:rPr>
          <w:b/>
          <w:w w:val="105"/>
          <w:sz w:val="18"/>
        </w:rPr>
        <w:t>4</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4"/>
        <w:gridCol w:w="1559"/>
        <w:gridCol w:w="1701"/>
        <w:gridCol w:w="1560"/>
      </w:tblGrid>
      <w:tr w:rsidR="007F22E7" w14:paraId="09D32CF6" w14:textId="77777777" w:rsidTr="00916E9E">
        <w:trPr>
          <w:trHeight w:val="299"/>
        </w:trPr>
        <w:tc>
          <w:tcPr>
            <w:tcW w:w="567" w:type="dxa"/>
            <w:vMerge w:val="restart"/>
            <w:shd w:val="clear" w:color="auto" w:fill="C6D9F1" w:themeFill="text2" w:themeFillTint="33"/>
          </w:tcPr>
          <w:p w14:paraId="256F7F4D" w14:textId="77777777" w:rsidR="007F22E7" w:rsidRPr="00FE2872" w:rsidRDefault="007F22E7" w:rsidP="00954986">
            <w:pPr>
              <w:pStyle w:val="TableParagraph"/>
              <w:spacing w:before="35"/>
              <w:ind w:left="-90"/>
              <w:rPr>
                <w:rFonts w:ascii="Times New Roman" w:hAnsi="Times New Roman" w:cs="Times New Roman"/>
                <w:b/>
                <w:sz w:val="20"/>
                <w:szCs w:val="20"/>
              </w:rPr>
            </w:pPr>
          </w:p>
          <w:p w14:paraId="41737414" w14:textId="77777777" w:rsidR="007F22E7" w:rsidRPr="00FE2872" w:rsidRDefault="007F22E7" w:rsidP="007F22E7">
            <w:pPr>
              <w:pStyle w:val="TableParagraph"/>
              <w:ind w:left="110"/>
              <w:rPr>
                <w:rFonts w:ascii="Times New Roman" w:hAnsi="Times New Roman" w:cs="Times New Roman"/>
                <w:b/>
                <w:i/>
                <w:sz w:val="20"/>
                <w:szCs w:val="20"/>
              </w:rPr>
            </w:pPr>
            <w:r w:rsidRPr="00FE2872">
              <w:rPr>
                <w:rFonts w:ascii="Times New Roman" w:hAnsi="Times New Roman" w:cs="Times New Roman"/>
                <w:b/>
                <w:i/>
                <w:spacing w:val="-5"/>
                <w:sz w:val="20"/>
                <w:szCs w:val="20"/>
              </w:rPr>
              <w:t>No</w:t>
            </w:r>
          </w:p>
        </w:tc>
        <w:tc>
          <w:tcPr>
            <w:tcW w:w="3544" w:type="dxa"/>
            <w:vMerge w:val="restart"/>
            <w:shd w:val="clear" w:color="auto" w:fill="C6D9F1" w:themeFill="text2" w:themeFillTint="33"/>
          </w:tcPr>
          <w:p w14:paraId="05390B92" w14:textId="77777777" w:rsidR="007F22E7" w:rsidRPr="00FE2872" w:rsidRDefault="007F22E7" w:rsidP="007F22E7">
            <w:pPr>
              <w:pStyle w:val="TableParagraph"/>
              <w:spacing w:before="35"/>
              <w:rPr>
                <w:rFonts w:ascii="Times New Roman" w:hAnsi="Times New Roman" w:cs="Times New Roman"/>
                <w:b/>
                <w:sz w:val="20"/>
                <w:szCs w:val="20"/>
              </w:rPr>
            </w:pPr>
          </w:p>
          <w:p w14:paraId="787D8D84" w14:textId="77777777" w:rsidR="007F22E7" w:rsidRPr="00FE2872" w:rsidRDefault="007F22E7" w:rsidP="007F22E7">
            <w:pPr>
              <w:pStyle w:val="TableParagraph"/>
              <w:ind w:left="22"/>
              <w:jc w:val="center"/>
              <w:rPr>
                <w:rFonts w:ascii="Times New Roman" w:hAnsi="Times New Roman" w:cs="Times New Roman"/>
                <w:b/>
                <w:i/>
                <w:sz w:val="20"/>
                <w:szCs w:val="20"/>
              </w:rPr>
            </w:pPr>
            <w:r w:rsidRPr="00FE2872">
              <w:rPr>
                <w:rFonts w:ascii="Times New Roman" w:hAnsi="Times New Roman" w:cs="Times New Roman"/>
                <w:b/>
                <w:i/>
                <w:spacing w:val="-2"/>
                <w:sz w:val="20"/>
                <w:szCs w:val="20"/>
              </w:rPr>
              <w:t>Uraian</w:t>
            </w:r>
          </w:p>
        </w:tc>
        <w:tc>
          <w:tcPr>
            <w:tcW w:w="3260" w:type="dxa"/>
            <w:gridSpan w:val="2"/>
            <w:shd w:val="clear" w:color="auto" w:fill="C6D9F1" w:themeFill="text2" w:themeFillTint="33"/>
          </w:tcPr>
          <w:p w14:paraId="03AB0AFA" w14:textId="0FC96A4B" w:rsidR="007F22E7" w:rsidRPr="00FE2872" w:rsidRDefault="007F22E7" w:rsidP="007F22E7">
            <w:pPr>
              <w:pStyle w:val="TableParagraph"/>
              <w:spacing w:before="34"/>
              <w:ind w:left="406"/>
              <w:rPr>
                <w:rFonts w:ascii="Times New Roman" w:hAnsi="Times New Roman" w:cs="Times New Roman"/>
                <w:b/>
                <w:i/>
                <w:sz w:val="20"/>
                <w:szCs w:val="20"/>
              </w:rPr>
            </w:pPr>
            <w:r w:rsidRPr="00FE2872">
              <w:rPr>
                <w:rFonts w:ascii="Times New Roman" w:hAnsi="Times New Roman" w:cs="Times New Roman"/>
                <w:b/>
                <w:i/>
                <w:sz w:val="20"/>
                <w:szCs w:val="20"/>
              </w:rPr>
              <w:t>Tahun</w:t>
            </w:r>
            <w:r w:rsidRPr="00FE2872">
              <w:rPr>
                <w:rFonts w:ascii="Times New Roman" w:hAnsi="Times New Roman" w:cs="Times New Roman"/>
                <w:b/>
                <w:i/>
                <w:spacing w:val="-7"/>
                <w:sz w:val="20"/>
                <w:szCs w:val="20"/>
              </w:rPr>
              <w:t xml:space="preserve"> </w:t>
            </w:r>
            <w:r w:rsidRPr="00FE2872">
              <w:rPr>
                <w:rFonts w:ascii="Times New Roman" w:hAnsi="Times New Roman" w:cs="Times New Roman"/>
                <w:b/>
                <w:i/>
                <w:sz w:val="20"/>
                <w:szCs w:val="20"/>
              </w:rPr>
              <w:t>Anggaran</w:t>
            </w:r>
            <w:r w:rsidRPr="00FE2872">
              <w:rPr>
                <w:rFonts w:ascii="Times New Roman" w:hAnsi="Times New Roman" w:cs="Times New Roman"/>
                <w:b/>
                <w:i/>
                <w:spacing w:val="-11"/>
                <w:sz w:val="20"/>
                <w:szCs w:val="20"/>
              </w:rPr>
              <w:t xml:space="preserve"> </w:t>
            </w:r>
            <w:r w:rsidRPr="00FE2872">
              <w:rPr>
                <w:rFonts w:ascii="Times New Roman" w:hAnsi="Times New Roman" w:cs="Times New Roman"/>
                <w:b/>
                <w:i/>
                <w:spacing w:val="-4"/>
                <w:sz w:val="20"/>
                <w:szCs w:val="20"/>
              </w:rPr>
              <w:t>202</w:t>
            </w:r>
            <w:r w:rsidR="00CE5E01" w:rsidRPr="00FE2872">
              <w:rPr>
                <w:rFonts w:ascii="Times New Roman" w:hAnsi="Times New Roman" w:cs="Times New Roman"/>
                <w:b/>
                <w:i/>
                <w:spacing w:val="-4"/>
                <w:sz w:val="20"/>
                <w:szCs w:val="20"/>
              </w:rPr>
              <w:t>5</w:t>
            </w:r>
          </w:p>
        </w:tc>
        <w:tc>
          <w:tcPr>
            <w:tcW w:w="1560" w:type="dxa"/>
            <w:vMerge w:val="restart"/>
            <w:shd w:val="clear" w:color="auto" w:fill="C6D9F1" w:themeFill="text2" w:themeFillTint="33"/>
          </w:tcPr>
          <w:p w14:paraId="53D0BC43" w14:textId="2DD880C7" w:rsidR="007F22E7" w:rsidRPr="00FE2872" w:rsidRDefault="007F22E7" w:rsidP="007F22E7">
            <w:pPr>
              <w:pStyle w:val="TableParagraph"/>
              <w:spacing w:before="162" w:line="232" w:lineRule="auto"/>
              <w:ind w:left="140" w:firstLine="108"/>
              <w:rPr>
                <w:rFonts w:ascii="Times New Roman" w:hAnsi="Times New Roman" w:cs="Times New Roman"/>
                <w:b/>
                <w:i/>
                <w:sz w:val="20"/>
                <w:szCs w:val="20"/>
              </w:rPr>
            </w:pPr>
            <w:r w:rsidRPr="00FE2872">
              <w:rPr>
                <w:rFonts w:ascii="Times New Roman" w:hAnsi="Times New Roman" w:cs="Times New Roman"/>
                <w:b/>
                <w:i/>
                <w:sz w:val="20"/>
                <w:szCs w:val="20"/>
              </w:rPr>
              <w:t>Tahun 202</w:t>
            </w:r>
            <w:r w:rsidR="00CE5E01" w:rsidRPr="00FE2872">
              <w:rPr>
                <w:rFonts w:ascii="Times New Roman" w:hAnsi="Times New Roman" w:cs="Times New Roman"/>
                <w:b/>
                <w:i/>
                <w:sz w:val="20"/>
                <w:szCs w:val="20"/>
              </w:rPr>
              <w:t>4</w:t>
            </w:r>
            <w:r w:rsidRPr="00FE2872">
              <w:rPr>
                <w:rFonts w:ascii="Times New Roman" w:hAnsi="Times New Roman" w:cs="Times New Roman"/>
                <w:b/>
                <w:i/>
                <w:sz w:val="20"/>
                <w:szCs w:val="20"/>
              </w:rPr>
              <w:t xml:space="preserve"> Realisasi</w:t>
            </w:r>
            <w:r w:rsidRPr="00FE2872">
              <w:rPr>
                <w:rFonts w:ascii="Times New Roman" w:hAnsi="Times New Roman" w:cs="Times New Roman"/>
                <w:b/>
                <w:i/>
                <w:spacing w:val="-14"/>
                <w:sz w:val="20"/>
                <w:szCs w:val="20"/>
              </w:rPr>
              <w:t xml:space="preserve"> </w:t>
            </w:r>
            <w:r w:rsidRPr="00FE2872">
              <w:rPr>
                <w:rFonts w:ascii="Times New Roman" w:hAnsi="Times New Roman" w:cs="Times New Roman"/>
                <w:b/>
                <w:i/>
                <w:sz w:val="20"/>
                <w:szCs w:val="20"/>
              </w:rPr>
              <w:t>(Rp)</w:t>
            </w:r>
          </w:p>
        </w:tc>
      </w:tr>
      <w:tr w:rsidR="007F22E7" w14:paraId="3C01D62C" w14:textId="77777777" w:rsidTr="00916E9E">
        <w:trPr>
          <w:trHeight w:val="458"/>
        </w:trPr>
        <w:tc>
          <w:tcPr>
            <w:tcW w:w="567" w:type="dxa"/>
            <w:vMerge/>
            <w:tcBorders>
              <w:top w:val="nil"/>
            </w:tcBorders>
            <w:shd w:val="clear" w:color="auto" w:fill="C6D9F1" w:themeFill="text2" w:themeFillTint="33"/>
          </w:tcPr>
          <w:p w14:paraId="05708BF3" w14:textId="77777777" w:rsidR="007F22E7" w:rsidRPr="00FE2872" w:rsidRDefault="007F22E7" w:rsidP="007F22E7">
            <w:pPr>
              <w:rPr>
                <w:sz w:val="20"/>
                <w:szCs w:val="20"/>
              </w:rPr>
            </w:pPr>
          </w:p>
        </w:tc>
        <w:tc>
          <w:tcPr>
            <w:tcW w:w="3544" w:type="dxa"/>
            <w:vMerge/>
            <w:tcBorders>
              <w:top w:val="nil"/>
            </w:tcBorders>
            <w:shd w:val="clear" w:color="auto" w:fill="C6D9F1" w:themeFill="text2" w:themeFillTint="33"/>
          </w:tcPr>
          <w:p w14:paraId="49B58DB1" w14:textId="77777777" w:rsidR="007F22E7" w:rsidRPr="00FE2872" w:rsidRDefault="007F22E7" w:rsidP="007F22E7">
            <w:pPr>
              <w:rPr>
                <w:sz w:val="20"/>
                <w:szCs w:val="20"/>
              </w:rPr>
            </w:pPr>
          </w:p>
        </w:tc>
        <w:tc>
          <w:tcPr>
            <w:tcW w:w="1559" w:type="dxa"/>
            <w:shd w:val="clear" w:color="auto" w:fill="C6D9F1" w:themeFill="text2" w:themeFillTint="33"/>
          </w:tcPr>
          <w:p w14:paraId="5509A3C7" w14:textId="77777777" w:rsidR="007F22E7" w:rsidRPr="00FE2872" w:rsidRDefault="007F22E7" w:rsidP="007F22E7">
            <w:pPr>
              <w:pStyle w:val="TableParagraph"/>
              <w:spacing w:line="230" w:lineRule="exact"/>
              <w:ind w:left="543" w:hanging="267"/>
              <w:rPr>
                <w:rFonts w:ascii="Times New Roman" w:hAnsi="Times New Roman" w:cs="Times New Roman"/>
                <w:b/>
                <w:i/>
                <w:sz w:val="20"/>
                <w:szCs w:val="20"/>
              </w:rPr>
            </w:pPr>
            <w:r w:rsidRPr="00FE2872">
              <w:rPr>
                <w:rFonts w:ascii="Times New Roman" w:hAnsi="Times New Roman" w:cs="Times New Roman"/>
                <w:b/>
                <w:i/>
                <w:spacing w:val="-2"/>
                <w:sz w:val="20"/>
                <w:szCs w:val="20"/>
              </w:rPr>
              <w:t xml:space="preserve">Anggaran </w:t>
            </w:r>
            <w:r w:rsidRPr="00FE2872">
              <w:rPr>
                <w:rFonts w:ascii="Times New Roman" w:hAnsi="Times New Roman" w:cs="Times New Roman"/>
                <w:b/>
                <w:i/>
                <w:spacing w:val="-4"/>
                <w:sz w:val="20"/>
                <w:szCs w:val="20"/>
              </w:rPr>
              <w:t>(Rp)</w:t>
            </w:r>
          </w:p>
        </w:tc>
        <w:tc>
          <w:tcPr>
            <w:tcW w:w="1701" w:type="dxa"/>
            <w:shd w:val="clear" w:color="auto" w:fill="C6D9F1" w:themeFill="text2" w:themeFillTint="33"/>
          </w:tcPr>
          <w:p w14:paraId="6DDCF962" w14:textId="77777777" w:rsidR="007F22E7" w:rsidRPr="00FE2872" w:rsidRDefault="007F22E7" w:rsidP="007F22E7">
            <w:pPr>
              <w:pStyle w:val="TableParagraph"/>
              <w:spacing w:line="230" w:lineRule="exact"/>
              <w:ind w:left="507" w:hanging="231"/>
              <w:rPr>
                <w:rFonts w:ascii="Times New Roman" w:hAnsi="Times New Roman" w:cs="Times New Roman"/>
                <w:b/>
                <w:i/>
                <w:sz w:val="20"/>
                <w:szCs w:val="20"/>
              </w:rPr>
            </w:pPr>
            <w:r w:rsidRPr="00FE2872">
              <w:rPr>
                <w:rFonts w:ascii="Times New Roman" w:hAnsi="Times New Roman" w:cs="Times New Roman"/>
                <w:b/>
                <w:i/>
                <w:spacing w:val="-2"/>
                <w:sz w:val="20"/>
                <w:szCs w:val="20"/>
              </w:rPr>
              <w:t xml:space="preserve">Realisasi </w:t>
            </w:r>
            <w:r w:rsidRPr="00FE2872">
              <w:rPr>
                <w:rFonts w:ascii="Times New Roman" w:hAnsi="Times New Roman" w:cs="Times New Roman"/>
                <w:b/>
                <w:i/>
                <w:spacing w:val="-4"/>
                <w:sz w:val="20"/>
                <w:szCs w:val="20"/>
              </w:rPr>
              <w:t>(Rp)</w:t>
            </w:r>
          </w:p>
        </w:tc>
        <w:tc>
          <w:tcPr>
            <w:tcW w:w="1560" w:type="dxa"/>
            <w:vMerge/>
            <w:tcBorders>
              <w:top w:val="nil"/>
            </w:tcBorders>
            <w:shd w:val="clear" w:color="auto" w:fill="C6D9F1" w:themeFill="text2" w:themeFillTint="33"/>
          </w:tcPr>
          <w:p w14:paraId="51581A9D" w14:textId="77777777" w:rsidR="007F22E7" w:rsidRPr="00FE2872" w:rsidRDefault="007F22E7" w:rsidP="007F22E7">
            <w:pPr>
              <w:rPr>
                <w:sz w:val="20"/>
                <w:szCs w:val="20"/>
              </w:rPr>
            </w:pPr>
          </w:p>
        </w:tc>
      </w:tr>
      <w:tr w:rsidR="00435130" w14:paraId="0CDB5267" w14:textId="77777777" w:rsidTr="00916E9E">
        <w:trPr>
          <w:trHeight w:val="455"/>
        </w:trPr>
        <w:tc>
          <w:tcPr>
            <w:tcW w:w="567" w:type="dxa"/>
          </w:tcPr>
          <w:p w14:paraId="2D82275C" w14:textId="265E581A" w:rsidR="00435130" w:rsidRPr="00FE2872" w:rsidRDefault="001268B4" w:rsidP="00916E9E">
            <w:pPr>
              <w:pStyle w:val="TableParagraph"/>
              <w:numPr>
                <w:ilvl w:val="0"/>
                <w:numId w:val="22"/>
              </w:numPr>
              <w:spacing w:before="111"/>
              <w:jc w:val="center"/>
              <w:rPr>
                <w:rFonts w:ascii="Times New Roman" w:hAnsi="Times New Roman" w:cs="Times New Roman"/>
                <w:sz w:val="20"/>
                <w:szCs w:val="20"/>
              </w:rPr>
            </w:pPr>
            <w:r w:rsidRPr="00FE2872">
              <w:rPr>
                <w:rFonts w:ascii="Times New Roman" w:hAnsi="Times New Roman" w:cs="Times New Roman"/>
                <w:sz w:val="20"/>
                <w:szCs w:val="20"/>
              </w:rPr>
              <w:t>1</w:t>
            </w:r>
          </w:p>
        </w:tc>
        <w:tc>
          <w:tcPr>
            <w:tcW w:w="3544" w:type="dxa"/>
          </w:tcPr>
          <w:p w14:paraId="4EB322E5" w14:textId="0B948D72" w:rsidR="00435130" w:rsidRPr="00FE2872" w:rsidRDefault="00435130" w:rsidP="00435130">
            <w:pPr>
              <w:pStyle w:val="TableParagraph"/>
              <w:spacing w:line="209" w:lineRule="exact"/>
              <w:ind w:left="111"/>
              <w:rPr>
                <w:rFonts w:ascii="Times New Roman" w:hAnsi="Times New Roman" w:cs="Times New Roman"/>
                <w:sz w:val="20"/>
                <w:szCs w:val="20"/>
              </w:rPr>
            </w:pPr>
            <w:r w:rsidRPr="00FE2872">
              <w:rPr>
                <w:rFonts w:ascii="Times New Roman" w:hAnsi="Times New Roman" w:cs="Times New Roman"/>
                <w:sz w:val="20"/>
                <w:szCs w:val="20"/>
              </w:rPr>
              <w:t>Belanja Modal Bangunan Gedung Kantor</w:t>
            </w:r>
          </w:p>
        </w:tc>
        <w:tc>
          <w:tcPr>
            <w:tcW w:w="1559" w:type="dxa"/>
          </w:tcPr>
          <w:p w14:paraId="494E9BCF" w14:textId="19D2EDB6" w:rsidR="00435130" w:rsidRPr="00570BA0" w:rsidRDefault="001268B4"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701" w:type="dxa"/>
          </w:tcPr>
          <w:p w14:paraId="67BC2E43" w14:textId="212465F4" w:rsidR="00435130" w:rsidRPr="00570BA0" w:rsidRDefault="00435130"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c>
          <w:tcPr>
            <w:tcW w:w="1560" w:type="dxa"/>
          </w:tcPr>
          <w:p w14:paraId="3947A6EB" w14:textId="2931F5AE" w:rsidR="00435130" w:rsidRPr="00570BA0" w:rsidRDefault="00435130"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0</w:t>
            </w:r>
          </w:p>
        </w:tc>
      </w:tr>
      <w:tr w:rsidR="00435130" w14:paraId="72CCDA1B" w14:textId="77777777" w:rsidTr="00916E9E">
        <w:trPr>
          <w:trHeight w:val="465"/>
        </w:trPr>
        <w:tc>
          <w:tcPr>
            <w:tcW w:w="567" w:type="dxa"/>
          </w:tcPr>
          <w:p w14:paraId="54F4E267" w14:textId="77777777" w:rsidR="00435130" w:rsidRPr="00FE2872" w:rsidRDefault="00435130" w:rsidP="00916E9E">
            <w:pPr>
              <w:pStyle w:val="TableParagraph"/>
              <w:numPr>
                <w:ilvl w:val="0"/>
                <w:numId w:val="22"/>
              </w:numPr>
              <w:jc w:val="center"/>
              <w:rPr>
                <w:rFonts w:ascii="Times New Roman" w:hAnsi="Times New Roman" w:cs="Times New Roman"/>
                <w:sz w:val="20"/>
                <w:szCs w:val="20"/>
              </w:rPr>
            </w:pPr>
          </w:p>
        </w:tc>
        <w:tc>
          <w:tcPr>
            <w:tcW w:w="3544" w:type="dxa"/>
          </w:tcPr>
          <w:p w14:paraId="519E70F8" w14:textId="56E26B35" w:rsidR="00435130" w:rsidRPr="00FE2872" w:rsidRDefault="00435130" w:rsidP="00435130">
            <w:pPr>
              <w:pStyle w:val="TableParagraph"/>
              <w:spacing w:line="230" w:lineRule="atLeast"/>
              <w:ind w:left="111"/>
              <w:rPr>
                <w:rFonts w:ascii="Times New Roman" w:hAnsi="Times New Roman" w:cs="Times New Roman"/>
                <w:sz w:val="20"/>
                <w:szCs w:val="20"/>
              </w:rPr>
            </w:pPr>
            <w:r w:rsidRPr="00FE2872">
              <w:rPr>
                <w:rFonts w:ascii="Times New Roman" w:hAnsi="Times New Roman" w:cs="Times New Roman"/>
                <w:sz w:val="20"/>
                <w:szCs w:val="20"/>
              </w:rPr>
              <w:t>Belanja Modal Bangunan Gedung Tempat Pendidikan</w:t>
            </w:r>
          </w:p>
        </w:tc>
        <w:tc>
          <w:tcPr>
            <w:tcW w:w="1559" w:type="dxa"/>
          </w:tcPr>
          <w:p w14:paraId="4660B4FB" w14:textId="7CAAEBCC" w:rsidR="00435130" w:rsidRPr="00570BA0" w:rsidRDefault="001268B4"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15.198.084.594</w:t>
            </w:r>
          </w:p>
        </w:tc>
        <w:tc>
          <w:tcPr>
            <w:tcW w:w="1701" w:type="dxa"/>
          </w:tcPr>
          <w:p w14:paraId="070BE7B0" w14:textId="4424FE46" w:rsidR="00435130" w:rsidRPr="00570BA0" w:rsidRDefault="001268B4"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13.178.961.524</w:t>
            </w:r>
          </w:p>
        </w:tc>
        <w:tc>
          <w:tcPr>
            <w:tcW w:w="1560" w:type="dxa"/>
          </w:tcPr>
          <w:p w14:paraId="6EC410FE" w14:textId="5A3BA55C" w:rsidR="00435130" w:rsidRPr="00570BA0" w:rsidRDefault="00EC13A5" w:rsidP="00570BA0">
            <w:pPr>
              <w:pStyle w:val="TableParagraph"/>
              <w:spacing w:before="34"/>
              <w:ind w:left="15" w:right="92"/>
              <w:jc w:val="right"/>
              <w:rPr>
                <w:rFonts w:ascii="Times New Roman" w:hAnsi="Times New Roman" w:cs="Times New Roman"/>
                <w:spacing w:val="-2"/>
                <w:sz w:val="20"/>
                <w:szCs w:val="20"/>
              </w:rPr>
            </w:pPr>
            <w:r w:rsidRPr="00570BA0">
              <w:rPr>
                <w:rFonts w:ascii="Times New Roman" w:hAnsi="Times New Roman" w:cs="Times New Roman"/>
                <w:spacing w:val="-2"/>
                <w:sz w:val="20"/>
                <w:szCs w:val="20"/>
              </w:rPr>
              <w:t>26.205.248.394</w:t>
            </w:r>
          </w:p>
        </w:tc>
      </w:tr>
      <w:tr w:rsidR="00435130" w14:paraId="7CD73F90" w14:textId="77777777" w:rsidTr="00916E9E">
        <w:trPr>
          <w:trHeight w:val="420"/>
        </w:trPr>
        <w:tc>
          <w:tcPr>
            <w:tcW w:w="4111" w:type="dxa"/>
            <w:gridSpan w:val="2"/>
          </w:tcPr>
          <w:p w14:paraId="213615DC" w14:textId="20B63E62" w:rsidR="00435130" w:rsidRPr="00FE2872" w:rsidRDefault="00570BA0" w:rsidP="00435130">
            <w:pPr>
              <w:pStyle w:val="TableParagraph"/>
              <w:spacing w:before="82"/>
              <w:ind w:left="21"/>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1559" w:type="dxa"/>
          </w:tcPr>
          <w:p w14:paraId="32F1547E" w14:textId="3D43A3C6" w:rsidR="00435130" w:rsidRPr="00570BA0" w:rsidRDefault="001268B4"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15.198.084.594</w:t>
            </w:r>
          </w:p>
        </w:tc>
        <w:tc>
          <w:tcPr>
            <w:tcW w:w="1701" w:type="dxa"/>
          </w:tcPr>
          <w:p w14:paraId="6F4328C2" w14:textId="66EEA53D" w:rsidR="00435130" w:rsidRPr="00570BA0" w:rsidRDefault="001268B4"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13.178.961.524</w:t>
            </w:r>
          </w:p>
        </w:tc>
        <w:tc>
          <w:tcPr>
            <w:tcW w:w="1560" w:type="dxa"/>
          </w:tcPr>
          <w:p w14:paraId="7E7F8326" w14:textId="6C460BD8" w:rsidR="00435130" w:rsidRPr="00570BA0" w:rsidRDefault="00CE5E01" w:rsidP="00570BA0">
            <w:pPr>
              <w:pStyle w:val="TableParagraph"/>
              <w:spacing w:before="34"/>
              <w:ind w:left="15" w:right="92"/>
              <w:jc w:val="right"/>
              <w:rPr>
                <w:rFonts w:ascii="Times New Roman" w:hAnsi="Times New Roman" w:cs="Times New Roman"/>
                <w:b/>
                <w:bCs/>
                <w:spacing w:val="-2"/>
                <w:sz w:val="20"/>
                <w:szCs w:val="20"/>
              </w:rPr>
            </w:pPr>
            <w:r w:rsidRPr="00570BA0">
              <w:rPr>
                <w:rFonts w:ascii="Times New Roman" w:hAnsi="Times New Roman" w:cs="Times New Roman"/>
                <w:b/>
                <w:bCs/>
                <w:spacing w:val="-2"/>
                <w:sz w:val="20"/>
                <w:szCs w:val="20"/>
              </w:rPr>
              <w:t>26.205.248.394</w:t>
            </w:r>
          </w:p>
        </w:tc>
      </w:tr>
    </w:tbl>
    <w:p w14:paraId="24C1668C" w14:textId="77777777" w:rsidR="00EC13A5" w:rsidRDefault="00EC13A5" w:rsidP="00EC13A5">
      <w:pPr>
        <w:widowControl w:val="0"/>
        <w:tabs>
          <w:tab w:val="left" w:pos="1701"/>
        </w:tabs>
        <w:autoSpaceDE w:val="0"/>
        <w:autoSpaceDN w:val="0"/>
        <w:spacing w:before="75"/>
        <w:ind w:right="3121"/>
        <w:rPr>
          <w:b/>
          <w:spacing w:val="-2"/>
          <w:w w:val="105"/>
          <w:lang w:val="sv-SE"/>
        </w:rPr>
      </w:pPr>
    </w:p>
    <w:p w14:paraId="35EC0E6C" w14:textId="77777777" w:rsidR="00EC13A5" w:rsidRDefault="00EC13A5" w:rsidP="00EC13A5">
      <w:pPr>
        <w:widowControl w:val="0"/>
        <w:tabs>
          <w:tab w:val="left" w:pos="1701"/>
        </w:tabs>
        <w:autoSpaceDE w:val="0"/>
        <w:autoSpaceDN w:val="0"/>
        <w:spacing w:before="75"/>
        <w:ind w:right="3121"/>
        <w:rPr>
          <w:b/>
          <w:spacing w:val="-2"/>
          <w:w w:val="105"/>
          <w:lang w:val="sv-SE"/>
        </w:rPr>
      </w:pPr>
    </w:p>
    <w:p w14:paraId="5ABEE309" w14:textId="1C447D0F" w:rsidR="00435130" w:rsidRPr="00EC13A5" w:rsidRDefault="00EC13A5" w:rsidP="00EC13A5">
      <w:pPr>
        <w:widowControl w:val="0"/>
        <w:tabs>
          <w:tab w:val="left" w:pos="1701"/>
        </w:tabs>
        <w:autoSpaceDE w:val="0"/>
        <w:autoSpaceDN w:val="0"/>
        <w:spacing w:before="75"/>
        <w:ind w:right="2270"/>
        <w:rPr>
          <w:b/>
          <w:bCs/>
          <w:spacing w:val="-2"/>
          <w:w w:val="103"/>
          <w:highlight w:val="lightGray"/>
          <w:lang w:val="id" w:eastAsia="en-US"/>
        </w:rPr>
      </w:pPr>
      <w:r>
        <w:rPr>
          <w:b/>
          <w:spacing w:val="-2"/>
          <w:w w:val="105"/>
          <w:lang w:val="sv-SE"/>
        </w:rPr>
        <w:t xml:space="preserve">3.2.2.3   </w:t>
      </w:r>
      <w:r w:rsidR="005A45C6" w:rsidRPr="00EC13A5">
        <w:rPr>
          <w:b/>
          <w:spacing w:val="-2"/>
          <w:w w:val="105"/>
          <w:lang w:val="sv-SE"/>
        </w:rPr>
        <w:t>Belanja Modal Jalan,</w:t>
      </w:r>
      <w:r w:rsidR="00E42B88" w:rsidRPr="00EC13A5">
        <w:rPr>
          <w:b/>
          <w:spacing w:val="-2"/>
          <w:w w:val="105"/>
          <w:lang w:val="sv-SE"/>
        </w:rPr>
        <w:t xml:space="preserve"> J</w:t>
      </w:r>
      <w:r w:rsidR="005A45C6" w:rsidRPr="00EC13A5">
        <w:rPr>
          <w:b/>
          <w:spacing w:val="-2"/>
          <w:w w:val="105"/>
          <w:lang w:val="sv-SE"/>
        </w:rPr>
        <w:t>aringan, dan Irigasi</w:t>
      </w:r>
    </w:p>
    <w:p w14:paraId="461AB4D6" w14:textId="564152E1" w:rsidR="00435130" w:rsidRPr="009B7106" w:rsidRDefault="00E42B88" w:rsidP="00570BA0">
      <w:pPr>
        <w:pStyle w:val="BodyText"/>
        <w:spacing w:line="376" w:lineRule="auto"/>
        <w:ind w:left="0" w:right="-281" w:firstLine="0"/>
        <w:rPr>
          <w:lang w:val="sv-SE"/>
        </w:rPr>
      </w:pPr>
      <w:r w:rsidRPr="00EB3AF0">
        <w:rPr>
          <w:w w:val="105"/>
          <w:lang w:val="sv-SE"/>
        </w:rPr>
        <w:t>J</w:t>
      </w:r>
      <w:r w:rsidR="00435130" w:rsidRPr="00EB3AF0">
        <w:rPr>
          <w:w w:val="105"/>
          <w:lang w:val="sv-SE"/>
        </w:rPr>
        <w:t xml:space="preserve">umlah realisasi </w:t>
      </w:r>
      <w:r w:rsidR="00CF407B" w:rsidRPr="00EB3AF0">
        <w:rPr>
          <w:w w:val="105"/>
          <w:lang w:val="sv-SE"/>
        </w:rPr>
        <w:t xml:space="preserve">belanja jalan, </w:t>
      </w:r>
      <w:r w:rsidR="00CF407B" w:rsidRPr="009B7106">
        <w:rPr>
          <w:w w:val="105"/>
          <w:lang w:val="id-ID"/>
        </w:rPr>
        <w:t>j</w:t>
      </w:r>
      <w:r w:rsidR="00CF407B" w:rsidRPr="00EB3AF0">
        <w:rPr>
          <w:w w:val="105"/>
          <w:lang w:val="sv-SE"/>
        </w:rPr>
        <w:t xml:space="preserve">aringan, dan </w:t>
      </w:r>
      <w:r w:rsidR="00CF407B" w:rsidRPr="009B7106">
        <w:rPr>
          <w:w w:val="105"/>
          <w:lang w:val="id-ID"/>
        </w:rPr>
        <w:t>i</w:t>
      </w:r>
      <w:r w:rsidR="00CF407B" w:rsidRPr="00EB3AF0">
        <w:rPr>
          <w:w w:val="105"/>
          <w:lang w:val="sv-SE"/>
        </w:rPr>
        <w:t xml:space="preserve">rigasi </w:t>
      </w:r>
      <w:r w:rsidR="00435130" w:rsidRPr="00EB3AF0">
        <w:rPr>
          <w:w w:val="105"/>
          <w:lang w:val="sv-SE"/>
        </w:rPr>
        <w:t>periode 01 Januari 202</w:t>
      </w:r>
      <w:r w:rsidRPr="00EB3AF0">
        <w:rPr>
          <w:w w:val="105"/>
          <w:lang w:val="sv-SE"/>
        </w:rPr>
        <w:t>5</w:t>
      </w:r>
      <w:r w:rsidR="00435130" w:rsidRPr="00EB3AF0">
        <w:rPr>
          <w:w w:val="105"/>
          <w:lang w:val="sv-SE"/>
        </w:rPr>
        <w:t xml:space="preserve"> sampai sampai dengan 31 Desember 202</w:t>
      </w:r>
      <w:r w:rsidRPr="00EB3AF0">
        <w:rPr>
          <w:w w:val="105"/>
          <w:lang w:val="sv-SE"/>
        </w:rPr>
        <w:t>5</w:t>
      </w:r>
      <w:r w:rsidR="00435130" w:rsidRPr="00EB3AF0">
        <w:rPr>
          <w:w w:val="105"/>
          <w:lang w:val="sv-SE"/>
        </w:rPr>
        <w:t xml:space="preserve"> adalah sebesar </w:t>
      </w:r>
      <w:r w:rsidR="00954986" w:rsidRPr="00EB3AF0">
        <w:rPr>
          <w:w w:val="105"/>
          <w:lang w:val="sv-SE"/>
        </w:rPr>
        <w:t>Rp. 0</w:t>
      </w:r>
      <w:r w:rsidR="00CF407B" w:rsidRPr="009B7106">
        <w:rPr>
          <w:i/>
          <w:spacing w:val="-2"/>
          <w:w w:val="105"/>
          <w:lang w:val="id-ID"/>
        </w:rPr>
        <w:t xml:space="preserve"> </w:t>
      </w:r>
      <w:r w:rsidR="00954986" w:rsidRPr="00EB3AF0">
        <w:rPr>
          <w:w w:val="105"/>
          <w:lang w:val="sv-SE"/>
        </w:rPr>
        <w:t>karena</w:t>
      </w:r>
      <w:r w:rsidR="00CF407B" w:rsidRPr="009B7106">
        <w:rPr>
          <w:i/>
          <w:spacing w:val="-2"/>
          <w:w w:val="105"/>
          <w:lang w:val="id-ID"/>
        </w:rPr>
        <w:t xml:space="preserve"> </w:t>
      </w:r>
      <w:r w:rsidR="00954986" w:rsidRPr="00EB3AF0">
        <w:rPr>
          <w:spacing w:val="-2"/>
          <w:w w:val="105"/>
          <w:lang w:val="sv-SE"/>
        </w:rPr>
        <w:t>tidak ada dianggarkan</w:t>
      </w:r>
      <w:r w:rsidR="00954986" w:rsidRPr="00EB3AF0">
        <w:rPr>
          <w:i/>
          <w:spacing w:val="-2"/>
          <w:w w:val="105"/>
          <w:lang w:val="sv-SE"/>
        </w:rPr>
        <w:t xml:space="preserve"> </w:t>
      </w:r>
      <w:r w:rsidR="00435130" w:rsidRPr="00EB3AF0">
        <w:rPr>
          <w:w w:val="105"/>
          <w:lang w:val="sv-SE"/>
        </w:rPr>
        <w:t>sedangkan</w:t>
      </w:r>
      <w:r w:rsidR="00435130" w:rsidRPr="00EB3AF0">
        <w:rPr>
          <w:spacing w:val="-3"/>
          <w:w w:val="105"/>
          <w:lang w:val="sv-SE"/>
        </w:rPr>
        <w:t xml:space="preserve"> </w:t>
      </w:r>
      <w:r w:rsidR="00435130" w:rsidRPr="00EB3AF0">
        <w:rPr>
          <w:w w:val="105"/>
          <w:lang w:val="sv-SE"/>
        </w:rPr>
        <w:t>pada</w:t>
      </w:r>
      <w:r w:rsidR="00435130" w:rsidRPr="00EB3AF0">
        <w:rPr>
          <w:spacing w:val="-2"/>
          <w:w w:val="105"/>
          <w:lang w:val="sv-SE"/>
        </w:rPr>
        <w:t xml:space="preserve"> </w:t>
      </w:r>
      <w:r w:rsidR="00435130" w:rsidRPr="00EB3AF0">
        <w:rPr>
          <w:w w:val="105"/>
          <w:lang w:val="sv-SE"/>
        </w:rPr>
        <w:t>Tahun</w:t>
      </w:r>
      <w:r w:rsidR="00435130" w:rsidRPr="00EB3AF0">
        <w:rPr>
          <w:spacing w:val="-9"/>
          <w:w w:val="105"/>
          <w:lang w:val="sv-SE"/>
        </w:rPr>
        <w:t xml:space="preserve"> </w:t>
      </w:r>
      <w:r w:rsidR="00435130" w:rsidRPr="00EB3AF0">
        <w:rPr>
          <w:w w:val="105"/>
          <w:lang w:val="sv-SE"/>
        </w:rPr>
        <w:t>202</w:t>
      </w:r>
      <w:r w:rsidR="00954986" w:rsidRPr="00EB3AF0">
        <w:rPr>
          <w:w w:val="105"/>
          <w:lang w:val="sv-SE"/>
        </w:rPr>
        <w:t>4</w:t>
      </w:r>
      <w:r w:rsidR="00435130" w:rsidRPr="00EB3AF0">
        <w:rPr>
          <w:w w:val="105"/>
          <w:lang w:val="sv-SE"/>
        </w:rPr>
        <w:t xml:space="preserve"> </w:t>
      </w:r>
      <w:r w:rsidR="00CF407B" w:rsidRPr="009B7106">
        <w:rPr>
          <w:w w:val="105"/>
          <w:lang w:val="id-ID"/>
        </w:rPr>
        <w:t>realisasi</w:t>
      </w:r>
      <w:r w:rsidR="00954986" w:rsidRPr="00EB3AF0">
        <w:rPr>
          <w:w w:val="105"/>
          <w:lang w:val="sv-SE"/>
        </w:rPr>
        <w:t xml:space="preserve"> adalah sebesar Rp. </w:t>
      </w:r>
      <w:r w:rsidR="00954986" w:rsidRPr="00EB3AF0">
        <w:rPr>
          <w:i/>
          <w:spacing w:val="-2"/>
          <w:w w:val="105"/>
          <w:lang w:val="sv-SE"/>
        </w:rPr>
        <w:t>122.130.400</w:t>
      </w:r>
      <w:r w:rsidR="00954986" w:rsidRPr="009B7106">
        <w:rPr>
          <w:i/>
          <w:spacing w:val="-2"/>
          <w:w w:val="105"/>
          <w:lang w:val="id-ID"/>
        </w:rPr>
        <w:t xml:space="preserve"> </w:t>
      </w:r>
      <w:r w:rsidR="00435130" w:rsidRPr="00EB3AF0">
        <w:rPr>
          <w:w w:val="105"/>
          <w:lang w:val="sv-SE"/>
        </w:rPr>
        <w:t xml:space="preserve">belanja </w:t>
      </w:r>
      <w:r w:rsidR="00CF407B" w:rsidRPr="00EB3AF0">
        <w:rPr>
          <w:w w:val="105"/>
          <w:lang w:val="sv-SE"/>
        </w:rPr>
        <w:t xml:space="preserve">jalan, </w:t>
      </w:r>
      <w:r w:rsidR="00CF407B" w:rsidRPr="009B7106">
        <w:rPr>
          <w:w w:val="105"/>
          <w:lang w:val="id-ID"/>
        </w:rPr>
        <w:t>j</w:t>
      </w:r>
      <w:r w:rsidR="00CF407B" w:rsidRPr="00EB3AF0">
        <w:rPr>
          <w:w w:val="105"/>
          <w:lang w:val="sv-SE"/>
        </w:rPr>
        <w:t xml:space="preserve">aringan, dan </w:t>
      </w:r>
      <w:r w:rsidR="00CF407B" w:rsidRPr="009B7106">
        <w:rPr>
          <w:w w:val="105"/>
          <w:lang w:val="id-ID"/>
        </w:rPr>
        <w:t>i</w:t>
      </w:r>
      <w:r w:rsidR="00CF407B" w:rsidRPr="00EB3AF0">
        <w:rPr>
          <w:w w:val="105"/>
          <w:lang w:val="sv-SE"/>
        </w:rPr>
        <w:t>rigasi</w:t>
      </w:r>
      <w:r w:rsidR="00435130" w:rsidRPr="00EB3AF0">
        <w:rPr>
          <w:w w:val="105"/>
          <w:lang w:val="sv-SE"/>
        </w:rPr>
        <w:t xml:space="preserve">. </w:t>
      </w:r>
      <w:r w:rsidR="00435130" w:rsidRPr="009B7106">
        <w:rPr>
          <w:w w:val="105"/>
          <w:lang w:val="sv-SE"/>
        </w:rPr>
        <w:t>Adapun</w:t>
      </w:r>
      <w:r w:rsidR="00435130" w:rsidRPr="009B7106">
        <w:rPr>
          <w:spacing w:val="-3"/>
          <w:w w:val="105"/>
          <w:lang w:val="sv-SE"/>
        </w:rPr>
        <w:t xml:space="preserve"> </w:t>
      </w:r>
      <w:r w:rsidR="00435130" w:rsidRPr="009B7106">
        <w:rPr>
          <w:w w:val="105"/>
          <w:lang w:val="sv-SE"/>
        </w:rPr>
        <w:t>rincian</w:t>
      </w:r>
      <w:r w:rsidR="00435130" w:rsidRPr="009B7106">
        <w:rPr>
          <w:spacing w:val="-3"/>
          <w:w w:val="105"/>
          <w:lang w:val="sv-SE"/>
        </w:rPr>
        <w:t xml:space="preserve"> </w:t>
      </w:r>
      <w:r w:rsidR="00435130" w:rsidRPr="009B7106">
        <w:rPr>
          <w:w w:val="105"/>
          <w:lang w:val="sv-SE"/>
        </w:rPr>
        <w:t>belanja bangunan</w:t>
      </w:r>
      <w:r w:rsidR="00435130" w:rsidRPr="009B7106">
        <w:rPr>
          <w:spacing w:val="-3"/>
          <w:w w:val="105"/>
          <w:lang w:val="sv-SE"/>
        </w:rPr>
        <w:t xml:space="preserve"> </w:t>
      </w:r>
      <w:r w:rsidR="00435130" w:rsidRPr="009B7106">
        <w:rPr>
          <w:w w:val="105"/>
          <w:lang w:val="sv-SE"/>
        </w:rPr>
        <w:t>dan gedung sebagai berikut:</w:t>
      </w:r>
    </w:p>
    <w:p w14:paraId="2175590F" w14:textId="77777777" w:rsidR="00FA26A5" w:rsidRDefault="00FA26A5" w:rsidP="00435130">
      <w:pPr>
        <w:spacing w:before="6"/>
        <w:ind w:left="2118"/>
        <w:jc w:val="center"/>
        <w:rPr>
          <w:b/>
          <w:w w:val="105"/>
          <w:sz w:val="23"/>
        </w:rPr>
      </w:pPr>
    </w:p>
    <w:p w14:paraId="09984F49" w14:textId="1E474AA0" w:rsidR="00435130" w:rsidRPr="00916E9E" w:rsidRDefault="00916E9E" w:rsidP="00916E9E">
      <w:pPr>
        <w:spacing w:before="6"/>
        <w:ind w:left="993"/>
        <w:jc w:val="center"/>
        <w:rPr>
          <w:b/>
          <w:w w:val="105"/>
          <w:sz w:val="18"/>
        </w:rPr>
      </w:pPr>
      <w:r>
        <w:rPr>
          <w:b/>
          <w:w w:val="105"/>
          <w:sz w:val="18"/>
        </w:rPr>
        <w:t xml:space="preserve">    </w:t>
      </w:r>
      <w:r w:rsidR="00435130" w:rsidRPr="000A4167">
        <w:rPr>
          <w:b/>
          <w:w w:val="105"/>
          <w:sz w:val="18"/>
        </w:rPr>
        <w:t>Tabel</w:t>
      </w:r>
      <w:r w:rsidR="00435130" w:rsidRPr="00916E9E">
        <w:rPr>
          <w:b/>
          <w:w w:val="105"/>
          <w:sz w:val="18"/>
        </w:rPr>
        <w:t xml:space="preserve"> 3.</w:t>
      </w:r>
      <w:r w:rsidR="00EC13A5" w:rsidRPr="00916E9E">
        <w:rPr>
          <w:b/>
          <w:w w:val="105"/>
          <w:sz w:val="18"/>
        </w:rPr>
        <w:t>9</w:t>
      </w:r>
    </w:p>
    <w:p w14:paraId="33265952" w14:textId="1776D67C" w:rsidR="00435130" w:rsidRPr="00916E9E" w:rsidRDefault="00570BA0" w:rsidP="00916E9E">
      <w:pPr>
        <w:spacing w:before="6"/>
        <w:ind w:left="993"/>
        <w:jc w:val="center"/>
        <w:rPr>
          <w:b/>
          <w:w w:val="105"/>
          <w:sz w:val="18"/>
        </w:rPr>
      </w:pPr>
      <w:r>
        <w:rPr>
          <w:b/>
          <w:w w:val="105"/>
          <w:sz w:val="18"/>
        </w:rPr>
        <w:t xml:space="preserve">       </w:t>
      </w:r>
      <w:r w:rsidR="00435130" w:rsidRPr="000A4167">
        <w:rPr>
          <w:b/>
          <w:w w:val="105"/>
          <w:sz w:val="18"/>
        </w:rPr>
        <w:t>Anggaran</w:t>
      </w:r>
      <w:r w:rsidR="00435130" w:rsidRPr="00916E9E">
        <w:rPr>
          <w:b/>
          <w:w w:val="105"/>
          <w:sz w:val="18"/>
        </w:rPr>
        <w:t xml:space="preserve"> </w:t>
      </w:r>
      <w:r w:rsidR="00435130" w:rsidRPr="000A4167">
        <w:rPr>
          <w:b/>
          <w:w w:val="105"/>
          <w:sz w:val="18"/>
        </w:rPr>
        <w:t>dan</w:t>
      </w:r>
      <w:r w:rsidR="00435130" w:rsidRPr="00916E9E">
        <w:rPr>
          <w:b/>
          <w:w w:val="105"/>
          <w:sz w:val="18"/>
        </w:rPr>
        <w:t xml:space="preserve"> </w:t>
      </w:r>
      <w:r w:rsidR="00435130" w:rsidRPr="000A4167">
        <w:rPr>
          <w:b/>
          <w:w w:val="105"/>
          <w:sz w:val="18"/>
        </w:rPr>
        <w:t>Realisasi</w:t>
      </w:r>
      <w:r w:rsidR="00435130" w:rsidRPr="00916E9E">
        <w:rPr>
          <w:b/>
          <w:w w:val="105"/>
          <w:sz w:val="18"/>
        </w:rPr>
        <w:t xml:space="preserve"> </w:t>
      </w:r>
      <w:r w:rsidR="00435130" w:rsidRPr="000A4167">
        <w:rPr>
          <w:b/>
          <w:w w:val="105"/>
          <w:sz w:val="18"/>
        </w:rPr>
        <w:t>Belanja</w:t>
      </w:r>
      <w:r w:rsidR="00435130" w:rsidRPr="00916E9E">
        <w:rPr>
          <w:b/>
          <w:w w:val="105"/>
          <w:sz w:val="18"/>
        </w:rPr>
        <w:t xml:space="preserve"> </w:t>
      </w:r>
      <w:r w:rsidR="005117E3" w:rsidRPr="000A4167">
        <w:rPr>
          <w:b/>
          <w:w w:val="105"/>
          <w:sz w:val="18"/>
        </w:rPr>
        <w:t xml:space="preserve">Jalan, Jaringan, dan Irigasi </w:t>
      </w:r>
      <w:r>
        <w:rPr>
          <w:b/>
          <w:w w:val="105"/>
          <w:sz w:val="18"/>
        </w:rPr>
        <w:t xml:space="preserve">             </w:t>
      </w:r>
      <w:r w:rsidR="00916E9E">
        <w:rPr>
          <w:b/>
          <w:w w:val="105"/>
          <w:sz w:val="18"/>
        </w:rPr>
        <w:t xml:space="preserve">                  </w:t>
      </w:r>
      <w:r w:rsidR="00435130" w:rsidRPr="000A4167">
        <w:rPr>
          <w:b/>
          <w:w w:val="105"/>
          <w:sz w:val="18"/>
        </w:rPr>
        <w:t>Tahun 202</w:t>
      </w:r>
      <w:r w:rsidR="005422C1" w:rsidRPr="00916E9E">
        <w:rPr>
          <w:b/>
          <w:w w:val="105"/>
          <w:sz w:val="18"/>
        </w:rPr>
        <w:t xml:space="preserve">5 </w:t>
      </w:r>
      <w:r w:rsidR="00435130" w:rsidRPr="000A4167">
        <w:rPr>
          <w:b/>
          <w:w w:val="105"/>
          <w:sz w:val="18"/>
        </w:rPr>
        <w:t>dan Tahun 202</w:t>
      </w:r>
      <w:r w:rsidR="005422C1" w:rsidRPr="00916E9E">
        <w:rPr>
          <w:b/>
          <w:w w:val="105"/>
          <w:sz w:val="18"/>
        </w:rPr>
        <w:t>4</w:t>
      </w:r>
    </w:p>
    <w:p w14:paraId="665919EA" w14:textId="77777777" w:rsidR="005422C1" w:rsidRPr="00EB3AF0" w:rsidRDefault="005422C1" w:rsidP="00435130">
      <w:pPr>
        <w:spacing w:before="9" w:line="247" w:lineRule="auto"/>
        <w:ind w:left="3162" w:right="1189"/>
        <w:jc w:val="center"/>
        <w:rPr>
          <w:b/>
          <w:sz w:val="18"/>
          <w:lang w:val="sv-SE"/>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686"/>
        <w:gridCol w:w="1701"/>
        <w:gridCol w:w="1559"/>
        <w:gridCol w:w="1418"/>
      </w:tblGrid>
      <w:tr w:rsidR="00435130" w14:paraId="4E53F1F1" w14:textId="77777777" w:rsidTr="00916E9E">
        <w:trPr>
          <w:trHeight w:val="299"/>
        </w:trPr>
        <w:tc>
          <w:tcPr>
            <w:tcW w:w="567" w:type="dxa"/>
            <w:vMerge w:val="restart"/>
            <w:shd w:val="clear" w:color="auto" w:fill="C6D9F1" w:themeFill="text2" w:themeFillTint="33"/>
          </w:tcPr>
          <w:p w14:paraId="613D624C" w14:textId="77777777" w:rsidR="00435130" w:rsidRPr="000A4167" w:rsidRDefault="00435130" w:rsidP="003A231F">
            <w:pPr>
              <w:pStyle w:val="TableParagraph"/>
              <w:spacing w:before="35"/>
              <w:rPr>
                <w:rFonts w:ascii="Times New Roman" w:hAnsi="Times New Roman" w:cs="Times New Roman"/>
                <w:b/>
                <w:sz w:val="20"/>
                <w:szCs w:val="20"/>
              </w:rPr>
            </w:pPr>
          </w:p>
          <w:p w14:paraId="0AF0F0B4" w14:textId="77777777" w:rsidR="00435130" w:rsidRPr="000A4167" w:rsidRDefault="00435130" w:rsidP="00570BA0">
            <w:pPr>
              <w:pStyle w:val="TableParagraph"/>
              <w:ind w:left="110"/>
              <w:jc w:val="center"/>
              <w:rPr>
                <w:rFonts w:ascii="Times New Roman" w:hAnsi="Times New Roman" w:cs="Times New Roman"/>
                <w:b/>
                <w:i/>
                <w:sz w:val="20"/>
                <w:szCs w:val="20"/>
              </w:rPr>
            </w:pPr>
            <w:r w:rsidRPr="000A4167">
              <w:rPr>
                <w:rFonts w:ascii="Times New Roman" w:hAnsi="Times New Roman" w:cs="Times New Roman"/>
                <w:b/>
                <w:i/>
                <w:spacing w:val="-5"/>
                <w:sz w:val="20"/>
                <w:szCs w:val="20"/>
              </w:rPr>
              <w:t>No</w:t>
            </w:r>
          </w:p>
        </w:tc>
        <w:tc>
          <w:tcPr>
            <w:tcW w:w="3686" w:type="dxa"/>
            <w:vMerge w:val="restart"/>
            <w:shd w:val="clear" w:color="auto" w:fill="C6D9F1" w:themeFill="text2" w:themeFillTint="33"/>
          </w:tcPr>
          <w:p w14:paraId="584EDCDD" w14:textId="77777777" w:rsidR="00435130" w:rsidRPr="000A4167" w:rsidRDefault="00435130" w:rsidP="003A231F">
            <w:pPr>
              <w:pStyle w:val="TableParagraph"/>
              <w:spacing w:before="35"/>
              <w:rPr>
                <w:rFonts w:ascii="Times New Roman" w:hAnsi="Times New Roman" w:cs="Times New Roman"/>
                <w:b/>
                <w:sz w:val="20"/>
                <w:szCs w:val="20"/>
              </w:rPr>
            </w:pPr>
          </w:p>
          <w:p w14:paraId="647C0252" w14:textId="77777777" w:rsidR="00435130" w:rsidRPr="000A4167" w:rsidRDefault="00435130" w:rsidP="003A231F">
            <w:pPr>
              <w:pStyle w:val="TableParagraph"/>
              <w:ind w:left="22"/>
              <w:jc w:val="center"/>
              <w:rPr>
                <w:rFonts w:ascii="Times New Roman" w:hAnsi="Times New Roman" w:cs="Times New Roman"/>
                <w:b/>
                <w:i/>
                <w:sz w:val="20"/>
                <w:szCs w:val="20"/>
              </w:rPr>
            </w:pPr>
            <w:r w:rsidRPr="000A4167">
              <w:rPr>
                <w:rFonts w:ascii="Times New Roman" w:hAnsi="Times New Roman" w:cs="Times New Roman"/>
                <w:b/>
                <w:i/>
                <w:spacing w:val="-2"/>
                <w:sz w:val="20"/>
                <w:szCs w:val="20"/>
              </w:rPr>
              <w:t>Uraian</w:t>
            </w:r>
          </w:p>
        </w:tc>
        <w:tc>
          <w:tcPr>
            <w:tcW w:w="3260" w:type="dxa"/>
            <w:gridSpan w:val="2"/>
            <w:shd w:val="clear" w:color="auto" w:fill="C6D9F1" w:themeFill="text2" w:themeFillTint="33"/>
          </w:tcPr>
          <w:p w14:paraId="0471DD2F" w14:textId="435C4657" w:rsidR="00435130" w:rsidRPr="000A4167" w:rsidRDefault="00435130" w:rsidP="00916E9E">
            <w:pPr>
              <w:pStyle w:val="TableParagraph"/>
              <w:spacing w:before="34"/>
              <w:ind w:left="406"/>
              <w:jc w:val="center"/>
              <w:rPr>
                <w:rFonts w:ascii="Times New Roman" w:hAnsi="Times New Roman" w:cs="Times New Roman"/>
                <w:b/>
                <w:i/>
                <w:sz w:val="20"/>
                <w:szCs w:val="20"/>
              </w:rPr>
            </w:pPr>
            <w:r w:rsidRPr="000A4167">
              <w:rPr>
                <w:rFonts w:ascii="Times New Roman" w:hAnsi="Times New Roman" w:cs="Times New Roman"/>
                <w:b/>
                <w:i/>
                <w:sz w:val="20"/>
                <w:szCs w:val="20"/>
              </w:rPr>
              <w:t>Tahun</w:t>
            </w:r>
            <w:r w:rsidRPr="000A4167">
              <w:rPr>
                <w:rFonts w:ascii="Times New Roman" w:hAnsi="Times New Roman" w:cs="Times New Roman"/>
                <w:b/>
                <w:i/>
                <w:spacing w:val="-7"/>
                <w:sz w:val="20"/>
                <w:szCs w:val="20"/>
              </w:rPr>
              <w:t xml:space="preserve"> </w:t>
            </w:r>
            <w:r w:rsidRPr="000A4167">
              <w:rPr>
                <w:rFonts w:ascii="Times New Roman" w:hAnsi="Times New Roman" w:cs="Times New Roman"/>
                <w:b/>
                <w:i/>
                <w:sz w:val="20"/>
                <w:szCs w:val="20"/>
              </w:rPr>
              <w:t>Anggaran</w:t>
            </w:r>
            <w:r w:rsidRPr="000A4167">
              <w:rPr>
                <w:rFonts w:ascii="Times New Roman" w:hAnsi="Times New Roman" w:cs="Times New Roman"/>
                <w:b/>
                <w:i/>
                <w:spacing w:val="-11"/>
                <w:sz w:val="20"/>
                <w:szCs w:val="20"/>
              </w:rPr>
              <w:t xml:space="preserve"> </w:t>
            </w:r>
            <w:r w:rsidRPr="000A4167">
              <w:rPr>
                <w:rFonts w:ascii="Times New Roman" w:hAnsi="Times New Roman" w:cs="Times New Roman"/>
                <w:b/>
                <w:i/>
                <w:spacing w:val="-4"/>
                <w:sz w:val="20"/>
                <w:szCs w:val="20"/>
              </w:rPr>
              <w:t>202</w:t>
            </w:r>
            <w:r w:rsidR="00EC13A5">
              <w:rPr>
                <w:rFonts w:ascii="Times New Roman" w:hAnsi="Times New Roman" w:cs="Times New Roman"/>
                <w:b/>
                <w:i/>
                <w:spacing w:val="-4"/>
                <w:sz w:val="20"/>
                <w:szCs w:val="20"/>
              </w:rPr>
              <w:t>5</w:t>
            </w:r>
          </w:p>
        </w:tc>
        <w:tc>
          <w:tcPr>
            <w:tcW w:w="1418" w:type="dxa"/>
            <w:vMerge w:val="restart"/>
            <w:shd w:val="clear" w:color="auto" w:fill="C6D9F1" w:themeFill="text2" w:themeFillTint="33"/>
          </w:tcPr>
          <w:p w14:paraId="1F3EFBF0" w14:textId="40EF648A" w:rsidR="00435130" w:rsidRPr="000A4167" w:rsidRDefault="00435130" w:rsidP="003A231F">
            <w:pPr>
              <w:pStyle w:val="TableParagraph"/>
              <w:spacing w:before="162" w:line="232" w:lineRule="auto"/>
              <w:ind w:left="140" w:firstLine="108"/>
              <w:rPr>
                <w:rFonts w:ascii="Times New Roman" w:hAnsi="Times New Roman" w:cs="Times New Roman"/>
                <w:b/>
                <w:i/>
                <w:sz w:val="20"/>
                <w:szCs w:val="20"/>
              </w:rPr>
            </w:pPr>
            <w:r w:rsidRPr="000A4167">
              <w:rPr>
                <w:rFonts w:ascii="Times New Roman" w:hAnsi="Times New Roman" w:cs="Times New Roman"/>
                <w:b/>
                <w:i/>
                <w:sz w:val="20"/>
                <w:szCs w:val="20"/>
              </w:rPr>
              <w:t>Tahun 20</w:t>
            </w:r>
            <w:r w:rsidR="00EC13A5">
              <w:rPr>
                <w:rFonts w:ascii="Times New Roman" w:hAnsi="Times New Roman" w:cs="Times New Roman"/>
                <w:b/>
                <w:i/>
                <w:sz w:val="20"/>
                <w:szCs w:val="20"/>
              </w:rPr>
              <w:t>24</w:t>
            </w:r>
            <w:r w:rsidRPr="000A4167">
              <w:rPr>
                <w:rFonts w:ascii="Times New Roman" w:hAnsi="Times New Roman" w:cs="Times New Roman"/>
                <w:b/>
                <w:i/>
                <w:sz w:val="20"/>
                <w:szCs w:val="20"/>
              </w:rPr>
              <w:t xml:space="preserve"> Realisasi</w:t>
            </w:r>
            <w:r w:rsidRPr="000A4167">
              <w:rPr>
                <w:rFonts w:ascii="Times New Roman" w:hAnsi="Times New Roman" w:cs="Times New Roman"/>
                <w:b/>
                <w:i/>
                <w:spacing w:val="-14"/>
                <w:sz w:val="20"/>
                <w:szCs w:val="20"/>
              </w:rPr>
              <w:t xml:space="preserve"> </w:t>
            </w:r>
            <w:r w:rsidRPr="000A4167">
              <w:rPr>
                <w:rFonts w:ascii="Times New Roman" w:hAnsi="Times New Roman" w:cs="Times New Roman"/>
                <w:b/>
                <w:i/>
                <w:sz w:val="20"/>
                <w:szCs w:val="20"/>
              </w:rPr>
              <w:t>(Rp)</w:t>
            </w:r>
          </w:p>
        </w:tc>
      </w:tr>
      <w:tr w:rsidR="00435130" w14:paraId="46757BC3" w14:textId="77777777" w:rsidTr="00916E9E">
        <w:trPr>
          <w:trHeight w:val="458"/>
        </w:trPr>
        <w:tc>
          <w:tcPr>
            <w:tcW w:w="567" w:type="dxa"/>
            <w:vMerge/>
            <w:tcBorders>
              <w:top w:val="nil"/>
            </w:tcBorders>
            <w:shd w:val="clear" w:color="auto" w:fill="C6D9F1" w:themeFill="text2" w:themeFillTint="33"/>
          </w:tcPr>
          <w:p w14:paraId="05757688" w14:textId="77777777" w:rsidR="00435130" w:rsidRPr="000A4167" w:rsidRDefault="00435130" w:rsidP="003A231F">
            <w:pPr>
              <w:rPr>
                <w:sz w:val="20"/>
                <w:szCs w:val="20"/>
              </w:rPr>
            </w:pPr>
          </w:p>
        </w:tc>
        <w:tc>
          <w:tcPr>
            <w:tcW w:w="3686" w:type="dxa"/>
            <w:vMerge/>
            <w:tcBorders>
              <w:top w:val="nil"/>
            </w:tcBorders>
            <w:shd w:val="clear" w:color="auto" w:fill="C6D9F1" w:themeFill="text2" w:themeFillTint="33"/>
          </w:tcPr>
          <w:p w14:paraId="0650F9EE" w14:textId="77777777" w:rsidR="00435130" w:rsidRPr="000A4167" w:rsidRDefault="00435130" w:rsidP="003A231F">
            <w:pPr>
              <w:rPr>
                <w:sz w:val="20"/>
                <w:szCs w:val="20"/>
              </w:rPr>
            </w:pPr>
          </w:p>
        </w:tc>
        <w:tc>
          <w:tcPr>
            <w:tcW w:w="1701" w:type="dxa"/>
            <w:shd w:val="clear" w:color="auto" w:fill="C6D9F1" w:themeFill="text2" w:themeFillTint="33"/>
          </w:tcPr>
          <w:p w14:paraId="6B90CD9D" w14:textId="77777777" w:rsidR="00435130" w:rsidRPr="000A4167" w:rsidRDefault="00435130" w:rsidP="003A231F">
            <w:pPr>
              <w:pStyle w:val="TableParagraph"/>
              <w:spacing w:line="230" w:lineRule="exact"/>
              <w:ind w:left="543" w:hanging="267"/>
              <w:rPr>
                <w:rFonts w:ascii="Times New Roman" w:hAnsi="Times New Roman" w:cs="Times New Roman"/>
                <w:b/>
                <w:i/>
                <w:sz w:val="20"/>
                <w:szCs w:val="20"/>
              </w:rPr>
            </w:pPr>
            <w:r w:rsidRPr="000A4167">
              <w:rPr>
                <w:rFonts w:ascii="Times New Roman" w:hAnsi="Times New Roman" w:cs="Times New Roman"/>
                <w:b/>
                <w:i/>
                <w:spacing w:val="-2"/>
                <w:sz w:val="20"/>
                <w:szCs w:val="20"/>
              </w:rPr>
              <w:t xml:space="preserve">Anggaran </w:t>
            </w:r>
            <w:r w:rsidRPr="000A4167">
              <w:rPr>
                <w:rFonts w:ascii="Times New Roman" w:hAnsi="Times New Roman" w:cs="Times New Roman"/>
                <w:b/>
                <w:i/>
                <w:spacing w:val="-4"/>
                <w:sz w:val="20"/>
                <w:szCs w:val="20"/>
              </w:rPr>
              <w:t>(Rp)</w:t>
            </w:r>
          </w:p>
        </w:tc>
        <w:tc>
          <w:tcPr>
            <w:tcW w:w="1559" w:type="dxa"/>
            <w:shd w:val="clear" w:color="auto" w:fill="C6D9F1" w:themeFill="text2" w:themeFillTint="33"/>
          </w:tcPr>
          <w:p w14:paraId="2D2CFC0B" w14:textId="77777777" w:rsidR="00435130" w:rsidRPr="000A4167" w:rsidRDefault="00435130" w:rsidP="003A231F">
            <w:pPr>
              <w:pStyle w:val="TableParagraph"/>
              <w:spacing w:line="230" w:lineRule="exact"/>
              <w:ind w:left="507" w:hanging="231"/>
              <w:rPr>
                <w:rFonts w:ascii="Times New Roman" w:hAnsi="Times New Roman" w:cs="Times New Roman"/>
                <w:b/>
                <w:i/>
                <w:sz w:val="20"/>
                <w:szCs w:val="20"/>
              </w:rPr>
            </w:pPr>
            <w:r w:rsidRPr="000A4167">
              <w:rPr>
                <w:rFonts w:ascii="Times New Roman" w:hAnsi="Times New Roman" w:cs="Times New Roman"/>
                <w:b/>
                <w:i/>
                <w:spacing w:val="-2"/>
                <w:sz w:val="20"/>
                <w:szCs w:val="20"/>
              </w:rPr>
              <w:t xml:space="preserve">Realisasi </w:t>
            </w:r>
            <w:r w:rsidRPr="000A4167">
              <w:rPr>
                <w:rFonts w:ascii="Times New Roman" w:hAnsi="Times New Roman" w:cs="Times New Roman"/>
                <w:b/>
                <w:i/>
                <w:spacing w:val="-4"/>
                <w:sz w:val="20"/>
                <w:szCs w:val="20"/>
              </w:rPr>
              <w:t>(Rp)</w:t>
            </w:r>
          </w:p>
        </w:tc>
        <w:tc>
          <w:tcPr>
            <w:tcW w:w="1418" w:type="dxa"/>
            <w:vMerge/>
            <w:tcBorders>
              <w:top w:val="nil"/>
            </w:tcBorders>
            <w:shd w:val="clear" w:color="auto" w:fill="C6D9F1" w:themeFill="text2" w:themeFillTint="33"/>
          </w:tcPr>
          <w:p w14:paraId="31CDFD26" w14:textId="77777777" w:rsidR="00435130" w:rsidRPr="000A4167" w:rsidRDefault="00435130" w:rsidP="003A231F">
            <w:pPr>
              <w:rPr>
                <w:sz w:val="20"/>
                <w:szCs w:val="20"/>
              </w:rPr>
            </w:pPr>
          </w:p>
        </w:tc>
      </w:tr>
      <w:tr w:rsidR="00435130" w14:paraId="3E7DCB08" w14:textId="77777777" w:rsidTr="00916E9E">
        <w:trPr>
          <w:trHeight w:val="665"/>
        </w:trPr>
        <w:tc>
          <w:tcPr>
            <w:tcW w:w="567" w:type="dxa"/>
          </w:tcPr>
          <w:p w14:paraId="2419C354" w14:textId="4B56DB9B" w:rsidR="00435130" w:rsidRPr="000A4167" w:rsidRDefault="00954986" w:rsidP="003A231F">
            <w:pPr>
              <w:pStyle w:val="TableParagraph"/>
              <w:spacing w:before="111"/>
              <w:ind w:left="18"/>
              <w:jc w:val="center"/>
              <w:rPr>
                <w:rFonts w:ascii="Times New Roman" w:hAnsi="Times New Roman" w:cs="Times New Roman"/>
                <w:sz w:val="20"/>
                <w:szCs w:val="20"/>
              </w:rPr>
            </w:pPr>
            <w:r w:rsidRPr="000A4167">
              <w:rPr>
                <w:rFonts w:ascii="Times New Roman" w:hAnsi="Times New Roman" w:cs="Times New Roman"/>
                <w:sz w:val="20"/>
                <w:szCs w:val="20"/>
              </w:rPr>
              <w:t>1</w:t>
            </w:r>
          </w:p>
        </w:tc>
        <w:tc>
          <w:tcPr>
            <w:tcW w:w="3686" w:type="dxa"/>
          </w:tcPr>
          <w:p w14:paraId="0298465B" w14:textId="77777777" w:rsidR="001F0A5E" w:rsidRPr="000A4167" w:rsidRDefault="001F0A5E" w:rsidP="003A231F">
            <w:pPr>
              <w:pStyle w:val="TableParagraph"/>
              <w:spacing w:line="209" w:lineRule="exact"/>
              <w:ind w:left="111"/>
              <w:rPr>
                <w:rFonts w:ascii="Times New Roman" w:hAnsi="Times New Roman" w:cs="Times New Roman"/>
                <w:sz w:val="20"/>
                <w:szCs w:val="20"/>
              </w:rPr>
            </w:pPr>
          </w:p>
          <w:p w14:paraId="0B673F0B" w14:textId="41050F31" w:rsidR="00435130" w:rsidRPr="000A4167" w:rsidRDefault="001F0A5E" w:rsidP="003A231F">
            <w:pPr>
              <w:pStyle w:val="TableParagraph"/>
              <w:spacing w:line="209" w:lineRule="exact"/>
              <w:ind w:left="111"/>
              <w:rPr>
                <w:rFonts w:ascii="Times New Roman" w:hAnsi="Times New Roman" w:cs="Times New Roman"/>
                <w:sz w:val="20"/>
                <w:szCs w:val="20"/>
              </w:rPr>
            </w:pPr>
            <w:r w:rsidRPr="000A4167">
              <w:rPr>
                <w:rFonts w:ascii="Times New Roman" w:hAnsi="Times New Roman" w:cs="Times New Roman"/>
                <w:sz w:val="20"/>
                <w:szCs w:val="20"/>
              </w:rPr>
              <w:t>Belanja Modal Bangunan Air Irigasi Lainnya</w:t>
            </w:r>
          </w:p>
        </w:tc>
        <w:tc>
          <w:tcPr>
            <w:tcW w:w="1701" w:type="dxa"/>
          </w:tcPr>
          <w:p w14:paraId="26CFC177" w14:textId="77777777" w:rsidR="001F0A5E" w:rsidRPr="000A4167" w:rsidRDefault="001F0A5E" w:rsidP="003A231F">
            <w:pPr>
              <w:pStyle w:val="TableParagraph"/>
              <w:spacing w:line="226" w:lineRule="exact"/>
              <w:ind w:left="126" w:right="14"/>
              <w:jc w:val="center"/>
              <w:rPr>
                <w:rFonts w:ascii="Times New Roman" w:hAnsi="Times New Roman" w:cs="Times New Roman"/>
                <w:sz w:val="20"/>
                <w:szCs w:val="20"/>
              </w:rPr>
            </w:pPr>
          </w:p>
          <w:p w14:paraId="12EA2E17" w14:textId="0BE4FFB3" w:rsidR="00435130" w:rsidRPr="000A4167" w:rsidRDefault="00954986" w:rsidP="003A231F">
            <w:pPr>
              <w:pStyle w:val="TableParagraph"/>
              <w:spacing w:line="226" w:lineRule="exact"/>
              <w:ind w:left="126" w:right="14"/>
              <w:jc w:val="center"/>
              <w:rPr>
                <w:rFonts w:ascii="Times New Roman" w:hAnsi="Times New Roman" w:cs="Times New Roman"/>
                <w:sz w:val="20"/>
                <w:szCs w:val="20"/>
              </w:rPr>
            </w:pPr>
            <w:r w:rsidRPr="000A4167">
              <w:rPr>
                <w:rFonts w:ascii="Times New Roman" w:hAnsi="Times New Roman" w:cs="Times New Roman"/>
                <w:sz w:val="20"/>
                <w:szCs w:val="20"/>
              </w:rPr>
              <w:t>0</w:t>
            </w:r>
          </w:p>
        </w:tc>
        <w:tc>
          <w:tcPr>
            <w:tcW w:w="1559" w:type="dxa"/>
          </w:tcPr>
          <w:p w14:paraId="0B3DB2C0" w14:textId="77777777" w:rsidR="001F0A5E" w:rsidRPr="000A4167" w:rsidRDefault="001F0A5E" w:rsidP="003A231F">
            <w:pPr>
              <w:pStyle w:val="TableParagraph"/>
              <w:spacing w:line="226" w:lineRule="exact"/>
              <w:ind w:left="55" w:right="15"/>
              <w:jc w:val="center"/>
              <w:rPr>
                <w:rFonts w:ascii="Times New Roman" w:hAnsi="Times New Roman" w:cs="Times New Roman"/>
                <w:sz w:val="20"/>
                <w:szCs w:val="20"/>
              </w:rPr>
            </w:pPr>
          </w:p>
          <w:p w14:paraId="3CF6D876" w14:textId="7D6F370B" w:rsidR="00435130" w:rsidRPr="000A4167" w:rsidRDefault="00954986" w:rsidP="003A231F">
            <w:pPr>
              <w:pStyle w:val="TableParagraph"/>
              <w:spacing w:line="226" w:lineRule="exact"/>
              <w:ind w:left="55" w:right="15"/>
              <w:jc w:val="center"/>
              <w:rPr>
                <w:rFonts w:ascii="Times New Roman" w:hAnsi="Times New Roman" w:cs="Times New Roman"/>
                <w:sz w:val="20"/>
                <w:szCs w:val="20"/>
              </w:rPr>
            </w:pPr>
            <w:r w:rsidRPr="000A4167">
              <w:rPr>
                <w:rFonts w:ascii="Times New Roman" w:hAnsi="Times New Roman" w:cs="Times New Roman"/>
                <w:sz w:val="20"/>
                <w:szCs w:val="20"/>
              </w:rPr>
              <w:t>0</w:t>
            </w:r>
          </w:p>
        </w:tc>
        <w:tc>
          <w:tcPr>
            <w:tcW w:w="1418" w:type="dxa"/>
          </w:tcPr>
          <w:p w14:paraId="58FF22ED" w14:textId="77777777" w:rsidR="001F0A5E" w:rsidRPr="000A4167" w:rsidRDefault="001F0A5E" w:rsidP="003A231F">
            <w:pPr>
              <w:pStyle w:val="TableParagraph"/>
              <w:spacing w:line="226" w:lineRule="exact"/>
              <w:ind w:right="92"/>
              <w:jc w:val="right"/>
              <w:rPr>
                <w:rFonts w:ascii="Times New Roman" w:hAnsi="Times New Roman" w:cs="Times New Roman"/>
                <w:spacing w:val="-4"/>
                <w:sz w:val="20"/>
                <w:szCs w:val="20"/>
              </w:rPr>
            </w:pPr>
          </w:p>
          <w:p w14:paraId="64DAF1DE" w14:textId="231573DB" w:rsidR="00435130" w:rsidRPr="000A4167" w:rsidRDefault="00954986" w:rsidP="003A231F">
            <w:pPr>
              <w:pStyle w:val="TableParagraph"/>
              <w:spacing w:line="226" w:lineRule="exact"/>
              <w:ind w:right="92"/>
              <w:jc w:val="right"/>
              <w:rPr>
                <w:rFonts w:ascii="Times New Roman" w:hAnsi="Times New Roman" w:cs="Times New Roman"/>
                <w:sz w:val="20"/>
                <w:szCs w:val="20"/>
              </w:rPr>
            </w:pPr>
            <w:r w:rsidRPr="000A4167">
              <w:rPr>
                <w:rFonts w:ascii="Times New Roman" w:hAnsi="Times New Roman" w:cs="Times New Roman"/>
                <w:sz w:val="20"/>
                <w:szCs w:val="20"/>
              </w:rPr>
              <w:t>122.130.400</w:t>
            </w:r>
          </w:p>
        </w:tc>
      </w:tr>
      <w:tr w:rsidR="00435130" w14:paraId="39278E2A" w14:textId="77777777" w:rsidTr="00916E9E">
        <w:trPr>
          <w:trHeight w:val="496"/>
        </w:trPr>
        <w:tc>
          <w:tcPr>
            <w:tcW w:w="4253" w:type="dxa"/>
            <w:gridSpan w:val="2"/>
          </w:tcPr>
          <w:p w14:paraId="07003CB2" w14:textId="77777777" w:rsidR="00435130" w:rsidRPr="000A4167" w:rsidRDefault="00435130" w:rsidP="003A231F">
            <w:pPr>
              <w:pStyle w:val="TableParagraph"/>
              <w:spacing w:before="82"/>
              <w:ind w:left="21"/>
              <w:jc w:val="center"/>
              <w:rPr>
                <w:rFonts w:ascii="Times New Roman" w:hAnsi="Times New Roman" w:cs="Times New Roman"/>
                <w:b/>
                <w:sz w:val="20"/>
                <w:szCs w:val="20"/>
              </w:rPr>
            </w:pPr>
            <w:r w:rsidRPr="000A4167">
              <w:rPr>
                <w:rFonts w:ascii="Times New Roman" w:hAnsi="Times New Roman" w:cs="Times New Roman"/>
                <w:b/>
                <w:sz w:val="20"/>
                <w:szCs w:val="20"/>
              </w:rPr>
              <w:t>T</w:t>
            </w:r>
            <w:r w:rsidRPr="000A4167">
              <w:rPr>
                <w:rFonts w:ascii="Times New Roman" w:hAnsi="Times New Roman" w:cs="Times New Roman"/>
                <w:b/>
                <w:spacing w:val="8"/>
                <w:sz w:val="20"/>
                <w:szCs w:val="20"/>
              </w:rPr>
              <w:t xml:space="preserve"> </w:t>
            </w:r>
            <w:r w:rsidRPr="000A4167">
              <w:rPr>
                <w:rFonts w:ascii="Times New Roman" w:hAnsi="Times New Roman" w:cs="Times New Roman"/>
                <w:b/>
                <w:sz w:val="20"/>
                <w:szCs w:val="20"/>
              </w:rPr>
              <w:t>O</w:t>
            </w:r>
            <w:r w:rsidRPr="000A4167">
              <w:rPr>
                <w:rFonts w:ascii="Times New Roman" w:hAnsi="Times New Roman" w:cs="Times New Roman"/>
                <w:b/>
                <w:spacing w:val="-11"/>
                <w:sz w:val="20"/>
                <w:szCs w:val="20"/>
              </w:rPr>
              <w:t xml:space="preserve"> </w:t>
            </w:r>
            <w:r w:rsidRPr="000A4167">
              <w:rPr>
                <w:rFonts w:ascii="Times New Roman" w:hAnsi="Times New Roman" w:cs="Times New Roman"/>
                <w:b/>
                <w:sz w:val="20"/>
                <w:szCs w:val="20"/>
              </w:rPr>
              <w:t>T</w:t>
            </w:r>
            <w:r w:rsidRPr="000A4167">
              <w:rPr>
                <w:rFonts w:ascii="Times New Roman" w:hAnsi="Times New Roman" w:cs="Times New Roman"/>
                <w:b/>
                <w:spacing w:val="8"/>
                <w:sz w:val="20"/>
                <w:szCs w:val="20"/>
              </w:rPr>
              <w:t xml:space="preserve"> </w:t>
            </w:r>
            <w:r w:rsidRPr="000A4167">
              <w:rPr>
                <w:rFonts w:ascii="Times New Roman" w:hAnsi="Times New Roman" w:cs="Times New Roman"/>
                <w:b/>
                <w:sz w:val="20"/>
                <w:szCs w:val="20"/>
              </w:rPr>
              <w:t>A</w:t>
            </w:r>
            <w:r w:rsidRPr="000A4167">
              <w:rPr>
                <w:rFonts w:ascii="Times New Roman" w:hAnsi="Times New Roman" w:cs="Times New Roman"/>
                <w:b/>
                <w:spacing w:val="-7"/>
                <w:sz w:val="20"/>
                <w:szCs w:val="20"/>
              </w:rPr>
              <w:t xml:space="preserve"> </w:t>
            </w:r>
            <w:r w:rsidRPr="000A4167">
              <w:rPr>
                <w:rFonts w:ascii="Times New Roman" w:hAnsi="Times New Roman" w:cs="Times New Roman"/>
                <w:b/>
                <w:spacing w:val="-10"/>
                <w:sz w:val="20"/>
                <w:szCs w:val="20"/>
              </w:rPr>
              <w:t>L</w:t>
            </w:r>
          </w:p>
        </w:tc>
        <w:tc>
          <w:tcPr>
            <w:tcW w:w="1701" w:type="dxa"/>
          </w:tcPr>
          <w:p w14:paraId="2F252865" w14:textId="090A648A" w:rsidR="00435130" w:rsidRPr="000A4167" w:rsidRDefault="00954986" w:rsidP="003A231F">
            <w:pPr>
              <w:pStyle w:val="TableParagraph"/>
              <w:spacing w:before="82"/>
              <w:ind w:left="126"/>
              <w:jc w:val="center"/>
              <w:rPr>
                <w:rFonts w:ascii="Times New Roman" w:hAnsi="Times New Roman" w:cs="Times New Roman"/>
                <w:b/>
                <w:sz w:val="20"/>
                <w:szCs w:val="20"/>
              </w:rPr>
            </w:pPr>
            <w:r w:rsidRPr="000A4167">
              <w:rPr>
                <w:rFonts w:ascii="Times New Roman" w:hAnsi="Times New Roman" w:cs="Times New Roman"/>
                <w:b/>
                <w:sz w:val="20"/>
                <w:szCs w:val="20"/>
              </w:rPr>
              <w:t>0</w:t>
            </w:r>
          </w:p>
        </w:tc>
        <w:tc>
          <w:tcPr>
            <w:tcW w:w="1559" w:type="dxa"/>
          </w:tcPr>
          <w:p w14:paraId="3F8B7937" w14:textId="6EBFBCA6" w:rsidR="00435130" w:rsidRPr="000A4167" w:rsidRDefault="00954986" w:rsidP="003A231F">
            <w:pPr>
              <w:pStyle w:val="TableParagraph"/>
              <w:spacing w:before="82"/>
              <w:ind w:left="55"/>
              <w:jc w:val="center"/>
              <w:rPr>
                <w:rFonts w:ascii="Times New Roman" w:hAnsi="Times New Roman" w:cs="Times New Roman"/>
                <w:b/>
                <w:sz w:val="20"/>
                <w:szCs w:val="20"/>
              </w:rPr>
            </w:pPr>
            <w:r w:rsidRPr="000A4167">
              <w:rPr>
                <w:rFonts w:ascii="Times New Roman" w:hAnsi="Times New Roman" w:cs="Times New Roman"/>
                <w:b/>
                <w:sz w:val="20"/>
                <w:szCs w:val="20"/>
              </w:rPr>
              <w:t>0</w:t>
            </w:r>
          </w:p>
        </w:tc>
        <w:tc>
          <w:tcPr>
            <w:tcW w:w="1418" w:type="dxa"/>
          </w:tcPr>
          <w:p w14:paraId="64B61A9B" w14:textId="4CB52730" w:rsidR="00435130" w:rsidRPr="000A4167" w:rsidRDefault="00954986" w:rsidP="003A231F">
            <w:pPr>
              <w:pStyle w:val="TableParagraph"/>
              <w:spacing w:before="82"/>
              <w:ind w:right="92"/>
              <w:jc w:val="right"/>
              <w:rPr>
                <w:rFonts w:ascii="Times New Roman" w:hAnsi="Times New Roman" w:cs="Times New Roman"/>
                <w:b/>
                <w:sz w:val="20"/>
                <w:szCs w:val="20"/>
              </w:rPr>
            </w:pPr>
            <w:r w:rsidRPr="000A4167">
              <w:rPr>
                <w:rFonts w:ascii="Times New Roman" w:hAnsi="Times New Roman" w:cs="Times New Roman"/>
                <w:b/>
                <w:sz w:val="20"/>
                <w:szCs w:val="20"/>
              </w:rPr>
              <w:t>122.130.400</w:t>
            </w:r>
          </w:p>
        </w:tc>
      </w:tr>
    </w:tbl>
    <w:p w14:paraId="10CACAF4" w14:textId="77777777" w:rsidR="000A4167" w:rsidRPr="000A4167" w:rsidRDefault="000A4167" w:rsidP="000A4167">
      <w:pPr>
        <w:widowControl w:val="0"/>
        <w:tabs>
          <w:tab w:val="left" w:pos="1701"/>
          <w:tab w:val="left" w:pos="8640"/>
        </w:tabs>
        <w:autoSpaceDE w:val="0"/>
        <w:autoSpaceDN w:val="0"/>
        <w:spacing w:before="111"/>
        <w:ind w:left="283" w:right="2837"/>
        <w:rPr>
          <w:b/>
          <w:sz w:val="22"/>
        </w:rPr>
      </w:pPr>
    </w:p>
    <w:p w14:paraId="751F7023" w14:textId="4785A923" w:rsidR="00EC13A5" w:rsidRPr="00EC13A5" w:rsidRDefault="00EC13A5" w:rsidP="00EC13A5">
      <w:pPr>
        <w:widowControl w:val="0"/>
        <w:tabs>
          <w:tab w:val="left" w:pos="1701"/>
          <w:tab w:val="left" w:pos="8640"/>
        </w:tabs>
        <w:autoSpaceDE w:val="0"/>
        <w:autoSpaceDN w:val="0"/>
        <w:spacing w:before="111"/>
        <w:ind w:right="1703"/>
        <w:rPr>
          <w:b/>
          <w:sz w:val="22"/>
        </w:rPr>
      </w:pPr>
      <w:r w:rsidRPr="00EC13A5">
        <w:rPr>
          <w:b/>
          <w:spacing w:val="-2"/>
          <w:w w:val="105"/>
        </w:rPr>
        <w:t>3.2.2.4   Belanja Modal Aset Tetap Lainnya</w:t>
      </w:r>
    </w:p>
    <w:p w14:paraId="3F6B4619" w14:textId="4FCA37B5" w:rsidR="000A3F0D" w:rsidRPr="00EC13A5" w:rsidRDefault="008805C1" w:rsidP="00916E9E">
      <w:pPr>
        <w:pStyle w:val="BodyText"/>
        <w:spacing w:line="376" w:lineRule="auto"/>
        <w:ind w:left="0" w:right="-281" w:firstLine="0"/>
        <w:rPr>
          <w:w w:val="105"/>
          <w:lang w:val="id-ID"/>
        </w:rPr>
      </w:pPr>
      <w:r w:rsidRPr="00EC13A5">
        <w:rPr>
          <w:w w:val="105"/>
          <w:lang w:val="id-ID"/>
        </w:rPr>
        <w:t xml:space="preserve">Jumlah realisasi </w:t>
      </w:r>
      <w:r w:rsidR="00724EC3" w:rsidRPr="00EC13A5">
        <w:rPr>
          <w:i/>
          <w:spacing w:val="-2"/>
          <w:w w:val="105"/>
          <w:sz w:val="23"/>
          <w:lang w:val="id-ID"/>
        </w:rPr>
        <w:t>Belanja Modal Aset Tetap Lainnya</w:t>
      </w:r>
      <w:r w:rsidR="00724EC3" w:rsidRPr="00EC13A5">
        <w:rPr>
          <w:w w:val="105"/>
          <w:lang w:val="id-ID"/>
        </w:rPr>
        <w:t xml:space="preserve"> </w:t>
      </w:r>
      <w:r w:rsidRPr="00EC13A5">
        <w:rPr>
          <w:w w:val="105"/>
          <w:lang w:val="id-ID"/>
        </w:rPr>
        <w:t>periode 01 Januari 202</w:t>
      </w:r>
      <w:r w:rsidR="00954986" w:rsidRPr="00EC13A5">
        <w:rPr>
          <w:w w:val="105"/>
          <w:lang w:val="id-ID"/>
        </w:rPr>
        <w:t>5</w:t>
      </w:r>
      <w:r w:rsidRPr="00EC13A5">
        <w:rPr>
          <w:w w:val="105"/>
          <w:lang w:val="id-ID"/>
        </w:rPr>
        <w:t xml:space="preserve"> sampai sampai dengan 31 Desember 202</w:t>
      </w:r>
      <w:r w:rsidR="00954986" w:rsidRPr="00EC13A5">
        <w:rPr>
          <w:w w:val="105"/>
          <w:lang w:val="id-ID"/>
        </w:rPr>
        <w:t>5</w:t>
      </w:r>
      <w:r w:rsidRPr="00EC13A5">
        <w:rPr>
          <w:w w:val="105"/>
          <w:lang w:val="id-ID"/>
        </w:rPr>
        <w:t xml:space="preserve"> adalah sebesar Rp. </w:t>
      </w:r>
      <w:r w:rsidR="00954986" w:rsidRPr="00EC13A5">
        <w:rPr>
          <w:i/>
          <w:spacing w:val="-2"/>
          <w:w w:val="105"/>
          <w:sz w:val="23"/>
          <w:lang w:val="id-ID"/>
        </w:rPr>
        <w:t xml:space="preserve">2.477.510.473 </w:t>
      </w:r>
      <w:r w:rsidRPr="00EC13A5">
        <w:rPr>
          <w:w w:val="105"/>
          <w:lang w:val="id-ID"/>
        </w:rPr>
        <w:t xml:space="preserve">atau </w:t>
      </w:r>
      <w:r w:rsidR="00954986" w:rsidRPr="00EC13A5">
        <w:rPr>
          <w:w w:val="105"/>
          <w:lang w:val="id-ID"/>
        </w:rPr>
        <w:t xml:space="preserve">127,86 </w:t>
      </w:r>
      <w:r w:rsidRPr="00EC13A5">
        <w:rPr>
          <w:w w:val="105"/>
          <w:lang w:val="id-ID"/>
        </w:rPr>
        <w:t>%</w:t>
      </w:r>
      <w:r w:rsidRPr="00EC13A5">
        <w:rPr>
          <w:spacing w:val="-9"/>
          <w:w w:val="105"/>
          <w:lang w:val="id-ID"/>
        </w:rPr>
        <w:t xml:space="preserve"> </w:t>
      </w:r>
      <w:r w:rsidRPr="00EC13A5">
        <w:rPr>
          <w:w w:val="105"/>
          <w:lang w:val="id-ID"/>
        </w:rPr>
        <w:t>dari</w:t>
      </w:r>
      <w:r w:rsidRPr="00EC13A5">
        <w:rPr>
          <w:spacing w:val="-7"/>
          <w:w w:val="105"/>
          <w:lang w:val="id-ID"/>
        </w:rPr>
        <w:t xml:space="preserve"> </w:t>
      </w:r>
      <w:r w:rsidRPr="00EC13A5">
        <w:rPr>
          <w:w w:val="105"/>
          <w:lang w:val="id-ID"/>
        </w:rPr>
        <w:t>total pagu sebesar</w:t>
      </w:r>
      <w:r w:rsidRPr="00EC13A5">
        <w:rPr>
          <w:spacing w:val="-5"/>
          <w:w w:val="105"/>
          <w:lang w:val="id-ID"/>
        </w:rPr>
        <w:t xml:space="preserve"> </w:t>
      </w:r>
      <w:r w:rsidRPr="00EC13A5">
        <w:rPr>
          <w:w w:val="105"/>
          <w:lang w:val="id-ID"/>
        </w:rPr>
        <w:t>Rp.</w:t>
      </w:r>
      <w:r w:rsidRPr="00EC13A5">
        <w:rPr>
          <w:spacing w:val="-4"/>
          <w:w w:val="105"/>
          <w:lang w:val="id-ID"/>
        </w:rPr>
        <w:t xml:space="preserve"> </w:t>
      </w:r>
      <w:r w:rsidR="00954986" w:rsidRPr="00EC13A5">
        <w:rPr>
          <w:i/>
          <w:spacing w:val="-2"/>
          <w:w w:val="105"/>
          <w:sz w:val="23"/>
          <w:lang w:val="id-ID"/>
        </w:rPr>
        <w:t xml:space="preserve">1.937.648.000 </w:t>
      </w:r>
      <w:r w:rsidRPr="00EC13A5">
        <w:rPr>
          <w:w w:val="105"/>
          <w:lang w:val="id-ID"/>
        </w:rPr>
        <w:t>sedangkan</w:t>
      </w:r>
      <w:r w:rsidRPr="00EC13A5">
        <w:rPr>
          <w:spacing w:val="-3"/>
          <w:w w:val="105"/>
          <w:lang w:val="id-ID"/>
        </w:rPr>
        <w:t xml:space="preserve"> </w:t>
      </w:r>
      <w:r w:rsidRPr="00EC13A5">
        <w:rPr>
          <w:w w:val="105"/>
          <w:lang w:val="id-ID"/>
        </w:rPr>
        <w:t>pada</w:t>
      </w:r>
      <w:r w:rsidRPr="00EC13A5">
        <w:rPr>
          <w:spacing w:val="-2"/>
          <w:w w:val="105"/>
          <w:lang w:val="id-ID"/>
        </w:rPr>
        <w:t xml:space="preserve"> </w:t>
      </w:r>
      <w:r w:rsidRPr="00EC13A5">
        <w:rPr>
          <w:w w:val="105"/>
          <w:lang w:val="id-ID"/>
        </w:rPr>
        <w:t>Tahun</w:t>
      </w:r>
      <w:r w:rsidRPr="00EC13A5">
        <w:rPr>
          <w:spacing w:val="-9"/>
          <w:w w:val="105"/>
          <w:lang w:val="id-ID"/>
        </w:rPr>
        <w:t xml:space="preserve"> </w:t>
      </w:r>
      <w:r w:rsidRPr="00EC13A5">
        <w:rPr>
          <w:w w:val="105"/>
          <w:lang w:val="id-ID"/>
        </w:rPr>
        <w:t>202</w:t>
      </w:r>
      <w:r w:rsidR="00954986" w:rsidRPr="00EC13A5">
        <w:rPr>
          <w:w w:val="105"/>
          <w:lang w:val="id-ID"/>
        </w:rPr>
        <w:t>4</w:t>
      </w:r>
      <w:r w:rsidR="00724EC3">
        <w:rPr>
          <w:w w:val="105"/>
          <w:lang w:val="id-ID"/>
        </w:rPr>
        <w:t xml:space="preserve"> adalah sebesar </w:t>
      </w:r>
      <w:r w:rsidR="00954986" w:rsidRPr="00EC13A5">
        <w:rPr>
          <w:w w:val="105"/>
          <w:lang w:val="id-ID"/>
        </w:rPr>
        <w:t>Rp.</w:t>
      </w:r>
      <w:r w:rsidR="00466E28" w:rsidRPr="00EC13A5">
        <w:rPr>
          <w:w w:val="105"/>
          <w:lang w:val="id-ID"/>
        </w:rPr>
        <w:t xml:space="preserve"> </w:t>
      </w:r>
      <w:r w:rsidR="00954986" w:rsidRPr="00954986">
        <w:rPr>
          <w:w w:val="105"/>
          <w:lang w:val="id-ID"/>
        </w:rPr>
        <w:t xml:space="preserve">1.339.905.997 </w:t>
      </w:r>
      <w:r w:rsidR="00724EC3" w:rsidRPr="00724EC3">
        <w:rPr>
          <w:w w:val="105"/>
          <w:lang w:val="id-ID"/>
        </w:rPr>
        <w:t xml:space="preserve">mengalami </w:t>
      </w:r>
      <w:r w:rsidR="00466E28" w:rsidRPr="00EC13A5">
        <w:rPr>
          <w:w w:val="105"/>
          <w:lang w:val="id-ID"/>
        </w:rPr>
        <w:t>kenaikan</w:t>
      </w:r>
      <w:r w:rsidR="00724EC3" w:rsidRPr="00724EC3">
        <w:rPr>
          <w:w w:val="105"/>
          <w:lang w:val="id-ID"/>
        </w:rPr>
        <w:t xml:space="preserve"> sebesar Rp</w:t>
      </w:r>
      <w:r w:rsidR="00724EC3">
        <w:rPr>
          <w:w w:val="105"/>
          <w:lang w:val="id-ID"/>
        </w:rPr>
        <w:t xml:space="preserve">. </w:t>
      </w:r>
      <w:r w:rsidR="00466E28" w:rsidRPr="00466E28">
        <w:rPr>
          <w:w w:val="105"/>
          <w:lang w:val="id-ID"/>
        </w:rPr>
        <w:t>1.137.604.476</w:t>
      </w:r>
      <w:r w:rsidR="00466E28" w:rsidRPr="00EC13A5">
        <w:rPr>
          <w:w w:val="105"/>
          <w:lang w:val="id-ID"/>
        </w:rPr>
        <w:t xml:space="preserve"> </w:t>
      </w:r>
      <w:r w:rsidR="00724EC3" w:rsidRPr="00724EC3">
        <w:rPr>
          <w:w w:val="105"/>
          <w:lang w:val="id-ID"/>
        </w:rPr>
        <w:t xml:space="preserve">atau </w:t>
      </w:r>
      <w:r w:rsidR="00466E28" w:rsidRPr="00EC13A5">
        <w:rPr>
          <w:w w:val="105"/>
          <w:lang w:val="id-ID"/>
        </w:rPr>
        <w:t>69,15</w:t>
      </w:r>
      <w:r w:rsidR="00724EC3" w:rsidRPr="00724EC3">
        <w:rPr>
          <w:w w:val="105"/>
          <w:lang w:val="id-ID"/>
        </w:rPr>
        <w:t>%</w:t>
      </w:r>
      <w:r w:rsidR="00724EC3">
        <w:rPr>
          <w:w w:val="105"/>
          <w:lang w:val="id-ID"/>
        </w:rPr>
        <w:t xml:space="preserve">. </w:t>
      </w:r>
      <w:r w:rsidRPr="00111BD8">
        <w:rPr>
          <w:w w:val="105"/>
          <w:lang w:val="id-ID"/>
        </w:rPr>
        <w:t>Adapun</w:t>
      </w:r>
      <w:r w:rsidRPr="00111BD8">
        <w:rPr>
          <w:spacing w:val="-3"/>
          <w:w w:val="105"/>
          <w:lang w:val="id-ID"/>
        </w:rPr>
        <w:t xml:space="preserve"> </w:t>
      </w:r>
      <w:r w:rsidRPr="00111BD8">
        <w:rPr>
          <w:w w:val="105"/>
          <w:lang w:val="id-ID"/>
        </w:rPr>
        <w:t>rincian</w:t>
      </w:r>
      <w:r w:rsidRPr="00111BD8">
        <w:rPr>
          <w:spacing w:val="-3"/>
          <w:w w:val="105"/>
          <w:lang w:val="id-ID"/>
        </w:rPr>
        <w:t xml:space="preserve"> </w:t>
      </w:r>
      <w:r w:rsidR="007E1DD6" w:rsidRPr="00111BD8">
        <w:rPr>
          <w:w w:val="105"/>
          <w:lang w:val="id-ID"/>
        </w:rPr>
        <w:t>belanja m</w:t>
      </w:r>
      <w:r w:rsidR="008B52B5" w:rsidRPr="00111BD8">
        <w:rPr>
          <w:w w:val="105"/>
          <w:lang w:val="id-ID"/>
        </w:rPr>
        <w:t>odal a</w:t>
      </w:r>
      <w:r w:rsidR="007E1DD6" w:rsidRPr="00111BD8">
        <w:rPr>
          <w:w w:val="105"/>
          <w:lang w:val="id-ID"/>
        </w:rPr>
        <w:t>set tetap lainnya</w:t>
      </w:r>
      <w:r w:rsidR="007E1DD6">
        <w:rPr>
          <w:w w:val="105"/>
          <w:lang w:val="id-ID"/>
        </w:rPr>
        <w:t xml:space="preserve"> </w:t>
      </w:r>
      <w:r w:rsidRPr="00111BD8">
        <w:rPr>
          <w:w w:val="105"/>
          <w:lang w:val="id-ID"/>
        </w:rPr>
        <w:t xml:space="preserve"> sebagai berikut:</w:t>
      </w:r>
    </w:p>
    <w:p w14:paraId="68980C43" w14:textId="77777777" w:rsidR="00865773" w:rsidRDefault="00865773" w:rsidP="00916E9E">
      <w:pPr>
        <w:spacing w:before="6"/>
        <w:ind w:left="993"/>
        <w:jc w:val="center"/>
        <w:rPr>
          <w:b/>
          <w:w w:val="105"/>
          <w:sz w:val="18"/>
        </w:rPr>
      </w:pPr>
    </w:p>
    <w:p w14:paraId="6F547E32" w14:textId="3EF8C486" w:rsidR="008805C1" w:rsidRPr="00916E9E" w:rsidRDefault="008805C1" w:rsidP="00916E9E">
      <w:pPr>
        <w:spacing w:before="6"/>
        <w:ind w:left="993"/>
        <w:jc w:val="center"/>
        <w:rPr>
          <w:b/>
          <w:w w:val="105"/>
          <w:sz w:val="18"/>
        </w:rPr>
      </w:pPr>
      <w:r w:rsidRPr="00916E9E">
        <w:rPr>
          <w:b/>
          <w:w w:val="105"/>
          <w:sz w:val="18"/>
        </w:rPr>
        <w:lastRenderedPageBreak/>
        <w:t xml:space="preserve">Tabel </w:t>
      </w:r>
      <w:r w:rsidR="00D14D9D" w:rsidRPr="00916E9E">
        <w:rPr>
          <w:b/>
          <w:w w:val="105"/>
          <w:sz w:val="18"/>
        </w:rPr>
        <w:t>3.</w:t>
      </w:r>
      <w:r w:rsidR="00EC13A5" w:rsidRPr="00916E9E">
        <w:rPr>
          <w:b/>
          <w:w w:val="105"/>
          <w:sz w:val="18"/>
        </w:rPr>
        <w:t>10</w:t>
      </w:r>
    </w:p>
    <w:p w14:paraId="137A9716" w14:textId="77777777" w:rsidR="00916E9E" w:rsidRDefault="008805C1" w:rsidP="00916E9E">
      <w:pPr>
        <w:spacing w:before="6"/>
        <w:ind w:left="993"/>
        <w:jc w:val="center"/>
        <w:rPr>
          <w:b/>
          <w:w w:val="105"/>
          <w:sz w:val="18"/>
        </w:rPr>
      </w:pPr>
      <w:r w:rsidRPr="00916E9E">
        <w:rPr>
          <w:b/>
          <w:w w:val="105"/>
          <w:sz w:val="18"/>
        </w:rPr>
        <w:t xml:space="preserve">Anggaran dan Realisasi Belanja </w:t>
      </w:r>
      <w:r w:rsidR="00D14D9D" w:rsidRPr="00916E9E">
        <w:rPr>
          <w:b/>
          <w:w w:val="105"/>
          <w:sz w:val="18"/>
        </w:rPr>
        <w:t xml:space="preserve">Aset Tetap Lainnya </w:t>
      </w:r>
    </w:p>
    <w:p w14:paraId="177A44E5" w14:textId="5B6D8455" w:rsidR="008805C1" w:rsidRPr="00916E9E" w:rsidRDefault="008805C1" w:rsidP="00916E9E">
      <w:pPr>
        <w:spacing w:before="6"/>
        <w:ind w:left="993"/>
        <w:jc w:val="center"/>
        <w:rPr>
          <w:b/>
          <w:w w:val="105"/>
          <w:sz w:val="18"/>
        </w:rPr>
      </w:pPr>
      <w:r w:rsidRPr="00916E9E">
        <w:rPr>
          <w:b/>
          <w:w w:val="105"/>
          <w:sz w:val="18"/>
        </w:rPr>
        <w:t>Tahun 202</w:t>
      </w:r>
      <w:r w:rsidR="000A3F0D" w:rsidRPr="00916E9E">
        <w:rPr>
          <w:b/>
          <w:w w:val="105"/>
          <w:sz w:val="18"/>
        </w:rPr>
        <w:t>5</w:t>
      </w:r>
      <w:r w:rsidRPr="00916E9E">
        <w:rPr>
          <w:b/>
          <w:w w:val="105"/>
          <w:sz w:val="18"/>
        </w:rPr>
        <w:t xml:space="preserve"> dan Tahun 202</w:t>
      </w:r>
      <w:r w:rsidR="000A3F0D" w:rsidRPr="00916E9E">
        <w:rPr>
          <w:b/>
          <w:w w:val="105"/>
          <w:sz w:val="18"/>
        </w:rPr>
        <w:t>4</w:t>
      </w:r>
    </w:p>
    <w:p w14:paraId="261019F1" w14:textId="77777777" w:rsidR="000A3F0D" w:rsidRPr="000A3F0D" w:rsidRDefault="000A3F0D" w:rsidP="000A3F0D">
      <w:pPr>
        <w:spacing w:before="9" w:line="247" w:lineRule="auto"/>
        <w:ind w:left="1701" w:right="2412"/>
        <w:jc w:val="center"/>
        <w:rPr>
          <w:b/>
          <w:sz w:val="18"/>
          <w:szCs w:val="18"/>
        </w:rPr>
      </w:pPr>
    </w:p>
    <w:tbl>
      <w:tblPr>
        <w:tblW w:w="82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984"/>
        <w:gridCol w:w="1562"/>
        <w:gridCol w:w="1556"/>
        <w:gridCol w:w="1563"/>
      </w:tblGrid>
      <w:tr w:rsidR="008805C1" w14:paraId="42A805E3" w14:textId="77777777" w:rsidTr="00EC13A5">
        <w:trPr>
          <w:trHeight w:val="299"/>
          <w:tblHeader/>
        </w:trPr>
        <w:tc>
          <w:tcPr>
            <w:tcW w:w="560" w:type="dxa"/>
            <w:vMerge w:val="restart"/>
            <w:shd w:val="clear" w:color="auto" w:fill="C6D9F1" w:themeFill="text2" w:themeFillTint="33"/>
            <w:vAlign w:val="center"/>
          </w:tcPr>
          <w:p w14:paraId="656245A7" w14:textId="77777777" w:rsidR="008805C1" w:rsidRPr="00450ECB" w:rsidRDefault="008805C1" w:rsidP="00450ECB">
            <w:pPr>
              <w:pStyle w:val="TableParagraph"/>
              <w:jc w:val="center"/>
              <w:rPr>
                <w:rFonts w:ascii="Times New Roman" w:hAnsi="Times New Roman" w:cs="Times New Roman"/>
                <w:b/>
                <w:iCs/>
                <w:sz w:val="20"/>
                <w:szCs w:val="20"/>
              </w:rPr>
            </w:pPr>
            <w:r w:rsidRPr="00450ECB">
              <w:rPr>
                <w:rFonts w:ascii="Times New Roman" w:hAnsi="Times New Roman" w:cs="Times New Roman"/>
                <w:b/>
                <w:iCs/>
                <w:spacing w:val="-5"/>
                <w:sz w:val="20"/>
                <w:szCs w:val="20"/>
              </w:rPr>
              <w:t>No</w:t>
            </w:r>
          </w:p>
        </w:tc>
        <w:tc>
          <w:tcPr>
            <w:tcW w:w="2984" w:type="dxa"/>
            <w:vMerge w:val="restart"/>
            <w:shd w:val="clear" w:color="auto" w:fill="C6D9F1" w:themeFill="text2" w:themeFillTint="33"/>
            <w:vAlign w:val="center"/>
          </w:tcPr>
          <w:p w14:paraId="3C66756E" w14:textId="77777777" w:rsidR="008805C1" w:rsidRPr="00450ECB" w:rsidRDefault="008805C1" w:rsidP="00450ECB">
            <w:pPr>
              <w:pStyle w:val="TableParagraph"/>
              <w:jc w:val="center"/>
              <w:rPr>
                <w:rFonts w:ascii="Times New Roman" w:hAnsi="Times New Roman" w:cs="Times New Roman"/>
                <w:b/>
                <w:iCs/>
                <w:sz w:val="20"/>
                <w:szCs w:val="20"/>
              </w:rPr>
            </w:pPr>
            <w:r w:rsidRPr="00450ECB">
              <w:rPr>
                <w:rFonts w:ascii="Times New Roman" w:hAnsi="Times New Roman" w:cs="Times New Roman"/>
                <w:b/>
                <w:iCs/>
                <w:spacing w:val="-2"/>
                <w:sz w:val="20"/>
                <w:szCs w:val="20"/>
              </w:rPr>
              <w:t>Uraian</w:t>
            </w:r>
          </w:p>
        </w:tc>
        <w:tc>
          <w:tcPr>
            <w:tcW w:w="3118" w:type="dxa"/>
            <w:gridSpan w:val="2"/>
            <w:shd w:val="clear" w:color="auto" w:fill="C6D9F1" w:themeFill="text2" w:themeFillTint="33"/>
            <w:vAlign w:val="center"/>
          </w:tcPr>
          <w:p w14:paraId="41B3CB1D" w14:textId="4420FF19" w:rsidR="008805C1" w:rsidRPr="000A3F0D" w:rsidRDefault="008805C1" w:rsidP="000A3F0D">
            <w:pPr>
              <w:pStyle w:val="TableParagraph"/>
              <w:spacing w:before="34"/>
              <w:ind w:left="406"/>
              <w:jc w:val="center"/>
              <w:rPr>
                <w:rFonts w:ascii="Times New Roman" w:hAnsi="Times New Roman" w:cs="Times New Roman"/>
                <w:b/>
                <w:i/>
                <w:sz w:val="20"/>
                <w:szCs w:val="20"/>
              </w:rPr>
            </w:pPr>
            <w:r w:rsidRPr="000A3F0D">
              <w:rPr>
                <w:rFonts w:ascii="Times New Roman" w:hAnsi="Times New Roman" w:cs="Times New Roman"/>
                <w:b/>
                <w:i/>
                <w:sz w:val="20"/>
                <w:szCs w:val="20"/>
              </w:rPr>
              <w:t>Tahun</w:t>
            </w:r>
            <w:r w:rsidRPr="000A3F0D">
              <w:rPr>
                <w:rFonts w:ascii="Times New Roman" w:hAnsi="Times New Roman" w:cs="Times New Roman"/>
                <w:b/>
                <w:i/>
                <w:spacing w:val="-7"/>
                <w:sz w:val="20"/>
                <w:szCs w:val="20"/>
              </w:rPr>
              <w:t xml:space="preserve"> </w:t>
            </w:r>
            <w:r w:rsidRPr="000A3F0D">
              <w:rPr>
                <w:rFonts w:ascii="Times New Roman" w:hAnsi="Times New Roman" w:cs="Times New Roman"/>
                <w:b/>
                <w:i/>
                <w:sz w:val="20"/>
                <w:szCs w:val="20"/>
              </w:rPr>
              <w:t>Anggaran</w:t>
            </w:r>
            <w:r w:rsidRPr="000A3F0D">
              <w:rPr>
                <w:rFonts w:ascii="Times New Roman" w:hAnsi="Times New Roman" w:cs="Times New Roman"/>
                <w:b/>
                <w:i/>
                <w:spacing w:val="-11"/>
                <w:sz w:val="20"/>
                <w:szCs w:val="20"/>
              </w:rPr>
              <w:t xml:space="preserve"> </w:t>
            </w:r>
            <w:r w:rsidRPr="000A3F0D">
              <w:rPr>
                <w:rFonts w:ascii="Times New Roman" w:hAnsi="Times New Roman" w:cs="Times New Roman"/>
                <w:b/>
                <w:i/>
                <w:spacing w:val="-4"/>
                <w:sz w:val="20"/>
                <w:szCs w:val="20"/>
              </w:rPr>
              <w:t>202</w:t>
            </w:r>
            <w:r w:rsidR="000A3F0D" w:rsidRPr="000A3F0D">
              <w:rPr>
                <w:rFonts w:ascii="Times New Roman" w:hAnsi="Times New Roman" w:cs="Times New Roman"/>
                <w:b/>
                <w:i/>
                <w:spacing w:val="-4"/>
                <w:sz w:val="20"/>
                <w:szCs w:val="20"/>
              </w:rPr>
              <w:t>5</w:t>
            </w:r>
          </w:p>
        </w:tc>
        <w:tc>
          <w:tcPr>
            <w:tcW w:w="1563" w:type="dxa"/>
            <w:vMerge w:val="restart"/>
            <w:shd w:val="clear" w:color="auto" w:fill="C6D9F1" w:themeFill="text2" w:themeFillTint="33"/>
            <w:vAlign w:val="center"/>
          </w:tcPr>
          <w:p w14:paraId="2983DC52" w14:textId="7FADF887" w:rsidR="008805C1" w:rsidRPr="000A3F0D" w:rsidRDefault="008805C1" w:rsidP="000A3F0D">
            <w:pPr>
              <w:pStyle w:val="TableParagraph"/>
              <w:spacing w:before="162" w:line="232" w:lineRule="auto"/>
              <w:ind w:left="140" w:firstLine="108"/>
              <w:jc w:val="center"/>
              <w:rPr>
                <w:rFonts w:ascii="Times New Roman" w:hAnsi="Times New Roman" w:cs="Times New Roman"/>
                <w:b/>
                <w:i/>
                <w:sz w:val="20"/>
                <w:szCs w:val="20"/>
              </w:rPr>
            </w:pPr>
            <w:r w:rsidRPr="000A3F0D">
              <w:rPr>
                <w:rFonts w:ascii="Times New Roman" w:hAnsi="Times New Roman" w:cs="Times New Roman"/>
                <w:b/>
                <w:i/>
                <w:sz w:val="20"/>
                <w:szCs w:val="20"/>
              </w:rPr>
              <w:t>Tahun 202</w:t>
            </w:r>
            <w:r w:rsidR="000A3F0D" w:rsidRPr="000A3F0D">
              <w:rPr>
                <w:rFonts w:ascii="Times New Roman" w:hAnsi="Times New Roman" w:cs="Times New Roman"/>
                <w:b/>
                <w:i/>
                <w:sz w:val="20"/>
                <w:szCs w:val="20"/>
              </w:rPr>
              <w:t>4</w:t>
            </w:r>
            <w:r w:rsidRPr="000A3F0D">
              <w:rPr>
                <w:rFonts w:ascii="Times New Roman" w:hAnsi="Times New Roman" w:cs="Times New Roman"/>
                <w:b/>
                <w:i/>
                <w:sz w:val="20"/>
                <w:szCs w:val="20"/>
              </w:rPr>
              <w:t xml:space="preserve"> Realisasi</w:t>
            </w:r>
            <w:r w:rsidRPr="000A3F0D">
              <w:rPr>
                <w:rFonts w:ascii="Times New Roman" w:hAnsi="Times New Roman" w:cs="Times New Roman"/>
                <w:b/>
                <w:i/>
                <w:spacing w:val="-14"/>
                <w:sz w:val="20"/>
                <w:szCs w:val="20"/>
              </w:rPr>
              <w:t xml:space="preserve"> </w:t>
            </w:r>
            <w:r w:rsidRPr="000A3F0D">
              <w:rPr>
                <w:rFonts w:ascii="Times New Roman" w:hAnsi="Times New Roman" w:cs="Times New Roman"/>
                <w:b/>
                <w:i/>
                <w:sz w:val="20"/>
                <w:szCs w:val="20"/>
              </w:rPr>
              <w:t>(Rp)</w:t>
            </w:r>
          </w:p>
        </w:tc>
      </w:tr>
      <w:tr w:rsidR="00EF64A6" w14:paraId="250ACAE4" w14:textId="77777777" w:rsidTr="00EC13A5">
        <w:trPr>
          <w:trHeight w:val="458"/>
          <w:tblHeader/>
        </w:trPr>
        <w:tc>
          <w:tcPr>
            <w:tcW w:w="560" w:type="dxa"/>
            <w:vMerge/>
            <w:tcBorders>
              <w:top w:val="nil"/>
            </w:tcBorders>
            <w:shd w:val="clear" w:color="auto" w:fill="D9D9D9"/>
            <w:vAlign w:val="center"/>
          </w:tcPr>
          <w:p w14:paraId="42F6B5F9" w14:textId="77777777" w:rsidR="008805C1" w:rsidRPr="000A3F0D" w:rsidRDefault="008805C1" w:rsidP="000A3F0D">
            <w:pPr>
              <w:jc w:val="center"/>
              <w:rPr>
                <w:sz w:val="20"/>
                <w:szCs w:val="20"/>
              </w:rPr>
            </w:pPr>
          </w:p>
        </w:tc>
        <w:tc>
          <w:tcPr>
            <w:tcW w:w="2984" w:type="dxa"/>
            <w:vMerge/>
            <w:tcBorders>
              <w:top w:val="nil"/>
            </w:tcBorders>
            <w:shd w:val="clear" w:color="auto" w:fill="D9D9D9"/>
            <w:vAlign w:val="center"/>
          </w:tcPr>
          <w:p w14:paraId="0DAFE980" w14:textId="77777777" w:rsidR="008805C1" w:rsidRPr="000A3F0D" w:rsidRDefault="008805C1" w:rsidP="000A3F0D">
            <w:pPr>
              <w:jc w:val="center"/>
              <w:rPr>
                <w:sz w:val="20"/>
                <w:szCs w:val="20"/>
              </w:rPr>
            </w:pPr>
          </w:p>
        </w:tc>
        <w:tc>
          <w:tcPr>
            <w:tcW w:w="1562" w:type="dxa"/>
            <w:shd w:val="clear" w:color="auto" w:fill="C6D9F1" w:themeFill="text2" w:themeFillTint="33"/>
            <w:vAlign w:val="center"/>
          </w:tcPr>
          <w:p w14:paraId="309D9763" w14:textId="77777777" w:rsidR="008805C1" w:rsidRPr="000A3F0D" w:rsidRDefault="008805C1" w:rsidP="000A3F0D">
            <w:pPr>
              <w:pStyle w:val="TableParagraph"/>
              <w:spacing w:line="230" w:lineRule="exact"/>
              <w:ind w:left="543" w:hanging="267"/>
              <w:jc w:val="center"/>
              <w:rPr>
                <w:rFonts w:ascii="Times New Roman" w:hAnsi="Times New Roman" w:cs="Times New Roman"/>
                <w:b/>
                <w:i/>
                <w:sz w:val="20"/>
                <w:szCs w:val="20"/>
              </w:rPr>
            </w:pPr>
            <w:r w:rsidRPr="000A3F0D">
              <w:rPr>
                <w:rFonts w:ascii="Times New Roman" w:hAnsi="Times New Roman" w:cs="Times New Roman"/>
                <w:b/>
                <w:i/>
                <w:spacing w:val="-2"/>
                <w:sz w:val="20"/>
                <w:szCs w:val="20"/>
              </w:rPr>
              <w:t xml:space="preserve">Anggaran </w:t>
            </w:r>
            <w:r w:rsidRPr="000A3F0D">
              <w:rPr>
                <w:rFonts w:ascii="Times New Roman" w:hAnsi="Times New Roman" w:cs="Times New Roman"/>
                <w:b/>
                <w:i/>
                <w:spacing w:val="-4"/>
                <w:sz w:val="20"/>
                <w:szCs w:val="20"/>
              </w:rPr>
              <w:t>(Rp)</w:t>
            </w:r>
          </w:p>
        </w:tc>
        <w:tc>
          <w:tcPr>
            <w:tcW w:w="1556" w:type="dxa"/>
            <w:shd w:val="clear" w:color="auto" w:fill="C6D9F1" w:themeFill="text2" w:themeFillTint="33"/>
            <w:vAlign w:val="center"/>
          </w:tcPr>
          <w:p w14:paraId="28C57A2C" w14:textId="77777777" w:rsidR="008805C1" w:rsidRPr="000A3F0D" w:rsidRDefault="008805C1" w:rsidP="000A3F0D">
            <w:pPr>
              <w:pStyle w:val="TableParagraph"/>
              <w:spacing w:line="230" w:lineRule="exact"/>
              <w:ind w:left="507" w:hanging="231"/>
              <w:jc w:val="center"/>
              <w:rPr>
                <w:rFonts w:ascii="Times New Roman" w:hAnsi="Times New Roman" w:cs="Times New Roman"/>
                <w:b/>
                <w:i/>
                <w:sz w:val="20"/>
                <w:szCs w:val="20"/>
              </w:rPr>
            </w:pPr>
            <w:r w:rsidRPr="000A3F0D">
              <w:rPr>
                <w:rFonts w:ascii="Times New Roman" w:hAnsi="Times New Roman" w:cs="Times New Roman"/>
                <w:b/>
                <w:i/>
                <w:spacing w:val="-2"/>
                <w:sz w:val="20"/>
                <w:szCs w:val="20"/>
              </w:rPr>
              <w:t xml:space="preserve">Realisasi </w:t>
            </w:r>
            <w:r w:rsidRPr="000A3F0D">
              <w:rPr>
                <w:rFonts w:ascii="Times New Roman" w:hAnsi="Times New Roman" w:cs="Times New Roman"/>
                <w:b/>
                <w:i/>
                <w:spacing w:val="-4"/>
                <w:sz w:val="20"/>
                <w:szCs w:val="20"/>
              </w:rPr>
              <w:t>(Rp)</w:t>
            </w:r>
          </w:p>
        </w:tc>
        <w:tc>
          <w:tcPr>
            <w:tcW w:w="1563" w:type="dxa"/>
            <w:vMerge/>
            <w:tcBorders>
              <w:top w:val="nil"/>
            </w:tcBorders>
            <w:shd w:val="clear" w:color="auto" w:fill="D9D9D9"/>
            <w:vAlign w:val="center"/>
          </w:tcPr>
          <w:p w14:paraId="3AECAF38" w14:textId="77777777" w:rsidR="008805C1" w:rsidRPr="000A3F0D" w:rsidRDefault="008805C1" w:rsidP="000A3F0D">
            <w:pPr>
              <w:jc w:val="center"/>
              <w:rPr>
                <w:sz w:val="20"/>
                <w:szCs w:val="20"/>
              </w:rPr>
            </w:pPr>
          </w:p>
        </w:tc>
      </w:tr>
      <w:tr w:rsidR="00BE32DB" w14:paraId="77B39FB1" w14:textId="77777777" w:rsidTr="00EC13A5">
        <w:trPr>
          <w:trHeight w:val="665"/>
        </w:trPr>
        <w:tc>
          <w:tcPr>
            <w:tcW w:w="560" w:type="dxa"/>
            <w:vAlign w:val="center"/>
          </w:tcPr>
          <w:p w14:paraId="7F4C0F73" w14:textId="77777777" w:rsidR="00BE32DB" w:rsidRPr="000A3F0D" w:rsidRDefault="00BE32DB" w:rsidP="00450ECB">
            <w:pPr>
              <w:pStyle w:val="TableParagraph"/>
              <w:numPr>
                <w:ilvl w:val="0"/>
                <w:numId w:val="23"/>
              </w:numPr>
              <w:spacing w:before="111"/>
              <w:jc w:val="center"/>
              <w:rPr>
                <w:rFonts w:ascii="Times New Roman" w:hAnsi="Times New Roman" w:cs="Times New Roman"/>
                <w:sz w:val="20"/>
                <w:szCs w:val="20"/>
              </w:rPr>
            </w:pPr>
          </w:p>
        </w:tc>
        <w:tc>
          <w:tcPr>
            <w:tcW w:w="2984" w:type="dxa"/>
            <w:vAlign w:val="center"/>
          </w:tcPr>
          <w:p w14:paraId="23F9B3A1" w14:textId="40AB8E32" w:rsidR="00BE32DB" w:rsidRPr="000A3F0D" w:rsidRDefault="00BE32DB" w:rsidP="00916E9E">
            <w:pPr>
              <w:pStyle w:val="TableParagraph"/>
              <w:spacing w:line="209" w:lineRule="exact"/>
              <w:ind w:left="111"/>
              <w:rPr>
                <w:rFonts w:ascii="Times New Roman" w:hAnsi="Times New Roman" w:cs="Times New Roman"/>
                <w:sz w:val="20"/>
                <w:szCs w:val="20"/>
              </w:rPr>
            </w:pPr>
            <w:r w:rsidRPr="000A3F0D">
              <w:rPr>
                <w:rFonts w:ascii="Times New Roman" w:hAnsi="Times New Roman" w:cs="Times New Roman"/>
                <w:sz w:val="20"/>
                <w:szCs w:val="20"/>
              </w:rPr>
              <w:t>Belanja Modal Aset Tetap Lainnya BOS</w:t>
            </w:r>
          </w:p>
        </w:tc>
        <w:tc>
          <w:tcPr>
            <w:tcW w:w="1562" w:type="dxa"/>
            <w:vAlign w:val="center"/>
          </w:tcPr>
          <w:p w14:paraId="3D6CDCEA" w14:textId="1BC7F2DF" w:rsidR="00BE32DB" w:rsidRPr="00916E9E" w:rsidRDefault="00BE32DB" w:rsidP="00450ECB">
            <w:pPr>
              <w:pStyle w:val="TableParagraph"/>
              <w:spacing w:before="34"/>
              <w:ind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2.438.464.000</w:t>
            </w:r>
          </w:p>
        </w:tc>
        <w:tc>
          <w:tcPr>
            <w:tcW w:w="1556" w:type="dxa"/>
            <w:vAlign w:val="center"/>
          </w:tcPr>
          <w:p w14:paraId="298FD732" w14:textId="77777777" w:rsidR="00BE32DB" w:rsidRPr="00916E9E" w:rsidRDefault="00BE32DB" w:rsidP="00916E9E">
            <w:pPr>
              <w:pStyle w:val="TableParagraph"/>
              <w:spacing w:before="34"/>
              <w:ind w:left="15" w:right="92"/>
              <w:jc w:val="right"/>
              <w:rPr>
                <w:rFonts w:ascii="Times New Roman" w:hAnsi="Times New Roman" w:cs="Times New Roman"/>
                <w:spacing w:val="-2"/>
                <w:sz w:val="20"/>
                <w:szCs w:val="20"/>
              </w:rPr>
            </w:pPr>
          </w:p>
          <w:p w14:paraId="1463C40B" w14:textId="60BD1FDD" w:rsidR="00BE32DB"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0</w:t>
            </w:r>
          </w:p>
        </w:tc>
        <w:tc>
          <w:tcPr>
            <w:tcW w:w="1563" w:type="dxa"/>
            <w:vAlign w:val="center"/>
          </w:tcPr>
          <w:p w14:paraId="526494F7" w14:textId="527C4CBB" w:rsidR="00BE32DB"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1.339.905.997</w:t>
            </w:r>
          </w:p>
        </w:tc>
      </w:tr>
      <w:tr w:rsidR="000A3F0D" w14:paraId="48777C04" w14:textId="77777777" w:rsidTr="00450ECB">
        <w:trPr>
          <w:trHeight w:val="665"/>
        </w:trPr>
        <w:tc>
          <w:tcPr>
            <w:tcW w:w="560" w:type="dxa"/>
            <w:vAlign w:val="center"/>
          </w:tcPr>
          <w:p w14:paraId="30F1F62C" w14:textId="77777777" w:rsidR="000A3F0D" w:rsidRPr="000A3F0D" w:rsidRDefault="000A3F0D" w:rsidP="00450ECB">
            <w:pPr>
              <w:pStyle w:val="TableParagraph"/>
              <w:numPr>
                <w:ilvl w:val="0"/>
                <w:numId w:val="23"/>
              </w:numPr>
              <w:spacing w:before="111"/>
              <w:jc w:val="center"/>
              <w:rPr>
                <w:rFonts w:ascii="Times New Roman" w:hAnsi="Times New Roman" w:cs="Times New Roman"/>
                <w:sz w:val="20"/>
                <w:szCs w:val="20"/>
              </w:rPr>
            </w:pPr>
          </w:p>
        </w:tc>
        <w:tc>
          <w:tcPr>
            <w:tcW w:w="2984" w:type="dxa"/>
          </w:tcPr>
          <w:p w14:paraId="4D7DB4A0" w14:textId="2EF328C0" w:rsidR="000A3F0D" w:rsidRPr="000A3F0D" w:rsidRDefault="000A3F0D" w:rsidP="00916E9E">
            <w:pPr>
              <w:pStyle w:val="TableParagraph"/>
              <w:spacing w:line="209" w:lineRule="exact"/>
              <w:ind w:left="111"/>
              <w:rPr>
                <w:rFonts w:ascii="Times New Roman" w:hAnsi="Times New Roman" w:cs="Times New Roman"/>
                <w:sz w:val="20"/>
                <w:szCs w:val="20"/>
              </w:rPr>
            </w:pPr>
            <w:r w:rsidRPr="000A3F0D">
              <w:rPr>
                <w:rFonts w:ascii="Times New Roman" w:hAnsi="Times New Roman" w:cs="Times New Roman"/>
                <w:sz w:val="20"/>
                <w:szCs w:val="20"/>
              </w:rPr>
              <w:t>Belanja Modal Aset Tetap Lainnya BOSP-BOS Reguler</w:t>
            </w:r>
          </w:p>
        </w:tc>
        <w:tc>
          <w:tcPr>
            <w:tcW w:w="1562" w:type="dxa"/>
            <w:vAlign w:val="center"/>
          </w:tcPr>
          <w:p w14:paraId="6A873244" w14:textId="05988DE9" w:rsidR="000A3F0D" w:rsidRPr="00916E9E" w:rsidRDefault="000A3F0D" w:rsidP="00450ECB">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1.916.304.000</w:t>
            </w:r>
          </w:p>
        </w:tc>
        <w:tc>
          <w:tcPr>
            <w:tcW w:w="1556" w:type="dxa"/>
            <w:vAlign w:val="center"/>
          </w:tcPr>
          <w:p w14:paraId="5FA05A3B" w14:textId="4888CD4E" w:rsidR="000A3F0D"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2.308.987.018</w:t>
            </w:r>
          </w:p>
        </w:tc>
        <w:tc>
          <w:tcPr>
            <w:tcW w:w="1563" w:type="dxa"/>
            <w:vAlign w:val="center"/>
          </w:tcPr>
          <w:p w14:paraId="25B2691E" w14:textId="48E03CA1" w:rsidR="000A3F0D"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0</w:t>
            </w:r>
          </w:p>
        </w:tc>
      </w:tr>
      <w:tr w:rsidR="000A3F0D" w14:paraId="70C2BFBD" w14:textId="77777777" w:rsidTr="00EC13A5">
        <w:trPr>
          <w:trHeight w:val="665"/>
        </w:trPr>
        <w:tc>
          <w:tcPr>
            <w:tcW w:w="560" w:type="dxa"/>
            <w:vAlign w:val="center"/>
          </w:tcPr>
          <w:p w14:paraId="6F84E0C7" w14:textId="77777777" w:rsidR="000A3F0D" w:rsidRPr="000A3F0D" w:rsidRDefault="000A3F0D" w:rsidP="00450ECB">
            <w:pPr>
              <w:pStyle w:val="TableParagraph"/>
              <w:numPr>
                <w:ilvl w:val="0"/>
                <w:numId w:val="23"/>
              </w:numPr>
              <w:spacing w:before="111"/>
              <w:jc w:val="center"/>
              <w:rPr>
                <w:rFonts w:ascii="Times New Roman" w:hAnsi="Times New Roman" w:cs="Times New Roman"/>
                <w:sz w:val="20"/>
                <w:szCs w:val="20"/>
              </w:rPr>
            </w:pPr>
          </w:p>
        </w:tc>
        <w:tc>
          <w:tcPr>
            <w:tcW w:w="2984" w:type="dxa"/>
          </w:tcPr>
          <w:p w14:paraId="57B01DD0" w14:textId="4DCF1023" w:rsidR="000A3F0D" w:rsidRPr="000A3F0D" w:rsidRDefault="000A3F0D" w:rsidP="00916E9E">
            <w:pPr>
              <w:pStyle w:val="TableParagraph"/>
              <w:spacing w:line="209" w:lineRule="exact"/>
              <w:ind w:left="111"/>
              <w:rPr>
                <w:rFonts w:ascii="Times New Roman" w:hAnsi="Times New Roman" w:cs="Times New Roman"/>
                <w:sz w:val="20"/>
                <w:szCs w:val="20"/>
              </w:rPr>
            </w:pPr>
            <w:r w:rsidRPr="000A3F0D">
              <w:rPr>
                <w:rFonts w:ascii="Times New Roman" w:hAnsi="Times New Roman" w:cs="Times New Roman"/>
                <w:sz w:val="20"/>
                <w:szCs w:val="20"/>
              </w:rPr>
              <w:t>Belanja Modal Aset Tetap Lainnya BOSP-BOS Kinerja</w:t>
            </w:r>
          </w:p>
        </w:tc>
        <w:tc>
          <w:tcPr>
            <w:tcW w:w="1562" w:type="dxa"/>
          </w:tcPr>
          <w:p w14:paraId="1A74A794" w14:textId="433902E0" w:rsidR="000A3F0D"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20.000.000</w:t>
            </w:r>
          </w:p>
        </w:tc>
        <w:tc>
          <w:tcPr>
            <w:tcW w:w="1556" w:type="dxa"/>
            <w:vAlign w:val="center"/>
          </w:tcPr>
          <w:p w14:paraId="084DABA4" w14:textId="7D302789" w:rsidR="000A3F0D"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119.292.405</w:t>
            </w:r>
          </w:p>
        </w:tc>
        <w:tc>
          <w:tcPr>
            <w:tcW w:w="1563" w:type="dxa"/>
            <w:vAlign w:val="center"/>
          </w:tcPr>
          <w:p w14:paraId="26BE6202" w14:textId="5D82DB15" w:rsidR="000A3F0D"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0</w:t>
            </w:r>
          </w:p>
        </w:tc>
      </w:tr>
      <w:tr w:rsidR="00BE32DB" w14:paraId="381971DF" w14:textId="77777777" w:rsidTr="00EC13A5">
        <w:trPr>
          <w:trHeight w:val="665"/>
        </w:trPr>
        <w:tc>
          <w:tcPr>
            <w:tcW w:w="560" w:type="dxa"/>
            <w:vAlign w:val="center"/>
          </w:tcPr>
          <w:p w14:paraId="65CFA8BC" w14:textId="77777777" w:rsidR="00BE32DB" w:rsidRPr="000A3F0D" w:rsidRDefault="00BE32DB" w:rsidP="00450ECB">
            <w:pPr>
              <w:pStyle w:val="TableParagraph"/>
              <w:numPr>
                <w:ilvl w:val="0"/>
                <w:numId w:val="23"/>
              </w:numPr>
              <w:spacing w:before="111"/>
              <w:jc w:val="center"/>
              <w:rPr>
                <w:rFonts w:ascii="Times New Roman" w:hAnsi="Times New Roman" w:cs="Times New Roman"/>
                <w:sz w:val="20"/>
                <w:szCs w:val="20"/>
              </w:rPr>
            </w:pPr>
          </w:p>
        </w:tc>
        <w:tc>
          <w:tcPr>
            <w:tcW w:w="2984" w:type="dxa"/>
            <w:vAlign w:val="center"/>
          </w:tcPr>
          <w:p w14:paraId="6A892C1B" w14:textId="44F3A731" w:rsidR="00BE32DB" w:rsidRPr="000A3F0D" w:rsidRDefault="00BE32DB" w:rsidP="00916E9E">
            <w:pPr>
              <w:pStyle w:val="TableParagraph"/>
              <w:spacing w:line="209" w:lineRule="exact"/>
              <w:ind w:left="111"/>
              <w:rPr>
                <w:rFonts w:ascii="Times New Roman" w:hAnsi="Times New Roman" w:cs="Times New Roman"/>
                <w:sz w:val="20"/>
                <w:szCs w:val="20"/>
              </w:rPr>
            </w:pPr>
            <w:r w:rsidRPr="000A3F0D">
              <w:rPr>
                <w:rFonts w:ascii="Times New Roman" w:hAnsi="Times New Roman" w:cs="Times New Roman"/>
                <w:sz w:val="20"/>
                <w:szCs w:val="20"/>
              </w:rPr>
              <w:t>Belanja Modal Aset Tetap Lainnya BOSP-BOP PAUD Reguler</w:t>
            </w:r>
          </w:p>
        </w:tc>
        <w:tc>
          <w:tcPr>
            <w:tcW w:w="1562" w:type="dxa"/>
            <w:vAlign w:val="center"/>
          </w:tcPr>
          <w:p w14:paraId="2B6DF2A8" w14:textId="3B699CA5" w:rsidR="00BE32DB" w:rsidRPr="00916E9E" w:rsidRDefault="000A3F0D" w:rsidP="00450ECB">
            <w:pPr>
              <w:pStyle w:val="TableParagraph"/>
              <w:spacing w:before="34"/>
              <w:ind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1.344.000</w:t>
            </w:r>
          </w:p>
        </w:tc>
        <w:tc>
          <w:tcPr>
            <w:tcW w:w="1556" w:type="dxa"/>
            <w:vAlign w:val="center"/>
          </w:tcPr>
          <w:p w14:paraId="3402F19F" w14:textId="5DAB32BE" w:rsidR="00BE32DB" w:rsidRPr="00916E9E" w:rsidRDefault="000A3F0D"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49.231.050</w:t>
            </w:r>
          </w:p>
        </w:tc>
        <w:tc>
          <w:tcPr>
            <w:tcW w:w="1563" w:type="dxa"/>
            <w:vAlign w:val="center"/>
          </w:tcPr>
          <w:p w14:paraId="6FFC2B63" w14:textId="0BC683D6" w:rsidR="00BE32DB" w:rsidRPr="00916E9E" w:rsidRDefault="00EF64A6" w:rsidP="00916E9E">
            <w:pPr>
              <w:pStyle w:val="TableParagraph"/>
              <w:spacing w:before="34"/>
              <w:ind w:left="15" w:right="92"/>
              <w:jc w:val="right"/>
              <w:rPr>
                <w:rFonts w:ascii="Times New Roman" w:hAnsi="Times New Roman" w:cs="Times New Roman"/>
                <w:spacing w:val="-2"/>
                <w:sz w:val="20"/>
                <w:szCs w:val="20"/>
              </w:rPr>
            </w:pPr>
            <w:r w:rsidRPr="00916E9E">
              <w:rPr>
                <w:rFonts w:ascii="Times New Roman" w:hAnsi="Times New Roman" w:cs="Times New Roman"/>
                <w:spacing w:val="-2"/>
                <w:sz w:val="20"/>
                <w:szCs w:val="20"/>
              </w:rPr>
              <w:t>0</w:t>
            </w:r>
          </w:p>
        </w:tc>
      </w:tr>
      <w:tr w:rsidR="00BE32DB" w14:paraId="02FC88CD" w14:textId="77777777" w:rsidTr="00EC13A5">
        <w:trPr>
          <w:trHeight w:val="420"/>
        </w:trPr>
        <w:tc>
          <w:tcPr>
            <w:tcW w:w="3544" w:type="dxa"/>
            <w:gridSpan w:val="2"/>
            <w:vAlign w:val="center"/>
          </w:tcPr>
          <w:p w14:paraId="3519C4DD" w14:textId="5346A33C" w:rsidR="00BE32DB" w:rsidRPr="00916E9E" w:rsidRDefault="00916E9E" w:rsidP="000A3F0D">
            <w:pPr>
              <w:pStyle w:val="TableParagraph"/>
              <w:spacing w:before="82"/>
              <w:ind w:left="21"/>
              <w:jc w:val="center"/>
              <w:rPr>
                <w:rFonts w:ascii="Times New Roman" w:hAnsi="Times New Roman" w:cs="Times New Roman"/>
                <w:bCs/>
                <w:sz w:val="20"/>
                <w:szCs w:val="20"/>
              </w:rPr>
            </w:pPr>
            <w:r w:rsidRPr="00004106">
              <w:rPr>
                <w:rFonts w:ascii="Times New Roman" w:hAnsi="Times New Roman" w:cs="Times New Roman"/>
                <w:b/>
                <w:spacing w:val="-2"/>
                <w:sz w:val="20"/>
                <w:szCs w:val="20"/>
              </w:rPr>
              <w:t>Jumlah</w:t>
            </w:r>
          </w:p>
        </w:tc>
        <w:tc>
          <w:tcPr>
            <w:tcW w:w="1562" w:type="dxa"/>
            <w:vAlign w:val="center"/>
          </w:tcPr>
          <w:p w14:paraId="38A22083" w14:textId="59BC4FEE" w:rsidR="00BE32DB" w:rsidRPr="00916E9E" w:rsidRDefault="000A3F0D" w:rsidP="00916E9E">
            <w:pPr>
              <w:pStyle w:val="TableParagraph"/>
              <w:spacing w:before="34"/>
              <w:ind w:left="15" w:right="92"/>
              <w:jc w:val="right"/>
              <w:rPr>
                <w:rFonts w:ascii="Times New Roman" w:hAnsi="Times New Roman" w:cs="Times New Roman"/>
                <w:b/>
                <w:bCs/>
                <w:spacing w:val="-2"/>
                <w:sz w:val="20"/>
                <w:szCs w:val="20"/>
              </w:rPr>
            </w:pPr>
            <w:r w:rsidRPr="00916E9E">
              <w:rPr>
                <w:rFonts w:ascii="Times New Roman" w:hAnsi="Times New Roman" w:cs="Times New Roman"/>
                <w:b/>
                <w:bCs/>
                <w:spacing w:val="-2"/>
                <w:sz w:val="20"/>
                <w:szCs w:val="20"/>
              </w:rPr>
              <w:t>1.937.648.000</w:t>
            </w:r>
          </w:p>
        </w:tc>
        <w:tc>
          <w:tcPr>
            <w:tcW w:w="1556" w:type="dxa"/>
            <w:vAlign w:val="center"/>
          </w:tcPr>
          <w:p w14:paraId="3EC60D58" w14:textId="2853373A" w:rsidR="00BE32DB" w:rsidRPr="00916E9E" w:rsidRDefault="000A3F0D" w:rsidP="00916E9E">
            <w:pPr>
              <w:pStyle w:val="TableParagraph"/>
              <w:spacing w:before="34"/>
              <w:ind w:left="15" w:right="92"/>
              <w:jc w:val="right"/>
              <w:rPr>
                <w:rFonts w:ascii="Times New Roman" w:hAnsi="Times New Roman" w:cs="Times New Roman"/>
                <w:b/>
                <w:bCs/>
                <w:spacing w:val="-2"/>
                <w:sz w:val="20"/>
                <w:szCs w:val="20"/>
              </w:rPr>
            </w:pPr>
            <w:r w:rsidRPr="00916E9E">
              <w:rPr>
                <w:rFonts w:ascii="Times New Roman" w:hAnsi="Times New Roman" w:cs="Times New Roman"/>
                <w:b/>
                <w:bCs/>
                <w:spacing w:val="-2"/>
                <w:sz w:val="20"/>
                <w:szCs w:val="20"/>
              </w:rPr>
              <w:t>2.477.510.473</w:t>
            </w:r>
          </w:p>
        </w:tc>
        <w:tc>
          <w:tcPr>
            <w:tcW w:w="1563" w:type="dxa"/>
            <w:vAlign w:val="center"/>
          </w:tcPr>
          <w:p w14:paraId="4EFAB4F2" w14:textId="1B7A76C7" w:rsidR="00BE32DB" w:rsidRPr="00916E9E" w:rsidRDefault="000A3F0D" w:rsidP="00916E9E">
            <w:pPr>
              <w:pStyle w:val="TableParagraph"/>
              <w:spacing w:before="34"/>
              <w:ind w:left="15" w:right="92"/>
              <w:jc w:val="right"/>
              <w:rPr>
                <w:rFonts w:ascii="Times New Roman" w:hAnsi="Times New Roman" w:cs="Times New Roman"/>
                <w:b/>
                <w:bCs/>
                <w:spacing w:val="-2"/>
                <w:sz w:val="20"/>
                <w:szCs w:val="20"/>
              </w:rPr>
            </w:pPr>
            <w:r w:rsidRPr="00916E9E">
              <w:rPr>
                <w:rFonts w:ascii="Times New Roman" w:hAnsi="Times New Roman" w:cs="Times New Roman"/>
                <w:b/>
                <w:bCs/>
                <w:spacing w:val="-2"/>
                <w:sz w:val="20"/>
                <w:szCs w:val="20"/>
              </w:rPr>
              <w:t>1.339.905.997</w:t>
            </w:r>
          </w:p>
        </w:tc>
      </w:tr>
    </w:tbl>
    <w:p w14:paraId="2F00E20F" w14:textId="77777777" w:rsidR="00435130" w:rsidRPr="006B300B" w:rsidRDefault="00435130" w:rsidP="006B300B">
      <w:pPr>
        <w:pStyle w:val="BodyText"/>
        <w:tabs>
          <w:tab w:val="left" w:pos="8640"/>
        </w:tabs>
        <w:spacing w:before="111"/>
        <w:ind w:left="0" w:firstLine="0"/>
        <w:rPr>
          <w:b/>
          <w:sz w:val="20"/>
          <w:lang w:val="id-ID"/>
        </w:rPr>
      </w:pPr>
    </w:p>
    <w:p w14:paraId="1F5F5697" w14:textId="1D4A175A" w:rsidR="00435130" w:rsidRPr="00EC13A5" w:rsidRDefault="00450ECB" w:rsidP="00450ECB">
      <w:pPr>
        <w:pStyle w:val="BodyText"/>
        <w:tabs>
          <w:tab w:val="left" w:pos="426"/>
          <w:tab w:val="left" w:pos="709"/>
        </w:tabs>
        <w:spacing w:before="111"/>
        <w:ind w:left="-142" w:firstLine="0"/>
        <w:rPr>
          <w:b/>
          <w:sz w:val="20"/>
          <w:lang w:val="id-ID"/>
        </w:rPr>
      </w:pPr>
      <w:r>
        <w:rPr>
          <w:b/>
          <w:sz w:val="20"/>
        </w:rPr>
        <w:t xml:space="preserve">  </w:t>
      </w:r>
      <w:r w:rsidR="0005409C" w:rsidRPr="009B7106">
        <w:rPr>
          <w:b/>
          <w:lang w:val="id-ID"/>
        </w:rPr>
        <w:t xml:space="preserve">3.3 </w:t>
      </w:r>
      <w:r w:rsidR="0094755B">
        <w:rPr>
          <w:b/>
        </w:rPr>
        <w:t xml:space="preserve"> </w:t>
      </w:r>
      <w:proofErr w:type="spellStart"/>
      <w:r w:rsidR="0094755B">
        <w:rPr>
          <w:b/>
        </w:rPr>
        <w:t>Pendapatan</w:t>
      </w:r>
      <w:proofErr w:type="spellEnd"/>
      <w:r w:rsidR="0094755B">
        <w:rPr>
          <w:b/>
        </w:rPr>
        <w:t xml:space="preserve"> </w:t>
      </w:r>
      <w:r w:rsidR="0005409C" w:rsidRPr="009B7106">
        <w:rPr>
          <w:b/>
          <w:lang w:val="id-ID"/>
        </w:rPr>
        <w:t>Laporan Operasional (LO)</w:t>
      </w:r>
    </w:p>
    <w:p w14:paraId="133C3D38" w14:textId="49039831" w:rsidR="009B7106" w:rsidRDefault="007F22E7" w:rsidP="00450ECB">
      <w:pPr>
        <w:pStyle w:val="BodyText"/>
        <w:spacing w:before="116" w:line="376" w:lineRule="auto"/>
        <w:ind w:left="0" w:right="432" w:firstLine="0"/>
        <w:rPr>
          <w:w w:val="105"/>
          <w:lang w:val="it-IT"/>
        </w:rPr>
      </w:pPr>
      <w:proofErr w:type="spellStart"/>
      <w:r w:rsidRPr="00DA4CB5">
        <w:rPr>
          <w:w w:val="105"/>
        </w:rPr>
        <w:t>Sebagaimana</w:t>
      </w:r>
      <w:proofErr w:type="spellEnd"/>
      <w:r w:rsidRPr="00DA4CB5">
        <w:rPr>
          <w:w w:val="105"/>
        </w:rPr>
        <w:t xml:space="preserve"> </w:t>
      </w:r>
      <w:proofErr w:type="spellStart"/>
      <w:r w:rsidRPr="00DA4CB5">
        <w:rPr>
          <w:w w:val="105"/>
        </w:rPr>
        <w:t>tertuang</w:t>
      </w:r>
      <w:proofErr w:type="spellEnd"/>
      <w:r w:rsidRPr="00DA4CB5">
        <w:rPr>
          <w:w w:val="105"/>
        </w:rPr>
        <w:t xml:space="preserve"> </w:t>
      </w:r>
      <w:proofErr w:type="spellStart"/>
      <w:r w:rsidRPr="00DA4CB5">
        <w:rPr>
          <w:w w:val="105"/>
        </w:rPr>
        <w:t>dalam</w:t>
      </w:r>
      <w:proofErr w:type="spellEnd"/>
      <w:r w:rsidRPr="00DA4CB5">
        <w:rPr>
          <w:w w:val="105"/>
        </w:rPr>
        <w:t xml:space="preserve"> </w:t>
      </w:r>
      <w:proofErr w:type="spellStart"/>
      <w:r w:rsidRPr="00DA4CB5">
        <w:rPr>
          <w:w w:val="105"/>
        </w:rPr>
        <w:t>Laporan</w:t>
      </w:r>
      <w:proofErr w:type="spellEnd"/>
      <w:r w:rsidRPr="00DA4CB5">
        <w:rPr>
          <w:w w:val="105"/>
        </w:rPr>
        <w:t xml:space="preserve"> </w:t>
      </w:r>
      <w:proofErr w:type="spellStart"/>
      <w:r w:rsidRPr="00DA4CB5">
        <w:rPr>
          <w:w w:val="105"/>
        </w:rPr>
        <w:t>Operasional</w:t>
      </w:r>
      <w:proofErr w:type="spellEnd"/>
      <w:r w:rsidRPr="00DA4CB5">
        <w:rPr>
          <w:w w:val="105"/>
        </w:rPr>
        <w:t xml:space="preserve"> (LO) </w:t>
      </w:r>
      <w:proofErr w:type="spellStart"/>
      <w:r w:rsidRPr="00DA4CB5">
        <w:rPr>
          <w:w w:val="105"/>
        </w:rPr>
        <w:t>jumlah</w:t>
      </w:r>
      <w:proofErr w:type="spellEnd"/>
      <w:r w:rsidRPr="00DA4CB5">
        <w:rPr>
          <w:w w:val="105"/>
        </w:rPr>
        <w:t xml:space="preserve"> </w:t>
      </w:r>
      <w:proofErr w:type="spellStart"/>
      <w:r w:rsidRPr="00DA4CB5">
        <w:rPr>
          <w:w w:val="105"/>
        </w:rPr>
        <w:t>pendapatan</w:t>
      </w:r>
      <w:proofErr w:type="spellEnd"/>
      <w:r w:rsidRPr="00DA4CB5">
        <w:rPr>
          <w:w w:val="105"/>
        </w:rPr>
        <w:t xml:space="preserve">-LO </w:t>
      </w:r>
      <w:r w:rsidR="00952292" w:rsidRPr="00DA4CB5">
        <w:rPr>
          <w:w w:val="105"/>
          <w:lang w:val="id-ID"/>
        </w:rPr>
        <w:t>Dinas Pendidikan</w:t>
      </w:r>
      <w:r w:rsidRPr="00DA4CB5">
        <w:rPr>
          <w:w w:val="105"/>
        </w:rPr>
        <w:t xml:space="preserve"> </w:t>
      </w:r>
      <w:proofErr w:type="spellStart"/>
      <w:r w:rsidRPr="00DA4CB5">
        <w:rPr>
          <w:w w:val="105"/>
        </w:rPr>
        <w:t>periode</w:t>
      </w:r>
      <w:proofErr w:type="spellEnd"/>
      <w:r w:rsidRPr="00DA4CB5">
        <w:rPr>
          <w:w w:val="105"/>
        </w:rPr>
        <w:t xml:space="preserve"> 01 Januari 202</w:t>
      </w:r>
      <w:r w:rsidR="009B7106">
        <w:rPr>
          <w:w w:val="105"/>
        </w:rPr>
        <w:t>5</w:t>
      </w:r>
      <w:r w:rsidRPr="00DA4CB5">
        <w:rPr>
          <w:w w:val="105"/>
        </w:rPr>
        <w:t xml:space="preserve"> </w:t>
      </w:r>
      <w:proofErr w:type="spellStart"/>
      <w:r w:rsidRPr="00DA4CB5">
        <w:rPr>
          <w:w w:val="105"/>
        </w:rPr>
        <w:t>sampai</w:t>
      </w:r>
      <w:proofErr w:type="spellEnd"/>
      <w:r w:rsidRPr="00DA4CB5">
        <w:rPr>
          <w:w w:val="105"/>
        </w:rPr>
        <w:t xml:space="preserve"> </w:t>
      </w:r>
      <w:proofErr w:type="spellStart"/>
      <w:r w:rsidRPr="00DA4CB5">
        <w:rPr>
          <w:w w:val="105"/>
        </w:rPr>
        <w:t>dengan</w:t>
      </w:r>
      <w:proofErr w:type="spellEnd"/>
      <w:r w:rsidRPr="00DA4CB5">
        <w:rPr>
          <w:spacing w:val="-2"/>
          <w:w w:val="105"/>
        </w:rPr>
        <w:t xml:space="preserve"> </w:t>
      </w:r>
      <w:r w:rsidRPr="00DA4CB5">
        <w:rPr>
          <w:w w:val="105"/>
        </w:rPr>
        <w:t xml:space="preserve">31 </w:t>
      </w:r>
      <w:proofErr w:type="spellStart"/>
      <w:r w:rsidRPr="00DA4CB5">
        <w:rPr>
          <w:w w:val="105"/>
        </w:rPr>
        <w:t>Desember</w:t>
      </w:r>
      <w:proofErr w:type="spellEnd"/>
      <w:r w:rsidRPr="00DA4CB5">
        <w:rPr>
          <w:w w:val="105"/>
        </w:rPr>
        <w:t xml:space="preserve"> 202</w:t>
      </w:r>
      <w:r w:rsidR="009B7106">
        <w:rPr>
          <w:w w:val="105"/>
        </w:rPr>
        <w:t>5</w:t>
      </w:r>
      <w:r w:rsidRPr="00DA4CB5">
        <w:rPr>
          <w:w w:val="105"/>
        </w:rPr>
        <w:t xml:space="preserve"> </w:t>
      </w:r>
      <w:proofErr w:type="spellStart"/>
      <w:r w:rsidRPr="00DA4CB5">
        <w:rPr>
          <w:w w:val="105"/>
        </w:rPr>
        <w:t>adalah</w:t>
      </w:r>
      <w:proofErr w:type="spellEnd"/>
      <w:r w:rsidRPr="00DA4CB5">
        <w:rPr>
          <w:w w:val="105"/>
        </w:rPr>
        <w:t xml:space="preserve"> </w:t>
      </w:r>
      <w:proofErr w:type="spellStart"/>
      <w:r w:rsidRPr="00DA4CB5">
        <w:rPr>
          <w:w w:val="105"/>
        </w:rPr>
        <w:t>sebesar</w:t>
      </w:r>
      <w:proofErr w:type="spellEnd"/>
      <w:r w:rsidRPr="00DA4CB5">
        <w:rPr>
          <w:w w:val="105"/>
        </w:rPr>
        <w:t xml:space="preserve"> Rp. </w:t>
      </w:r>
      <w:r w:rsidR="009B7106" w:rsidRPr="009B7106">
        <w:rPr>
          <w:w w:val="105"/>
        </w:rPr>
        <w:t>94.847.090.034</w:t>
      </w:r>
      <w:r w:rsidRPr="00DA4CB5">
        <w:rPr>
          <w:w w:val="105"/>
        </w:rPr>
        <w:t>.</w:t>
      </w:r>
      <w:r w:rsidR="00952292" w:rsidRPr="00DA4CB5">
        <w:rPr>
          <w:w w:val="105"/>
          <w:lang w:val="id-ID"/>
        </w:rPr>
        <w:t xml:space="preserve"> S</w:t>
      </w:r>
      <w:proofErr w:type="spellStart"/>
      <w:r w:rsidR="00952292" w:rsidRPr="00DA4CB5">
        <w:rPr>
          <w:w w:val="105"/>
        </w:rPr>
        <w:t>edangkan</w:t>
      </w:r>
      <w:proofErr w:type="spellEnd"/>
      <w:r w:rsidR="00952292" w:rsidRPr="00DA4CB5">
        <w:rPr>
          <w:spacing w:val="-3"/>
          <w:w w:val="105"/>
        </w:rPr>
        <w:t xml:space="preserve"> </w:t>
      </w:r>
      <w:r w:rsidR="00952292" w:rsidRPr="00DA4CB5">
        <w:rPr>
          <w:w w:val="105"/>
        </w:rPr>
        <w:t>pad</w:t>
      </w:r>
      <w:r w:rsidR="00952292">
        <w:rPr>
          <w:w w:val="105"/>
        </w:rPr>
        <w:t>a</w:t>
      </w:r>
      <w:r w:rsidR="00952292">
        <w:rPr>
          <w:spacing w:val="-2"/>
          <w:w w:val="105"/>
        </w:rPr>
        <w:t xml:space="preserve"> </w:t>
      </w:r>
      <w:proofErr w:type="spellStart"/>
      <w:r w:rsidR="00952292">
        <w:rPr>
          <w:w w:val="105"/>
        </w:rPr>
        <w:t>Tahun</w:t>
      </w:r>
      <w:proofErr w:type="spellEnd"/>
      <w:r w:rsidR="00952292">
        <w:rPr>
          <w:spacing w:val="-9"/>
          <w:w w:val="105"/>
        </w:rPr>
        <w:t xml:space="preserve"> </w:t>
      </w:r>
      <w:r w:rsidR="00952292">
        <w:rPr>
          <w:w w:val="105"/>
        </w:rPr>
        <w:t>202</w:t>
      </w:r>
      <w:r w:rsidR="009B7106">
        <w:rPr>
          <w:w w:val="105"/>
        </w:rPr>
        <w:t>4</w:t>
      </w:r>
      <w:r w:rsidR="00952292">
        <w:rPr>
          <w:w w:val="105"/>
          <w:lang w:val="id-ID"/>
        </w:rPr>
        <w:t xml:space="preserve"> adalah sebesar Rp.</w:t>
      </w:r>
      <w:r w:rsidR="00E91F65" w:rsidRPr="00E91F65">
        <w:t xml:space="preserve"> </w:t>
      </w:r>
      <w:r w:rsidR="009B7106" w:rsidRPr="009B7106">
        <w:rPr>
          <w:w w:val="105"/>
        </w:rPr>
        <w:t>33.106.408.607</w:t>
      </w:r>
      <w:r w:rsidR="009B7106">
        <w:rPr>
          <w:w w:val="105"/>
        </w:rPr>
        <w:t xml:space="preserve"> </w:t>
      </w:r>
      <w:r w:rsidR="00952292" w:rsidRPr="00724EC3">
        <w:rPr>
          <w:w w:val="105"/>
          <w:lang w:val="id-ID"/>
        </w:rPr>
        <w:t xml:space="preserve">mengalami </w:t>
      </w:r>
      <w:proofErr w:type="spellStart"/>
      <w:r w:rsidR="009B7106">
        <w:rPr>
          <w:w w:val="105"/>
        </w:rPr>
        <w:t>kenaikan</w:t>
      </w:r>
      <w:proofErr w:type="spellEnd"/>
      <w:r w:rsidR="00952292" w:rsidRPr="00724EC3">
        <w:rPr>
          <w:w w:val="105"/>
          <w:lang w:val="id-ID"/>
        </w:rPr>
        <w:t xml:space="preserve"> sebesar Rp</w:t>
      </w:r>
      <w:r w:rsidR="00952292">
        <w:rPr>
          <w:w w:val="105"/>
          <w:lang w:val="id-ID"/>
        </w:rPr>
        <w:t xml:space="preserve">. </w:t>
      </w:r>
      <w:r w:rsidR="009B7106" w:rsidRPr="009B7106">
        <w:rPr>
          <w:w w:val="105"/>
          <w:lang w:val="id-ID"/>
        </w:rPr>
        <w:t>61.740.681.427</w:t>
      </w:r>
      <w:r w:rsidR="009B7106">
        <w:rPr>
          <w:w w:val="105"/>
        </w:rPr>
        <w:t xml:space="preserve"> </w:t>
      </w:r>
      <w:r w:rsidR="00952292" w:rsidRPr="00724EC3">
        <w:rPr>
          <w:w w:val="105"/>
          <w:lang w:val="id-ID"/>
        </w:rPr>
        <w:t xml:space="preserve">atau </w:t>
      </w:r>
      <w:r w:rsidR="009B7106" w:rsidRPr="009B7106">
        <w:rPr>
          <w:w w:val="105"/>
          <w:lang w:val="id-ID"/>
        </w:rPr>
        <w:t>186,49</w:t>
      </w:r>
      <w:r w:rsidR="00952292" w:rsidRPr="00724EC3">
        <w:rPr>
          <w:w w:val="105"/>
          <w:lang w:val="id-ID"/>
        </w:rPr>
        <w:t>%</w:t>
      </w:r>
      <w:r w:rsidR="00952292">
        <w:rPr>
          <w:w w:val="105"/>
          <w:lang w:val="id-ID"/>
        </w:rPr>
        <w:t xml:space="preserve">. </w:t>
      </w:r>
      <w:r w:rsidR="00952292" w:rsidRPr="00111BD8">
        <w:rPr>
          <w:w w:val="105"/>
          <w:lang w:val="it-IT"/>
        </w:rPr>
        <w:t>Adapun</w:t>
      </w:r>
      <w:r w:rsidR="00952292" w:rsidRPr="00111BD8">
        <w:rPr>
          <w:spacing w:val="-3"/>
          <w:w w:val="105"/>
          <w:lang w:val="it-IT"/>
        </w:rPr>
        <w:t xml:space="preserve"> </w:t>
      </w:r>
      <w:r w:rsidR="00952292" w:rsidRPr="00111BD8">
        <w:rPr>
          <w:w w:val="105"/>
          <w:lang w:val="it-IT"/>
        </w:rPr>
        <w:t>rincian</w:t>
      </w:r>
      <w:r w:rsidR="00ED5CE8">
        <w:rPr>
          <w:spacing w:val="-3"/>
          <w:w w:val="105"/>
          <w:lang w:val="id-ID"/>
        </w:rPr>
        <w:t xml:space="preserve"> Laporan Operasional (LO) adalah</w:t>
      </w:r>
      <w:r w:rsidR="00386AC4">
        <w:rPr>
          <w:w w:val="105"/>
          <w:lang w:val="id-ID"/>
        </w:rPr>
        <w:t xml:space="preserve"> </w:t>
      </w:r>
      <w:r w:rsidR="00952292" w:rsidRPr="00111BD8">
        <w:rPr>
          <w:w w:val="105"/>
          <w:lang w:val="it-IT"/>
        </w:rPr>
        <w:t>sebagai berikut:</w:t>
      </w:r>
    </w:p>
    <w:p w14:paraId="526CEDDB" w14:textId="7CC65E12" w:rsidR="006B300B" w:rsidRPr="009B7106" w:rsidRDefault="006B300B" w:rsidP="00450ECB">
      <w:pPr>
        <w:spacing w:line="276" w:lineRule="auto"/>
        <w:jc w:val="center"/>
        <w:rPr>
          <w:b/>
          <w:sz w:val="18"/>
          <w:szCs w:val="18"/>
        </w:rPr>
      </w:pPr>
      <w:r w:rsidRPr="009B7106">
        <w:rPr>
          <w:b/>
          <w:w w:val="105"/>
          <w:sz w:val="18"/>
          <w:szCs w:val="18"/>
        </w:rPr>
        <w:t>Tabel</w:t>
      </w:r>
      <w:r w:rsidRPr="009B7106">
        <w:rPr>
          <w:b/>
          <w:spacing w:val="-15"/>
          <w:w w:val="105"/>
          <w:sz w:val="18"/>
          <w:szCs w:val="18"/>
        </w:rPr>
        <w:t xml:space="preserve"> </w:t>
      </w:r>
      <w:r w:rsidRPr="009B7106">
        <w:rPr>
          <w:b/>
          <w:spacing w:val="-4"/>
          <w:w w:val="105"/>
          <w:sz w:val="18"/>
          <w:szCs w:val="18"/>
        </w:rPr>
        <w:t>3.</w:t>
      </w:r>
      <w:r w:rsidR="00EC13A5">
        <w:rPr>
          <w:b/>
          <w:spacing w:val="-4"/>
          <w:w w:val="105"/>
          <w:sz w:val="18"/>
          <w:szCs w:val="18"/>
        </w:rPr>
        <w:t>11</w:t>
      </w:r>
    </w:p>
    <w:p w14:paraId="39F19A69" w14:textId="77777777" w:rsidR="006B300B" w:rsidRPr="009B7106" w:rsidRDefault="006B300B" w:rsidP="00450ECB">
      <w:pPr>
        <w:spacing w:before="9" w:line="247" w:lineRule="auto"/>
        <w:ind w:right="144"/>
        <w:jc w:val="center"/>
        <w:rPr>
          <w:b/>
          <w:w w:val="105"/>
          <w:sz w:val="18"/>
          <w:szCs w:val="18"/>
        </w:rPr>
      </w:pPr>
      <w:r w:rsidRPr="009B7106">
        <w:rPr>
          <w:b/>
          <w:w w:val="105"/>
          <w:sz w:val="18"/>
          <w:szCs w:val="18"/>
        </w:rPr>
        <w:t>Jumlah Pendapatan-LO</w:t>
      </w:r>
    </w:p>
    <w:p w14:paraId="37EDCEF7" w14:textId="5E167DAF" w:rsidR="006B300B" w:rsidRPr="00EB3AF0" w:rsidRDefault="006B300B" w:rsidP="00450ECB">
      <w:pPr>
        <w:spacing w:before="9" w:line="247" w:lineRule="auto"/>
        <w:ind w:right="144"/>
        <w:jc w:val="center"/>
        <w:rPr>
          <w:b/>
          <w:w w:val="105"/>
          <w:sz w:val="18"/>
          <w:szCs w:val="18"/>
        </w:rPr>
      </w:pPr>
      <w:r w:rsidRPr="009B7106">
        <w:rPr>
          <w:b/>
          <w:w w:val="105"/>
          <w:sz w:val="18"/>
          <w:szCs w:val="18"/>
        </w:rPr>
        <w:t>Tahun 202</w:t>
      </w:r>
      <w:r w:rsidR="00C91760" w:rsidRPr="00EB3AF0">
        <w:rPr>
          <w:b/>
          <w:w w:val="105"/>
          <w:sz w:val="18"/>
          <w:szCs w:val="18"/>
        </w:rPr>
        <w:t>5</w:t>
      </w:r>
      <w:r w:rsidRPr="009B7106">
        <w:rPr>
          <w:b/>
          <w:w w:val="105"/>
          <w:sz w:val="18"/>
          <w:szCs w:val="18"/>
        </w:rPr>
        <w:t xml:space="preserve"> dan Tahun 202</w:t>
      </w:r>
      <w:r w:rsidR="00C91760" w:rsidRPr="00EB3AF0">
        <w:rPr>
          <w:b/>
          <w:w w:val="105"/>
          <w:sz w:val="18"/>
          <w:szCs w:val="18"/>
        </w:rPr>
        <w:t>4</w:t>
      </w:r>
    </w:p>
    <w:tbl>
      <w:tblPr>
        <w:tblpPr w:leftFromText="180" w:rightFromText="180" w:vertAnchor="text" w:horzAnchor="margin" w:tblpXSpec="right" w:tblpY="150"/>
        <w:tblW w:w="8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6"/>
        <w:gridCol w:w="2136"/>
        <w:gridCol w:w="1985"/>
      </w:tblGrid>
      <w:tr w:rsidR="00450ECB" w14:paraId="01C7E8C7" w14:textId="77777777" w:rsidTr="00450ECB">
        <w:trPr>
          <w:trHeight w:val="299"/>
        </w:trPr>
        <w:tc>
          <w:tcPr>
            <w:tcW w:w="709" w:type="dxa"/>
            <w:vMerge w:val="restart"/>
            <w:shd w:val="clear" w:color="auto" w:fill="C6D9F1" w:themeFill="text2" w:themeFillTint="33"/>
          </w:tcPr>
          <w:p w14:paraId="3E633AA8" w14:textId="77777777" w:rsidR="00450ECB" w:rsidRPr="00450ECB" w:rsidRDefault="00450ECB" w:rsidP="00450ECB">
            <w:pPr>
              <w:pStyle w:val="TableParagraph"/>
              <w:spacing w:before="35"/>
              <w:rPr>
                <w:rFonts w:ascii="Times New Roman" w:hAnsi="Times New Roman" w:cs="Times New Roman"/>
                <w:b/>
                <w:iCs/>
                <w:sz w:val="20"/>
                <w:szCs w:val="20"/>
              </w:rPr>
            </w:pPr>
          </w:p>
          <w:p w14:paraId="7FCE223C" w14:textId="77777777" w:rsidR="00450ECB" w:rsidRPr="00450ECB" w:rsidRDefault="00450ECB" w:rsidP="00450ECB">
            <w:pPr>
              <w:pStyle w:val="TableParagraph"/>
              <w:ind w:left="110"/>
              <w:rPr>
                <w:rFonts w:ascii="Times New Roman" w:hAnsi="Times New Roman" w:cs="Times New Roman"/>
                <w:b/>
                <w:iCs/>
                <w:sz w:val="20"/>
                <w:szCs w:val="20"/>
              </w:rPr>
            </w:pPr>
            <w:r w:rsidRPr="00450ECB">
              <w:rPr>
                <w:rFonts w:ascii="Times New Roman" w:hAnsi="Times New Roman" w:cs="Times New Roman"/>
                <w:b/>
                <w:iCs/>
                <w:spacing w:val="-5"/>
                <w:sz w:val="20"/>
                <w:szCs w:val="20"/>
              </w:rPr>
              <w:t>No</w:t>
            </w:r>
          </w:p>
        </w:tc>
        <w:tc>
          <w:tcPr>
            <w:tcW w:w="3406" w:type="dxa"/>
            <w:vMerge w:val="restart"/>
            <w:shd w:val="clear" w:color="auto" w:fill="C6D9F1" w:themeFill="text2" w:themeFillTint="33"/>
          </w:tcPr>
          <w:p w14:paraId="22044485" w14:textId="77777777" w:rsidR="00450ECB" w:rsidRPr="00450ECB" w:rsidRDefault="00450ECB" w:rsidP="00450ECB">
            <w:pPr>
              <w:pStyle w:val="TableParagraph"/>
              <w:spacing w:before="35"/>
              <w:rPr>
                <w:rFonts w:ascii="Times New Roman" w:hAnsi="Times New Roman" w:cs="Times New Roman"/>
                <w:b/>
                <w:iCs/>
                <w:sz w:val="20"/>
                <w:szCs w:val="20"/>
              </w:rPr>
            </w:pPr>
          </w:p>
          <w:p w14:paraId="18C56B60" w14:textId="77777777" w:rsidR="00450ECB" w:rsidRPr="00450ECB" w:rsidRDefault="00450ECB" w:rsidP="00450ECB">
            <w:pPr>
              <w:pStyle w:val="TableParagraph"/>
              <w:ind w:left="22"/>
              <w:jc w:val="center"/>
              <w:rPr>
                <w:rFonts w:ascii="Times New Roman" w:hAnsi="Times New Roman" w:cs="Times New Roman"/>
                <w:b/>
                <w:iCs/>
                <w:sz w:val="20"/>
                <w:szCs w:val="20"/>
              </w:rPr>
            </w:pPr>
            <w:r w:rsidRPr="00450ECB">
              <w:rPr>
                <w:rFonts w:ascii="Times New Roman" w:hAnsi="Times New Roman" w:cs="Times New Roman"/>
                <w:b/>
                <w:iCs/>
                <w:spacing w:val="-2"/>
                <w:sz w:val="20"/>
                <w:szCs w:val="20"/>
              </w:rPr>
              <w:t>Uraian</w:t>
            </w:r>
          </w:p>
        </w:tc>
        <w:tc>
          <w:tcPr>
            <w:tcW w:w="4121" w:type="dxa"/>
            <w:gridSpan w:val="2"/>
            <w:shd w:val="clear" w:color="auto" w:fill="C6D9F1" w:themeFill="text2" w:themeFillTint="33"/>
          </w:tcPr>
          <w:p w14:paraId="68B4F92C" w14:textId="792ADF53" w:rsidR="00450ECB" w:rsidRPr="00450ECB" w:rsidRDefault="00450ECB" w:rsidP="00450ECB">
            <w:pPr>
              <w:pStyle w:val="TableParagraph"/>
              <w:spacing w:before="34"/>
              <w:ind w:left="406"/>
              <w:jc w:val="center"/>
              <w:rPr>
                <w:rFonts w:ascii="Times New Roman" w:hAnsi="Times New Roman" w:cs="Times New Roman"/>
                <w:b/>
                <w:iCs/>
                <w:sz w:val="20"/>
                <w:szCs w:val="20"/>
                <w:lang w:val="id-ID"/>
              </w:rPr>
            </w:pPr>
            <w:r w:rsidRPr="00450ECB">
              <w:rPr>
                <w:rFonts w:ascii="Times New Roman" w:hAnsi="Times New Roman" w:cs="Times New Roman"/>
                <w:b/>
                <w:iCs/>
                <w:sz w:val="20"/>
                <w:szCs w:val="20"/>
                <w:lang w:val="id-ID"/>
              </w:rPr>
              <w:t>Realisasi</w:t>
            </w:r>
          </w:p>
        </w:tc>
      </w:tr>
      <w:tr w:rsidR="00450ECB" w14:paraId="602D6258" w14:textId="77777777" w:rsidTr="00450ECB">
        <w:trPr>
          <w:trHeight w:val="458"/>
        </w:trPr>
        <w:tc>
          <w:tcPr>
            <w:tcW w:w="709" w:type="dxa"/>
            <w:vMerge/>
            <w:tcBorders>
              <w:top w:val="nil"/>
            </w:tcBorders>
            <w:shd w:val="clear" w:color="auto" w:fill="C6D9F1" w:themeFill="text2" w:themeFillTint="33"/>
          </w:tcPr>
          <w:p w14:paraId="6D39BAF6" w14:textId="77777777" w:rsidR="00450ECB" w:rsidRPr="00180DBB" w:rsidRDefault="00450ECB" w:rsidP="00450ECB">
            <w:pPr>
              <w:rPr>
                <w:sz w:val="20"/>
                <w:szCs w:val="20"/>
              </w:rPr>
            </w:pPr>
          </w:p>
        </w:tc>
        <w:tc>
          <w:tcPr>
            <w:tcW w:w="3406" w:type="dxa"/>
            <w:vMerge/>
            <w:tcBorders>
              <w:top w:val="nil"/>
            </w:tcBorders>
            <w:shd w:val="clear" w:color="auto" w:fill="C6D9F1" w:themeFill="text2" w:themeFillTint="33"/>
          </w:tcPr>
          <w:p w14:paraId="5AC650B3" w14:textId="77777777" w:rsidR="00450ECB" w:rsidRPr="00180DBB" w:rsidRDefault="00450ECB" w:rsidP="00450ECB">
            <w:pPr>
              <w:rPr>
                <w:sz w:val="20"/>
                <w:szCs w:val="20"/>
              </w:rPr>
            </w:pPr>
          </w:p>
        </w:tc>
        <w:tc>
          <w:tcPr>
            <w:tcW w:w="2136" w:type="dxa"/>
            <w:shd w:val="clear" w:color="auto" w:fill="C6D9F1" w:themeFill="text2" w:themeFillTint="33"/>
            <w:vAlign w:val="center"/>
          </w:tcPr>
          <w:p w14:paraId="0512D200" w14:textId="77777777" w:rsidR="00450ECB" w:rsidRPr="00450ECB" w:rsidRDefault="00450ECB" w:rsidP="00450ECB">
            <w:pPr>
              <w:pStyle w:val="TableParagraph"/>
              <w:spacing w:line="230" w:lineRule="exact"/>
              <w:ind w:left="543" w:hanging="267"/>
              <w:jc w:val="center"/>
              <w:rPr>
                <w:rFonts w:ascii="Times New Roman" w:hAnsi="Times New Roman" w:cs="Times New Roman"/>
                <w:b/>
                <w:iCs/>
                <w:sz w:val="20"/>
                <w:szCs w:val="20"/>
              </w:rPr>
            </w:pPr>
            <w:r w:rsidRPr="00450ECB">
              <w:rPr>
                <w:rFonts w:ascii="Times New Roman" w:hAnsi="Times New Roman" w:cs="Times New Roman"/>
                <w:b/>
                <w:iCs/>
                <w:spacing w:val="-2"/>
                <w:sz w:val="20"/>
                <w:szCs w:val="20"/>
                <w:lang w:val="id-ID"/>
              </w:rPr>
              <w:t>Saldo 202</w:t>
            </w:r>
            <w:r w:rsidRPr="00450ECB">
              <w:rPr>
                <w:rFonts w:ascii="Times New Roman" w:hAnsi="Times New Roman" w:cs="Times New Roman"/>
                <w:b/>
                <w:iCs/>
                <w:spacing w:val="-2"/>
                <w:sz w:val="20"/>
                <w:szCs w:val="20"/>
                <w:lang w:val="en-US"/>
              </w:rPr>
              <w:t>5</w:t>
            </w:r>
            <w:r w:rsidRPr="00450ECB">
              <w:rPr>
                <w:rFonts w:ascii="Times New Roman" w:hAnsi="Times New Roman" w:cs="Times New Roman"/>
                <w:b/>
                <w:iCs/>
                <w:spacing w:val="-2"/>
                <w:sz w:val="20"/>
                <w:szCs w:val="20"/>
              </w:rPr>
              <w:t xml:space="preserve"> </w:t>
            </w:r>
            <w:r w:rsidRPr="00450ECB">
              <w:rPr>
                <w:rFonts w:ascii="Times New Roman" w:hAnsi="Times New Roman" w:cs="Times New Roman"/>
                <w:b/>
                <w:iCs/>
                <w:spacing w:val="-4"/>
                <w:sz w:val="20"/>
                <w:szCs w:val="20"/>
              </w:rPr>
              <w:t>(Rp)</w:t>
            </w:r>
          </w:p>
        </w:tc>
        <w:tc>
          <w:tcPr>
            <w:tcW w:w="1985" w:type="dxa"/>
            <w:shd w:val="clear" w:color="auto" w:fill="C6D9F1" w:themeFill="text2" w:themeFillTint="33"/>
            <w:vAlign w:val="center"/>
          </w:tcPr>
          <w:p w14:paraId="3E0EFDDA" w14:textId="77777777" w:rsidR="00450ECB" w:rsidRPr="00450ECB" w:rsidRDefault="00450ECB" w:rsidP="00450ECB">
            <w:pPr>
              <w:pStyle w:val="TableParagraph"/>
              <w:spacing w:line="230" w:lineRule="exact"/>
              <w:ind w:left="507" w:hanging="231"/>
              <w:jc w:val="center"/>
              <w:rPr>
                <w:rFonts w:ascii="Times New Roman" w:hAnsi="Times New Roman" w:cs="Times New Roman"/>
                <w:b/>
                <w:iCs/>
                <w:sz w:val="20"/>
                <w:szCs w:val="20"/>
              </w:rPr>
            </w:pPr>
            <w:r w:rsidRPr="00450ECB">
              <w:rPr>
                <w:rFonts w:ascii="Times New Roman" w:hAnsi="Times New Roman" w:cs="Times New Roman"/>
                <w:b/>
                <w:iCs/>
                <w:spacing w:val="-2"/>
                <w:sz w:val="20"/>
                <w:szCs w:val="20"/>
              </w:rPr>
              <w:t>Saldo 2024</w:t>
            </w:r>
            <w:r w:rsidRPr="00450ECB">
              <w:rPr>
                <w:rFonts w:ascii="Times New Roman" w:hAnsi="Times New Roman" w:cs="Times New Roman"/>
                <w:b/>
                <w:iCs/>
                <w:spacing w:val="-4"/>
                <w:sz w:val="20"/>
                <w:szCs w:val="20"/>
              </w:rPr>
              <w:t>(Rp)</w:t>
            </w:r>
          </w:p>
        </w:tc>
      </w:tr>
      <w:tr w:rsidR="00450ECB" w14:paraId="3906A9EF" w14:textId="77777777" w:rsidTr="00450ECB">
        <w:trPr>
          <w:trHeight w:val="665"/>
        </w:trPr>
        <w:tc>
          <w:tcPr>
            <w:tcW w:w="709" w:type="dxa"/>
          </w:tcPr>
          <w:p w14:paraId="4822B51E" w14:textId="77777777" w:rsidR="00450ECB" w:rsidRPr="00180DBB" w:rsidRDefault="00450ECB" w:rsidP="00450ECB">
            <w:pPr>
              <w:pStyle w:val="TableParagraph"/>
              <w:spacing w:before="111"/>
              <w:ind w:left="18"/>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1.</w:t>
            </w:r>
          </w:p>
        </w:tc>
        <w:tc>
          <w:tcPr>
            <w:tcW w:w="3406" w:type="dxa"/>
            <w:vAlign w:val="center"/>
          </w:tcPr>
          <w:p w14:paraId="768B0FFE" w14:textId="77777777" w:rsidR="00450ECB" w:rsidRPr="00180DBB" w:rsidRDefault="00450ECB" w:rsidP="00450ECB">
            <w:pPr>
              <w:pStyle w:val="TableParagraph"/>
              <w:spacing w:line="209" w:lineRule="exact"/>
              <w:ind w:left="111"/>
              <w:rPr>
                <w:rFonts w:ascii="Times New Roman" w:hAnsi="Times New Roman" w:cs="Times New Roman"/>
                <w:sz w:val="20"/>
                <w:szCs w:val="20"/>
              </w:rPr>
            </w:pPr>
            <w:r w:rsidRPr="00180DBB">
              <w:rPr>
                <w:rFonts w:ascii="Times New Roman" w:hAnsi="Times New Roman" w:cs="Times New Roman"/>
                <w:sz w:val="20"/>
                <w:szCs w:val="20"/>
              </w:rPr>
              <w:t>Pendapatan Transfer Pemerintah Pusat-LO</w:t>
            </w:r>
          </w:p>
        </w:tc>
        <w:tc>
          <w:tcPr>
            <w:tcW w:w="2136" w:type="dxa"/>
            <w:vAlign w:val="center"/>
          </w:tcPr>
          <w:p w14:paraId="4FF18A25" w14:textId="77777777" w:rsidR="00450ECB" w:rsidRPr="00450ECB" w:rsidRDefault="00450ECB"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93.764.240.034</w:t>
            </w:r>
          </w:p>
        </w:tc>
        <w:tc>
          <w:tcPr>
            <w:tcW w:w="1985" w:type="dxa"/>
            <w:vAlign w:val="center"/>
          </w:tcPr>
          <w:p w14:paraId="004D857D" w14:textId="77777777" w:rsidR="00450ECB" w:rsidRPr="00450ECB" w:rsidRDefault="00450ECB"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30.881.361.619</w:t>
            </w:r>
          </w:p>
        </w:tc>
      </w:tr>
      <w:tr w:rsidR="00450ECB" w14:paraId="4904C15F" w14:textId="77777777" w:rsidTr="00450ECB">
        <w:trPr>
          <w:trHeight w:val="665"/>
        </w:trPr>
        <w:tc>
          <w:tcPr>
            <w:tcW w:w="709" w:type="dxa"/>
          </w:tcPr>
          <w:p w14:paraId="4FB1FF08" w14:textId="77777777" w:rsidR="00450ECB" w:rsidRPr="00180DBB" w:rsidRDefault="00450ECB" w:rsidP="00450ECB">
            <w:pPr>
              <w:pStyle w:val="TableParagraph"/>
              <w:spacing w:before="111"/>
              <w:ind w:left="18"/>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2.</w:t>
            </w:r>
          </w:p>
        </w:tc>
        <w:tc>
          <w:tcPr>
            <w:tcW w:w="3406" w:type="dxa"/>
            <w:vAlign w:val="center"/>
          </w:tcPr>
          <w:p w14:paraId="7A91A986" w14:textId="77777777" w:rsidR="00450ECB" w:rsidRPr="00180DBB" w:rsidRDefault="00450ECB" w:rsidP="00450ECB">
            <w:pPr>
              <w:pStyle w:val="TableParagraph"/>
              <w:spacing w:line="209" w:lineRule="exact"/>
              <w:ind w:left="111"/>
              <w:rPr>
                <w:rFonts w:ascii="Times New Roman" w:hAnsi="Times New Roman" w:cs="Times New Roman"/>
                <w:sz w:val="20"/>
                <w:szCs w:val="20"/>
              </w:rPr>
            </w:pPr>
            <w:r w:rsidRPr="00180DBB">
              <w:rPr>
                <w:rFonts w:ascii="Times New Roman" w:hAnsi="Times New Roman" w:cs="Times New Roman"/>
                <w:sz w:val="20"/>
                <w:szCs w:val="20"/>
              </w:rPr>
              <w:t>Pendapatan Hibah-LO</w:t>
            </w:r>
          </w:p>
        </w:tc>
        <w:tc>
          <w:tcPr>
            <w:tcW w:w="2136" w:type="dxa"/>
            <w:vAlign w:val="center"/>
          </w:tcPr>
          <w:p w14:paraId="41216ECB" w14:textId="77777777" w:rsidR="00450ECB" w:rsidRPr="00450ECB" w:rsidRDefault="00450ECB"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1.082.850.000</w:t>
            </w:r>
          </w:p>
        </w:tc>
        <w:tc>
          <w:tcPr>
            <w:tcW w:w="1985" w:type="dxa"/>
            <w:vAlign w:val="center"/>
          </w:tcPr>
          <w:p w14:paraId="3AA437FD" w14:textId="77777777" w:rsidR="00450ECB" w:rsidRPr="00450ECB" w:rsidRDefault="00450ECB"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2.225.046.988</w:t>
            </w:r>
          </w:p>
        </w:tc>
      </w:tr>
      <w:tr w:rsidR="00450ECB" w14:paraId="45F0BB5D" w14:textId="77777777" w:rsidTr="00450ECB">
        <w:trPr>
          <w:trHeight w:val="420"/>
        </w:trPr>
        <w:tc>
          <w:tcPr>
            <w:tcW w:w="4115" w:type="dxa"/>
            <w:gridSpan w:val="2"/>
          </w:tcPr>
          <w:p w14:paraId="567B38E5" w14:textId="3356F33C" w:rsidR="00450ECB" w:rsidRPr="00180DBB" w:rsidRDefault="00450ECB" w:rsidP="00450ECB">
            <w:pPr>
              <w:pStyle w:val="TableParagraph"/>
              <w:spacing w:before="82"/>
              <w:ind w:left="21"/>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2136" w:type="dxa"/>
          </w:tcPr>
          <w:p w14:paraId="50428BCC" w14:textId="77777777" w:rsidR="00450ECB" w:rsidRPr="00450ECB" w:rsidRDefault="00450ECB" w:rsidP="00450ECB">
            <w:pPr>
              <w:pStyle w:val="TableParagraph"/>
              <w:spacing w:before="34"/>
              <w:ind w:right="92"/>
              <w:jc w:val="right"/>
              <w:rPr>
                <w:rFonts w:ascii="Times New Roman" w:hAnsi="Times New Roman" w:cs="Times New Roman"/>
                <w:b/>
                <w:bCs/>
                <w:spacing w:val="-2"/>
                <w:sz w:val="20"/>
                <w:szCs w:val="20"/>
              </w:rPr>
            </w:pPr>
            <w:r w:rsidRPr="00450ECB">
              <w:rPr>
                <w:rFonts w:ascii="Times New Roman" w:hAnsi="Times New Roman" w:cs="Times New Roman"/>
                <w:b/>
                <w:bCs/>
                <w:spacing w:val="-2"/>
                <w:sz w:val="20"/>
                <w:szCs w:val="20"/>
              </w:rPr>
              <w:t>94.847.090.034</w:t>
            </w:r>
          </w:p>
        </w:tc>
        <w:tc>
          <w:tcPr>
            <w:tcW w:w="1985" w:type="dxa"/>
          </w:tcPr>
          <w:p w14:paraId="23F9EC73" w14:textId="77777777" w:rsidR="00450ECB" w:rsidRPr="00450ECB" w:rsidRDefault="00450ECB" w:rsidP="00450ECB">
            <w:pPr>
              <w:pStyle w:val="TableParagraph"/>
              <w:spacing w:before="34"/>
              <w:ind w:right="92"/>
              <w:jc w:val="right"/>
              <w:rPr>
                <w:rFonts w:ascii="Times New Roman" w:hAnsi="Times New Roman" w:cs="Times New Roman"/>
                <w:b/>
                <w:bCs/>
                <w:spacing w:val="-2"/>
                <w:sz w:val="20"/>
                <w:szCs w:val="20"/>
              </w:rPr>
            </w:pPr>
            <w:r w:rsidRPr="00450ECB">
              <w:rPr>
                <w:rFonts w:ascii="Times New Roman" w:hAnsi="Times New Roman" w:cs="Times New Roman"/>
                <w:b/>
                <w:bCs/>
                <w:spacing w:val="-2"/>
                <w:sz w:val="20"/>
                <w:szCs w:val="20"/>
              </w:rPr>
              <w:t>33.106.408.607</w:t>
            </w:r>
          </w:p>
        </w:tc>
      </w:tr>
    </w:tbl>
    <w:p w14:paraId="0F2EB55F" w14:textId="74D0A07B" w:rsidR="00E624C4" w:rsidRDefault="00E624C4">
      <w:pPr>
        <w:spacing w:after="200" w:line="276" w:lineRule="auto"/>
        <w:rPr>
          <w:lang w:eastAsia="en-US"/>
        </w:rPr>
      </w:pPr>
    </w:p>
    <w:p w14:paraId="314DFEC6" w14:textId="77777777" w:rsidR="00865773" w:rsidRDefault="00865773">
      <w:pPr>
        <w:spacing w:after="200" w:line="276" w:lineRule="auto"/>
        <w:rPr>
          <w:lang w:eastAsia="en-US"/>
        </w:rPr>
      </w:pPr>
    </w:p>
    <w:p w14:paraId="09055042" w14:textId="7D167659" w:rsidR="007F22E7" w:rsidRPr="00180DBB" w:rsidRDefault="00E624C4" w:rsidP="00450ECB">
      <w:pPr>
        <w:pStyle w:val="BodyText"/>
        <w:spacing w:before="116" w:line="376" w:lineRule="auto"/>
        <w:ind w:left="0" w:right="432" w:firstLine="0"/>
        <w:rPr>
          <w:b/>
          <w:lang w:val="id-ID"/>
        </w:rPr>
      </w:pPr>
      <w:r w:rsidRPr="00180DBB">
        <w:rPr>
          <w:b/>
          <w:lang w:val="id-ID"/>
        </w:rPr>
        <w:lastRenderedPageBreak/>
        <w:t xml:space="preserve">3.4 Beban </w:t>
      </w:r>
    </w:p>
    <w:p w14:paraId="0267F0A6" w14:textId="5D86902C" w:rsidR="00FE197B" w:rsidRPr="00450ECB" w:rsidRDefault="007F22E7" w:rsidP="00450ECB">
      <w:pPr>
        <w:spacing w:before="70" w:line="376" w:lineRule="auto"/>
        <w:ind w:right="426"/>
        <w:jc w:val="both"/>
        <w:rPr>
          <w:w w:val="105"/>
        </w:rPr>
      </w:pPr>
      <w:r w:rsidRPr="00180DBB">
        <w:rPr>
          <w:w w:val="105"/>
        </w:rPr>
        <w:t>Jumlah Beban periode 01 Januari 202</w:t>
      </w:r>
      <w:r w:rsidR="004A0EF2" w:rsidRPr="00180DBB">
        <w:rPr>
          <w:w w:val="105"/>
        </w:rPr>
        <w:t>5</w:t>
      </w:r>
      <w:r w:rsidRPr="00180DBB">
        <w:rPr>
          <w:w w:val="105"/>
        </w:rPr>
        <w:t xml:space="preserve"> sampai dengan 31 Desember 202</w:t>
      </w:r>
      <w:r w:rsidR="004A0EF2" w:rsidRPr="00180DBB">
        <w:rPr>
          <w:w w:val="105"/>
        </w:rPr>
        <w:t>5</w:t>
      </w:r>
      <w:r w:rsidRPr="00180DBB">
        <w:rPr>
          <w:w w:val="105"/>
        </w:rPr>
        <w:t xml:space="preserve"> adalah sebesar</w:t>
      </w:r>
      <w:r w:rsidRPr="00180DBB">
        <w:rPr>
          <w:spacing w:val="40"/>
          <w:w w:val="105"/>
        </w:rPr>
        <w:t xml:space="preserve"> </w:t>
      </w:r>
      <w:r w:rsidRPr="00180DBB">
        <w:rPr>
          <w:b/>
          <w:w w:val="105"/>
        </w:rPr>
        <w:t>Rp.</w:t>
      </w:r>
      <w:r w:rsidRPr="00180DBB">
        <w:rPr>
          <w:b/>
          <w:spacing w:val="40"/>
          <w:w w:val="105"/>
        </w:rPr>
        <w:t xml:space="preserve"> </w:t>
      </w:r>
      <w:r w:rsidR="00AE18AC" w:rsidRPr="00AE18AC">
        <w:rPr>
          <w:b/>
          <w:bCs/>
        </w:rPr>
        <w:t>297.131.854.648,72</w:t>
      </w:r>
      <w:r w:rsidR="00AE18AC">
        <w:rPr>
          <w:b/>
          <w:bCs/>
        </w:rPr>
        <w:t xml:space="preserve"> </w:t>
      </w:r>
      <w:r w:rsidRPr="00180DBB">
        <w:rPr>
          <w:w w:val="105"/>
        </w:rPr>
        <w:t>dan jika dibandingkan dengan Tahun 202</w:t>
      </w:r>
      <w:r w:rsidR="004A0EF2" w:rsidRPr="00180DBB">
        <w:rPr>
          <w:w w:val="105"/>
        </w:rPr>
        <w:t>4</w:t>
      </w:r>
      <w:r w:rsidRPr="00180DBB">
        <w:rPr>
          <w:spacing w:val="40"/>
          <w:w w:val="105"/>
        </w:rPr>
        <w:t xml:space="preserve"> </w:t>
      </w:r>
      <w:r w:rsidRPr="00180DBB">
        <w:rPr>
          <w:w w:val="105"/>
        </w:rPr>
        <w:t xml:space="preserve">sebesar </w:t>
      </w:r>
      <w:r w:rsidRPr="00180DBB">
        <w:rPr>
          <w:b/>
          <w:w w:val="105"/>
        </w:rPr>
        <w:t xml:space="preserve">Rp. </w:t>
      </w:r>
      <w:r w:rsidR="00AE18AC" w:rsidRPr="00AE18AC">
        <w:rPr>
          <w:b/>
          <w:bCs/>
          <w:spacing w:val="-2"/>
        </w:rPr>
        <w:t>295.037.763.735,20</w:t>
      </w:r>
      <w:r w:rsidR="00AE18AC">
        <w:rPr>
          <w:b/>
          <w:bCs/>
          <w:spacing w:val="-2"/>
        </w:rPr>
        <w:t xml:space="preserve"> </w:t>
      </w:r>
      <w:r w:rsidRPr="00180DBB">
        <w:rPr>
          <w:w w:val="105"/>
        </w:rPr>
        <w:t>yang terdiri dari:</w:t>
      </w:r>
    </w:p>
    <w:p w14:paraId="4FE36F18" w14:textId="49EB376C" w:rsidR="00E247C0" w:rsidRPr="00180DBB" w:rsidRDefault="00E247C0" w:rsidP="00450ECB">
      <w:pPr>
        <w:spacing w:before="75"/>
        <w:ind w:right="-1557"/>
        <w:jc w:val="center"/>
        <w:rPr>
          <w:b/>
          <w:sz w:val="18"/>
        </w:rPr>
      </w:pPr>
      <w:r w:rsidRPr="00180DBB">
        <w:rPr>
          <w:b/>
          <w:w w:val="105"/>
          <w:sz w:val="18"/>
        </w:rPr>
        <w:t>Tabel</w:t>
      </w:r>
      <w:r w:rsidRPr="00180DBB">
        <w:rPr>
          <w:b/>
          <w:spacing w:val="-15"/>
          <w:w w:val="105"/>
          <w:sz w:val="18"/>
        </w:rPr>
        <w:t xml:space="preserve"> </w:t>
      </w:r>
      <w:r w:rsidRPr="00180DBB">
        <w:rPr>
          <w:b/>
          <w:spacing w:val="-4"/>
          <w:w w:val="105"/>
          <w:sz w:val="18"/>
        </w:rPr>
        <w:t>3.</w:t>
      </w:r>
      <w:r w:rsidR="00987C1D">
        <w:rPr>
          <w:b/>
          <w:spacing w:val="-4"/>
          <w:w w:val="105"/>
          <w:sz w:val="18"/>
        </w:rPr>
        <w:t>12</w:t>
      </w:r>
    </w:p>
    <w:p w14:paraId="6329CC86" w14:textId="30FDF3FD" w:rsidR="00E247C0" w:rsidRDefault="00E247C0" w:rsidP="00450ECB">
      <w:pPr>
        <w:spacing w:before="16"/>
        <w:ind w:right="-1557"/>
        <w:jc w:val="center"/>
        <w:rPr>
          <w:b/>
          <w:spacing w:val="-4"/>
          <w:w w:val="105"/>
          <w:sz w:val="18"/>
        </w:rPr>
      </w:pPr>
      <w:r w:rsidRPr="00180DBB">
        <w:rPr>
          <w:b/>
          <w:w w:val="105"/>
          <w:sz w:val="18"/>
        </w:rPr>
        <w:t>Rincian</w:t>
      </w:r>
      <w:r w:rsidRPr="00180DBB">
        <w:rPr>
          <w:b/>
          <w:spacing w:val="-9"/>
          <w:w w:val="105"/>
          <w:sz w:val="18"/>
        </w:rPr>
        <w:t xml:space="preserve"> </w:t>
      </w:r>
      <w:r w:rsidRPr="00180DBB">
        <w:rPr>
          <w:b/>
          <w:w w:val="105"/>
          <w:sz w:val="18"/>
        </w:rPr>
        <w:t>Beban</w:t>
      </w:r>
      <w:r w:rsidRPr="00180DBB">
        <w:rPr>
          <w:b/>
          <w:spacing w:val="-9"/>
          <w:w w:val="105"/>
          <w:sz w:val="18"/>
        </w:rPr>
        <w:t xml:space="preserve"> </w:t>
      </w:r>
      <w:r w:rsidRPr="00180DBB">
        <w:rPr>
          <w:b/>
          <w:w w:val="105"/>
          <w:sz w:val="18"/>
        </w:rPr>
        <w:t>Tahun</w:t>
      </w:r>
      <w:r w:rsidRPr="00180DBB">
        <w:rPr>
          <w:b/>
          <w:spacing w:val="-10"/>
          <w:w w:val="105"/>
          <w:sz w:val="18"/>
        </w:rPr>
        <w:t xml:space="preserve"> </w:t>
      </w:r>
      <w:r w:rsidRPr="00180DBB">
        <w:rPr>
          <w:b/>
          <w:w w:val="105"/>
          <w:sz w:val="18"/>
        </w:rPr>
        <w:t>202</w:t>
      </w:r>
      <w:r w:rsidR="00D2329F" w:rsidRPr="00180DBB">
        <w:rPr>
          <w:b/>
          <w:w w:val="105"/>
          <w:sz w:val="18"/>
        </w:rPr>
        <w:t>5</w:t>
      </w:r>
      <w:r w:rsidRPr="00180DBB">
        <w:rPr>
          <w:b/>
          <w:spacing w:val="-11"/>
          <w:w w:val="105"/>
          <w:sz w:val="18"/>
        </w:rPr>
        <w:t xml:space="preserve"> </w:t>
      </w:r>
      <w:r w:rsidRPr="00180DBB">
        <w:rPr>
          <w:b/>
          <w:w w:val="105"/>
          <w:sz w:val="18"/>
        </w:rPr>
        <w:t>dan</w:t>
      </w:r>
      <w:r w:rsidRPr="00180DBB">
        <w:rPr>
          <w:b/>
          <w:spacing w:val="-10"/>
          <w:w w:val="105"/>
          <w:sz w:val="18"/>
        </w:rPr>
        <w:t xml:space="preserve"> </w:t>
      </w:r>
      <w:r w:rsidRPr="00180DBB">
        <w:rPr>
          <w:b/>
          <w:w w:val="105"/>
          <w:sz w:val="18"/>
        </w:rPr>
        <w:t>Tahun</w:t>
      </w:r>
      <w:r w:rsidRPr="00180DBB">
        <w:rPr>
          <w:b/>
          <w:spacing w:val="-10"/>
          <w:w w:val="105"/>
          <w:sz w:val="18"/>
        </w:rPr>
        <w:t xml:space="preserve"> </w:t>
      </w:r>
      <w:r w:rsidRPr="00180DBB">
        <w:rPr>
          <w:b/>
          <w:spacing w:val="-4"/>
          <w:w w:val="105"/>
          <w:sz w:val="18"/>
        </w:rPr>
        <w:t>202</w:t>
      </w:r>
      <w:r w:rsidR="00D2329F" w:rsidRPr="00180DBB">
        <w:rPr>
          <w:b/>
          <w:spacing w:val="-4"/>
          <w:w w:val="105"/>
          <w:sz w:val="18"/>
        </w:rPr>
        <w:t>4</w:t>
      </w:r>
    </w:p>
    <w:p w14:paraId="39B7E420" w14:textId="77777777" w:rsidR="00180DBB" w:rsidRPr="00180DBB" w:rsidRDefault="00180DBB" w:rsidP="00450ECB">
      <w:pPr>
        <w:spacing w:before="16"/>
        <w:ind w:left="3047" w:right="-1557"/>
        <w:jc w:val="center"/>
        <w:rPr>
          <w:b/>
          <w:sz w:val="18"/>
        </w:rPr>
      </w:pPr>
    </w:p>
    <w:tbl>
      <w:tblPr>
        <w:tblW w:w="8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402"/>
        <w:gridCol w:w="1843"/>
        <w:gridCol w:w="1984"/>
      </w:tblGrid>
      <w:tr w:rsidR="00FA26A5" w:rsidRPr="00FA26A5" w14:paraId="538654FC" w14:textId="77777777" w:rsidTr="00AE18AC">
        <w:trPr>
          <w:trHeight w:val="767"/>
        </w:trPr>
        <w:tc>
          <w:tcPr>
            <w:tcW w:w="851" w:type="dxa"/>
            <w:shd w:val="clear" w:color="auto" w:fill="C6D9F1" w:themeFill="text2" w:themeFillTint="33"/>
            <w:vAlign w:val="center"/>
          </w:tcPr>
          <w:p w14:paraId="48C0B4FC" w14:textId="77777777" w:rsidR="00E247C0" w:rsidRPr="00450ECB" w:rsidRDefault="00E247C0" w:rsidP="00450ECB">
            <w:pPr>
              <w:pStyle w:val="TableParagraph"/>
              <w:ind w:right="18"/>
              <w:jc w:val="center"/>
              <w:rPr>
                <w:rFonts w:ascii="Times New Roman" w:hAnsi="Times New Roman" w:cs="Times New Roman"/>
                <w:b/>
                <w:iCs/>
                <w:sz w:val="20"/>
                <w:szCs w:val="20"/>
              </w:rPr>
            </w:pPr>
            <w:r w:rsidRPr="00450ECB">
              <w:rPr>
                <w:rFonts w:ascii="Times New Roman" w:hAnsi="Times New Roman" w:cs="Times New Roman"/>
                <w:b/>
                <w:iCs/>
                <w:spacing w:val="-5"/>
                <w:sz w:val="20"/>
                <w:szCs w:val="20"/>
              </w:rPr>
              <w:t>No</w:t>
            </w:r>
          </w:p>
        </w:tc>
        <w:tc>
          <w:tcPr>
            <w:tcW w:w="3402" w:type="dxa"/>
            <w:shd w:val="clear" w:color="auto" w:fill="C6D9F1" w:themeFill="text2" w:themeFillTint="33"/>
            <w:vAlign w:val="center"/>
          </w:tcPr>
          <w:p w14:paraId="2DB95EC3" w14:textId="77777777" w:rsidR="00E247C0" w:rsidRPr="00450ECB" w:rsidRDefault="00E247C0" w:rsidP="00450ECB">
            <w:pPr>
              <w:pStyle w:val="TableParagraph"/>
              <w:jc w:val="center"/>
              <w:rPr>
                <w:rFonts w:ascii="Times New Roman" w:hAnsi="Times New Roman" w:cs="Times New Roman"/>
                <w:b/>
                <w:iCs/>
                <w:sz w:val="20"/>
                <w:szCs w:val="20"/>
              </w:rPr>
            </w:pPr>
            <w:r w:rsidRPr="00450ECB">
              <w:rPr>
                <w:rFonts w:ascii="Times New Roman" w:hAnsi="Times New Roman" w:cs="Times New Roman"/>
                <w:b/>
                <w:iCs/>
                <w:spacing w:val="-2"/>
                <w:sz w:val="20"/>
                <w:szCs w:val="20"/>
              </w:rPr>
              <w:t>Uraian</w:t>
            </w:r>
          </w:p>
        </w:tc>
        <w:tc>
          <w:tcPr>
            <w:tcW w:w="1843" w:type="dxa"/>
            <w:shd w:val="clear" w:color="auto" w:fill="C6D9F1" w:themeFill="text2" w:themeFillTint="33"/>
            <w:vAlign w:val="center"/>
          </w:tcPr>
          <w:p w14:paraId="49D5C022" w14:textId="77777777" w:rsidR="00987C1D" w:rsidRPr="00450ECB" w:rsidRDefault="00987C1D" w:rsidP="000D3F56">
            <w:pPr>
              <w:pStyle w:val="TableParagraph"/>
              <w:jc w:val="center"/>
              <w:rPr>
                <w:rFonts w:ascii="Times New Roman" w:hAnsi="Times New Roman" w:cs="Times New Roman"/>
                <w:b/>
                <w:iCs/>
                <w:sz w:val="20"/>
                <w:szCs w:val="20"/>
              </w:rPr>
            </w:pPr>
            <w:r w:rsidRPr="00450ECB">
              <w:rPr>
                <w:rFonts w:ascii="Times New Roman" w:hAnsi="Times New Roman" w:cs="Times New Roman"/>
                <w:b/>
                <w:iCs/>
                <w:sz w:val="20"/>
                <w:szCs w:val="20"/>
              </w:rPr>
              <w:t>Realisasi</w:t>
            </w:r>
            <w:r w:rsidR="00E247C0" w:rsidRPr="00450ECB">
              <w:rPr>
                <w:rFonts w:ascii="Times New Roman" w:hAnsi="Times New Roman" w:cs="Times New Roman"/>
                <w:b/>
                <w:iCs/>
                <w:spacing w:val="-14"/>
                <w:sz w:val="20"/>
                <w:szCs w:val="20"/>
              </w:rPr>
              <w:t xml:space="preserve"> </w:t>
            </w:r>
            <w:r w:rsidR="00E247C0" w:rsidRPr="00450ECB">
              <w:rPr>
                <w:rFonts w:ascii="Times New Roman" w:hAnsi="Times New Roman" w:cs="Times New Roman"/>
                <w:b/>
                <w:iCs/>
                <w:sz w:val="20"/>
                <w:szCs w:val="20"/>
              </w:rPr>
              <w:t>202</w:t>
            </w:r>
            <w:r w:rsidR="004A0EF2" w:rsidRPr="00450ECB">
              <w:rPr>
                <w:rFonts w:ascii="Times New Roman" w:hAnsi="Times New Roman" w:cs="Times New Roman"/>
                <w:b/>
                <w:iCs/>
                <w:sz w:val="20"/>
                <w:szCs w:val="20"/>
              </w:rPr>
              <w:t>5</w:t>
            </w:r>
          </w:p>
          <w:p w14:paraId="3B752CB1" w14:textId="3F6FEE29" w:rsidR="00E247C0" w:rsidRPr="00450ECB" w:rsidRDefault="00E247C0" w:rsidP="000D3F56">
            <w:pPr>
              <w:pStyle w:val="TableParagraph"/>
              <w:jc w:val="center"/>
              <w:rPr>
                <w:rFonts w:ascii="Times New Roman" w:hAnsi="Times New Roman" w:cs="Times New Roman"/>
                <w:b/>
                <w:iCs/>
                <w:sz w:val="20"/>
                <w:szCs w:val="20"/>
              </w:rPr>
            </w:pPr>
            <w:r w:rsidRPr="00450ECB">
              <w:rPr>
                <w:rFonts w:ascii="Times New Roman" w:hAnsi="Times New Roman" w:cs="Times New Roman"/>
                <w:b/>
                <w:iCs/>
                <w:spacing w:val="-4"/>
                <w:sz w:val="20"/>
                <w:szCs w:val="20"/>
              </w:rPr>
              <w:t>(Rp)</w:t>
            </w:r>
          </w:p>
        </w:tc>
        <w:tc>
          <w:tcPr>
            <w:tcW w:w="1984" w:type="dxa"/>
            <w:shd w:val="clear" w:color="auto" w:fill="C6D9F1" w:themeFill="text2" w:themeFillTint="33"/>
            <w:vAlign w:val="center"/>
          </w:tcPr>
          <w:p w14:paraId="2DD99B1A" w14:textId="069FF3FE" w:rsidR="00987C1D" w:rsidRPr="00450ECB" w:rsidRDefault="000D3F56" w:rsidP="000D3F56">
            <w:pPr>
              <w:pStyle w:val="TableParagraph"/>
              <w:ind w:right="225"/>
              <w:jc w:val="center"/>
              <w:rPr>
                <w:rFonts w:ascii="Times New Roman" w:hAnsi="Times New Roman" w:cs="Times New Roman"/>
                <w:b/>
                <w:iCs/>
                <w:sz w:val="20"/>
                <w:szCs w:val="20"/>
              </w:rPr>
            </w:pPr>
            <w:r>
              <w:rPr>
                <w:rFonts w:ascii="Times New Roman" w:hAnsi="Times New Roman" w:cs="Times New Roman"/>
                <w:b/>
                <w:iCs/>
                <w:sz w:val="20"/>
                <w:szCs w:val="20"/>
              </w:rPr>
              <w:t xml:space="preserve">   </w:t>
            </w:r>
            <w:r w:rsidR="00987C1D" w:rsidRPr="00450ECB">
              <w:rPr>
                <w:rFonts w:ascii="Times New Roman" w:hAnsi="Times New Roman" w:cs="Times New Roman"/>
                <w:b/>
                <w:iCs/>
                <w:sz w:val="20"/>
                <w:szCs w:val="20"/>
              </w:rPr>
              <w:t>Realisasi</w:t>
            </w:r>
            <w:r w:rsidR="00E247C0" w:rsidRPr="00450ECB">
              <w:rPr>
                <w:rFonts w:ascii="Times New Roman" w:hAnsi="Times New Roman" w:cs="Times New Roman"/>
                <w:b/>
                <w:iCs/>
                <w:spacing w:val="-14"/>
                <w:sz w:val="20"/>
                <w:szCs w:val="20"/>
              </w:rPr>
              <w:t xml:space="preserve"> </w:t>
            </w:r>
            <w:r w:rsidR="00E247C0" w:rsidRPr="00450ECB">
              <w:rPr>
                <w:rFonts w:ascii="Times New Roman" w:hAnsi="Times New Roman" w:cs="Times New Roman"/>
                <w:b/>
                <w:iCs/>
                <w:sz w:val="20"/>
                <w:szCs w:val="20"/>
              </w:rPr>
              <w:t>202</w:t>
            </w:r>
            <w:r w:rsidR="004A0EF2" w:rsidRPr="00450ECB">
              <w:rPr>
                <w:rFonts w:ascii="Times New Roman" w:hAnsi="Times New Roman" w:cs="Times New Roman"/>
                <w:b/>
                <w:iCs/>
                <w:sz w:val="20"/>
                <w:szCs w:val="20"/>
              </w:rPr>
              <w:t>4</w:t>
            </w:r>
          </w:p>
          <w:p w14:paraId="19405194" w14:textId="1C60FB3C" w:rsidR="00E247C0" w:rsidRPr="00450ECB" w:rsidRDefault="000D3F56" w:rsidP="000D3F56">
            <w:pPr>
              <w:pStyle w:val="TableParagraph"/>
              <w:ind w:right="225" w:hanging="560"/>
              <w:jc w:val="center"/>
              <w:rPr>
                <w:rFonts w:ascii="Times New Roman" w:hAnsi="Times New Roman" w:cs="Times New Roman"/>
                <w:b/>
                <w:iCs/>
                <w:sz w:val="20"/>
                <w:szCs w:val="20"/>
              </w:rPr>
            </w:pPr>
            <w:r>
              <w:rPr>
                <w:rFonts w:ascii="Times New Roman" w:hAnsi="Times New Roman" w:cs="Times New Roman"/>
                <w:b/>
                <w:iCs/>
                <w:spacing w:val="-4"/>
                <w:sz w:val="20"/>
                <w:szCs w:val="20"/>
              </w:rPr>
              <w:t xml:space="preserve">             </w:t>
            </w:r>
            <w:r w:rsidR="00E247C0" w:rsidRPr="00450ECB">
              <w:rPr>
                <w:rFonts w:ascii="Times New Roman" w:hAnsi="Times New Roman" w:cs="Times New Roman"/>
                <w:b/>
                <w:iCs/>
                <w:spacing w:val="-4"/>
                <w:sz w:val="20"/>
                <w:szCs w:val="20"/>
              </w:rPr>
              <w:t>(Rp)</w:t>
            </w:r>
          </w:p>
        </w:tc>
      </w:tr>
      <w:tr w:rsidR="00FA26A5" w:rsidRPr="00FA26A5" w14:paraId="323F720F" w14:textId="77777777" w:rsidTr="00AE18AC">
        <w:trPr>
          <w:trHeight w:val="422"/>
        </w:trPr>
        <w:tc>
          <w:tcPr>
            <w:tcW w:w="851" w:type="dxa"/>
            <w:vAlign w:val="center"/>
          </w:tcPr>
          <w:p w14:paraId="6377268E" w14:textId="77777777" w:rsidR="00D2329F" w:rsidRPr="00180DBB" w:rsidRDefault="00D2329F" w:rsidP="00180DBB">
            <w:pPr>
              <w:pStyle w:val="TableParagraph"/>
              <w:spacing w:before="99"/>
              <w:ind w:left="8" w:right="14"/>
              <w:jc w:val="center"/>
              <w:rPr>
                <w:rFonts w:ascii="Times New Roman" w:hAnsi="Times New Roman" w:cs="Times New Roman"/>
                <w:sz w:val="20"/>
                <w:szCs w:val="20"/>
              </w:rPr>
            </w:pPr>
            <w:r w:rsidRPr="00180DBB">
              <w:rPr>
                <w:rFonts w:ascii="Times New Roman" w:hAnsi="Times New Roman" w:cs="Times New Roman"/>
                <w:spacing w:val="-10"/>
                <w:sz w:val="20"/>
                <w:szCs w:val="20"/>
              </w:rPr>
              <w:t>1</w:t>
            </w:r>
          </w:p>
        </w:tc>
        <w:tc>
          <w:tcPr>
            <w:tcW w:w="3402" w:type="dxa"/>
            <w:vAlign w:val="center"/>
          </w:tcPr>
          <w:p w14:paraId="6D0EFBB6" w14:textId="77777777" w:rsidR="00D2329F" w:rsidRPr="00180DBB" w:rsidRDefault="00D2329F" w:rsidP="00987C1D">
            <w:pPr>
              <w:pStyle w:val="TableParagraph"/>
              <w:spacing w:before="99"/>
              <w:ind w:left="8"/>
              <w:rPr>
                <w:rFonts w:ascii="Times New Roman" w:hAnsi="Times New Roman" w:cs="Times New Roman"/>
                <w:sz w:val="20"/>
                <w:szCs w:val="20"/>
              </w:rPr>
            </w:pPr>
            <w:r w:rsidRPr="00180DBB">
              <w:rPr>
                <w:rFonts w:ascii="Times New Roman" w:hAnsi="Times New Roman" w:cs="Times New Roman"/>
                <w:sz w:val="20"/>
                <w:szCs w:val="20"/>
              </w:rPr>
              <w:t>Beban</w:t>
            </w:r>
            <w:r w:rsidRPr="00180DBB">
              <w:rPr>
                <w:rFonts w:ascii="Times New Roman" w:hAnsi="Times New Roman" w:cs="Times New Roman"/>
                <w:spacing w:val="-2"/>
                <w:sz w:val="20"/>
                <w:szCs w:val="20"/>
              </w:rPr>
              <w:t xml:space="preserve"> Pegawai</w:t>
            </w:r>
          </w:p>
        </w:tc>
        <w:tc>
          <w:tcPr>
            <w:tcW w:w="1843" w:type="dxa"/>
            <w:vAlign w:val="center"/>
          </w:tcPr>
          <w:p w14:paraId="72DB650F" w14:textId="5EE38DD0" w:rsidR="00D2329F" w:rsidRPr="00450ECB" w:rsidRDefault="00FE197B"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219.950.612.217</w:t>
            </w:r>
            <w:r w:rsidR="00AD4855">
              <w:rPr>
                <w:rFonts w:ascii="Times New Roman" w:hAnsi="Times New Roman" w:cs="Times New Roman"/>
                <w:spacing w:val="-2"/>
                <w:sz w:val="20"/>
                <w:szCs w:val="20"/>
              </w:rPr>
              <w:t>,00</w:t>
            </w:r>
          </w:p>
        </w:tc>
        <w:tc>
          <w:tcPr>
            <w:tcW w:w="1984" w:type="dxa"/>
            <w:vAlign w:val="center"/>
          </w:tcPr>
          <w:p w14:paraId="65C0D886" w14:textId="0135A8D5" w:rsidR="00D2329F" w:rsidRPr="00450ECB" w:rsidRDefault="00D2329F"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210.281.712.068</w:t>
            </w:r>
          </w:p>
        </w:tc>
      </w:tr>
      <w:tr w:rsidR="00FA26A5" w:rsidRPr="00FA26A5" w14:paraId="7241C9B9" w14:textId="77777777" w:rsidTr="0048301A">
        <w:trPr>
          <w:trHeight w:val="565"/>
        </w:trPr>
        <w:tc>
          <w:tcPr>
            <w:tcW w:w="851" w:type="dxa"/>
            <w:vAlign w:val="center"/>
          </w:tcPr>
          <w:p w14:paraId="47077A12" w14:textId="77777777" w:rsidR="00D2329F" w:rsidRPr="00180DBB" w:rsidRDefault="00D2329F" w:rsidP="00180DBB">
            <w:pPr>
              <w:pStyle w:val="TableParagraph"/>
              <w:spacing w:before="171"/>
              <w:ind w:left="8" w:right="14"/>
              <w:jc w:val="center"/>
              <w:rPr>
                <w:rFonts w:ascii="Times New Roman" w:hAnsi="Times New Roman" w:cs="Times New Roman"/>
                <w:sz w:val="20"/>
                <w:szCs w:val="20"/>
              </w:rPr>
            </w:pPr>
            <w:r w:rsidRPr="00180DBB">
              <w:rPr>
                <w:rFonts w:ascii="Times New Roman" w:hAnsi="Times New Roman" w:cs="Times New Roman"/>
                <w:spacing w:val="-10"/>
                <w:sz w:val="20"/>
                <w:szCs w:val="20"/>
              </w:rPr>
              <w:t>2</w:t>
            </w:r>
          </w:p>
        </w:tc>
        <w:tc>
          <w:tcPr>
            <w:tcW w:w="3402" w:type="dxa"/>
            <w:vAlign w:val="center"/>
          </w:tcPr>
          <w:p w14:paraId="04E2EF77" w14:textId="77777777" w:rsidR="00D2329F" w:rsidRPr="00180DBB" w:rsidRDefault="00D2329F" w:rsidP="00987C1D">
            <w:pPr>
              <w:pStyle w:val="TableParagraph"/>
              <w:spacing w:before="171"/>
              <w:ind w:left="8"/>
              <w:rPr>
                <w:rFonts w:ascii="Times New Roman" w:hAnsi="Times New Roman" w:cs="Times New Roman"/>
                <w:sz w:val="20"/>
                <w:szCs w:val="20"/>
              </w:rPr>
            </w:pPr>
            <w:r w:rsidRPr="00180DBB">
              <w:rPr>
                <w:rFonts w:ascii="Times New Roman" w:hAnsi="Times New Roman" w:cs="Times New Roman"/>
                <w:sz w:val="20"/>
                <w:szCs w:val="20"/>
              </w:rPr>
              <w:t>Beban</w:t>
            </w:r>
            <w:r w:rsidRPr="00180DBB">
              <w:rPr>
                <w:rFonts w:ascii="Times New Roman" w:hAnsi="Times New Roman" w:cs="Times New Roman"/>
                <w:spacing w:val="-5"/>
                <w:sz w:val="20"/>
                <w:szCs w:val="20"/>
              </w:rPr>
              <w:t xml:space="preserve"> </w:t>
            </w:r>
            <w:r w:rsidRPr="00180DBB">
              <w:rPr>
                <w:rFonts w:ascii="Times New Roman" w:hAnsi="Times New Roman" w:cs="Times New Roman"/>
                <w:sz w:val="20"/>
                <w:szCs w:val="20"/>
              </w:rPr>
              <w:t>Barang</w:t>
            </w:r>
            <w:r w:rsidRPr="00180DBB">
              <w:rPr>
                <w:rFonts w:ascii="Times New Roman" w:hAnsi="Times New Roman" w:cs="Times New Roman"/>
                <w:spacing w:val="-9"/>
                <w:sz w:val="20"/>
                <w:szCs w:val="20"/>
              </w:rPr>
              <w:t xml:space="preserve"> </w:t>
            </w:r>
            <w:r w:rsidRPr="00180DBB">
              <w:rPr>
                <w:rFonts w:ascii="Times New Roman" w:hAnsi="Times New Roman" w:cs="Times New Roman"/>
                <w:sz w:val="20"/>
                <w:szCs w:val="20"/>
              </w:rPr>
              <w:t>dan</w:t>
            </w:r>
            <w:r w:rsidRPr="00180DBB">
              <w:rPr>
                <w:rFonts w:ascii="Times New Roman" w:hAnsi="Times New Roman" w:cs="Times New Roman"/>
                <w:spacing w:val="-8"/>
                <w:sz w:val="20"/>
                <w:szCs w:val="20"/>
              </w:rPr>
              <w:t xml:space="preserve"> </w:t>
            </w:r>
            <w:r w:rsidRPr="00180DBB">
              <w:rPr>
                <w:rFonts w:ascii="Times New Roman" w:hAnsi="Times New Roman" w:cs="Times New Roman"/>
                <w:spacing w:val="-4"/>
                <w:sz w:val="20"/>
                <w:szCs w:val="20"/>
              </w:rPr>
              <w:t>Jasa</w:t>
            </w:r>
          </w:p>
        </w:tc>
        <w:tc>
          <w:tcPr>
            <w:tcW w:w="1843" w:type="dxa"/>
            <w:vAlign w:val="center"/>
          </w:tcPr>
          <w:p w14:paraId="1109636D" w14:textId="1E7864F1" w:rsidR="00D2329F" w:rsidRPr="00AD4855" w:rsidRDefault="00FE197B" w:rsidP="00450ECB">
            <w:pPr>
              <w:pStyle w:val="TableParagraph"/>
              <w:spacing w:before="34"/>
              <w:ind w:right="92"/>
              <w:jc w:val="right"/>
              <w:rPr>
                <w:rFonts w:ascii="Times New Roman" w:hAnsi="Times New Roman" w:cs="Times New Roman"/>
                <w:color w:val="EE0000"/>
                <w:spacing w:val="-2"/>
                <w:sz w:val="20"/>
                <w:szCs w:val="20"/>
                <w:highlight w:val="green"/>
              </w:rPr>
            </w:pPr>
            <w:r w:rsidRPr="00AD4855">
              <w:rPr>
                <w:rFonts w:ascii="Times New Roman" w:hAnsi="Times New Roman" w:cs="Times New Roman"/>
                <w:spacing w:val="-2"/>
                <w:sz w:val="20"/>
                <w:szCs w:val="20"/>
              </w:rPr>
              <w:t>30.</w:t>
            </w:r>
            <w:r w:rsidR="00AD4855" w:rsidRPr="00AD4855">
              <w:rPr>
                <w:rFonts w:ascii="Times New Roman" w:hAnsi="Times New Roman" w:cs="Times New Roman"/>
                <w:spacing w:val="-2"/>
                <w:sz w:val="20"/>
                <w:szCs w:val="20"/>
              </w:rPr>
              <w:t>639</w:t>
            </w:r>
            <w:r w:rsidR="00AD4855">
              <w:rPr>
                <w:rFonts w:ascii="Times New Roman" w:hAnsi="Times New Roman" w:cs="Times New Roman"/>
                <w:spacing w:val="-2"/>
                <w:sz w:val="20"/>
                <w:szCs w:val="20"/>
              </w:rPr>
              <w:t>.</w:t>
            </w:r>
            <w:r w:rsidR="00AD4855" w:rsidRPr="00AD4855">
              <w:rPr>
                <w:rFonts w:ascii="Times New Roman" w:hAnsi="Times New Roman" w:cs="Times New Roman"/>
                <w:spacing w:val="-2"/>
                <w:sz w:val="20"/>
                <w:szCs w:val="20"/>
              </w:rPr>
              <w:t>920</w:t>
            </w:r>
            <w:r w:rsidR="00AD4855">
              <w:rPr>
                <w:rFonts w:ascii="Times New Roman" w:hAnsi="Times New Roman" w:cs="Times New Roman"/>
                <w:spacing w:val="-2"/>
                <w:sz w:val="20"/>
                <w:szCs w:val="20"/>
              </w:rPr>
              <w:t>.</w:t>
            </w:r>
            <w:r w:rsidR="00AD4855" w:rsidRPr="00AD4855">
              <w:rPr>
                <w:rFonts w:ascii="Times New Roman" w:hAnsi="Times New Roman" w:cs="Times New Roman"/>
                <w:spacing w:val="-2"/>
                <w:sz w:val="20"/>
                <w:szCs w:val="20"/>
              </w:rPr>
              <w:t>068</w:t>
            </w:r>
            <w:r w:rsidR="00AD4855">
              <w:rPr>
                <w:rFonts w:ascii="Times New Roman" w:hAnsi="Times New Roman" w:cs="Times New Roman"/>
                <w:spacing w:val="-2"/>
                <w:sz w:val="20"/>
                <w:szCs w:val="20"/>
              </w:rPr>
              <w:t>,00</w:t>
            </w:r>
          </w:p>
        </w:tc>
        <w:tc>
          <w:tcPr>
            <w:tcW w:w="1984" w:type="dxa"/>
            <w:vAlign w:val="center"/>
          </w:tcPr>
          <w:p w14:paraId="3038131B" w14:textId="032803EA" w:rsidR="00D2329F" w:rsidRPr="00450ECB" w:rsidRDefault="00D2329F"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43.446.960.944</w:t>
            </w:r>
          </w:p>
        </w:tc>
      </w:tr>
      <w:tr w:rsidR="00FA26A5" w:rsidRPr="00FA26A5" w14:paraId="24538C63" w14:textId="77777777" w:rsidTr="00AE18AC">
        <w:trPr>
          <w:trHeight w:val="565"/>
        </w:trPr>
        <w:tc>
          <w:tcPr>
            <w:tcW w:w="851" w:type="dxa"/>
            <w:vAlign w:val="center"/>
          </w:tcPr>
          <w:p w14:paraId="3B4DED9A" w14:textId="046FEEBA" w:rsidR="00D2329F" w:rsidRPr="00180DBB" w:rsidRDefault="00D2329F" w:rsidP="00180DBB">
            <w:pPr>
              <w:pStyle w:val="TableParagraph"/>
              <w:spacing w:before="171"/>
              <w:ind w:left="8" w:right="14"/>
              <w:jc w:val="center"/>
              <w:rPr>
                <w:rFonts w:ascii="Times New Roman" w:hAnsi="Times New Roman" w:cs="Times New Roman"/>
                <w:spacing w:val="-10"/>
                <w:sz w:val="20"/>
                <w:szCs w:val="20"/>
                <w:lang w:val="id-ID"/>
              </w:rPr>
            </w:pPr>
            <w:r w:rsidRPr="00180DBB">
              <w:rPr>
                <w:rFonts w:ascii="Times New Roman" w:hAnsi="Times New Roman" w:cs="Times New Roman"/>
                <w:spacing w:val="-10"/>
                <w:sz w:val="20"/>
                <w:szCs w:val="20"/>
                <w:lang w:val="id-ID"/>
              </w:rPr>
              <w:t>3</w:t>
            </w:r>
          </w:p>
        </w:tc>
        <w:tc>
          <w:tcPr>
            <w:tcW w:w="3402" w:type="dxa"/>
            <w:vAlign w:val="center"/>
          </w:tcPr>
          <w:p w14:paraId="37A0FD7E" w14:textId="11EAF6D7" w:rsidR="00D2329F" w:rsidRPr="00180DBB" w:rsidRDefault="00D2329F" w:rsidP="00987C1D">
            <w:pPr>
              <w:pStyle w:val="TableParagraph"/>
              <w:spacing w:before="171"/>
              <w:ind w:left="8"/>
              <w:rPr>
                <w:rFonts w:ascii="Times New Roman" w:hAnsi="Times New Roman" w:cs="Times New Roman"/>
                <w:sz w:val="20"/>
                <w:szCs w:val="20"/>
              </w:rPr>
            </w:pPr>
            <w:r w:rsidRPr="00180DBB">
              <w:rPr>
                <w:rFonts w:ascii="Times New Roman" w:hAnsi="Times New Roman" w:cs="Times New Roman"/>
                <w:sz w:val="20"/>
                <w:szCs w:val="20"/>
              </w:rPr>
              <w:t>Beban Hibah</w:t>
            </w:r>
          </w:p>
        </w:tc>
        <w:tc>
          <w:tcPr>
            <w:tcW w:w="1843" w:type="dxa"/>
            <w:vAlign w:val="center"/>
          </w:tcPr>
          <w:p w14:paraId="3629AEBB" w14:textId="667266F3" w:rsidR="00D2329F" w:rsidRPr="00450ECB" w:rsidRDefault="00FE197B"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12.714.829.230</w:t>
            </w:r>
            <w:r w:rsidR="00AD4855">
              <w:rPr>
                <w:rFonts w:ascii="Times New Roman" w:hAnsi="Times New Roman" w:cs="Times New Roman"/>
                <w:spacing w:val="-2"/>
                <w:sz w:val="20"/>
                <w:szCs w:val="20"/>
              </w:rPr>
              <w:t>,00</w:t>
            </w:r>
          </w:p>
        </w:tc>
        <w:tc>
          <w:tcPr>
            <w:tcW w:w="1984" w:type="dxa"/>
            <w:vAlign w:val="center"/>
          </w:tcPr>
          <w:p w14:paraId="7820FB3F" w14:textId="557BFFEB" w:rsidR="00D2329F" w:rsidRPr="00180DBB" w:rsidRDefault="00D2329F"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13.912.948.070</w:t>
            </w:r>
          </w:p>
        </w:tc>
      </w:tr>
      <w:tr w:rsidR="00FA26A5" w:rsidRPr="00FA26A5" w14:paraId="311C719D" w14:textId="77777777" w:rsidTr="0048301A">
        <w:trPr>
          <w:trHeight w:val="566"/>
        </w:trPr>
        <w:tc>
          <w:tcPr>
            <w:tcW w:w="851" w:type="dxa"/>
            <w:vAlign w:val="center"/>
          </w:tcPr>
          <w:p w14:paraId="60E4B305" w14:textId="328070B0" w:rsidR="00D2329F" w:rsidRPr="00180DBB" w:rsidRDefault="00D2329F" w:rsidP="00180DBB">
            <w:pPr>
              <w:pStyle w:val="TableParagraph"/>
              <w:spacing w:before="171"/>
              <w:ind w:left="8" w:right="14"/>
              <w:jc w:val="center"/>
              <w:rPr>
                <w:rFonts w:ascii="Times New Roman" w:hAnsi="Times New Roman" w:cs="Times New Roman"/>
                <w:sz w:val="20"/>
                <w:szCs w:val="20"/>
                <w:lang w:val="id-ID"/>
              </w:rPr>
            </w:pPr>
            <w:r w:rsidRPr="00180DBB">
              <w:rPr>
                <w:rFonts w:ascii="Times New Roman" w:hAnsi="Times New Roman" w:cs="Times New Roman"/>
                <w:spacing w:val="-10"/>
                <w:sz w:val="20"/>
                <w:szCs w:val="20"/>
                <w:lang w:val="id-ID"/>
              </w:rPr>
              <w:t>4</w:t>
            </w:r>
          </w:p>
        </w:tc>
        <w:tc>
          <w:tcPr>
            <w:tcW w:w="3402" w:type="dxa"/>
            <w:vAlign w:val="center"/>
          </w:tcPr>
          <w:p w14:paraId="40B4A78D" w14:textId="77777777" w:rsidR="00D2329F" w:rsidRPr="00180DBB" w:rsidRDefault="00D2329F" w:rsidP="00987C1D">
            <w:pPr>
              <w:pStyle w:val="TableParagraph"/>
              <w:spacing w:before="56"/>
              <w:ind w:left="8"/>
              <w:rPr>
                <w:rFonts w:ascii="Times New Roman" w:hAnsi="Times New Roman" w:cs="Times New Roman"/>
                <w:sz w:val="20"/>
                <w:szCs w:val="20"/>
              </w:rPr>
            </w:pPr>
            <w:r w:rsidRPr="00180DBB">
              <w:rPr>
                <w:rFonts w:ascii="Times New Roman" w:hAnsi="Times New Roman" w:cs="Times New Roman"/>
                <w:sz w:val="20"/>
                <w:szCs w:val="20"/>
              </w:rPr>
              <w:t>Beban</w:t>
            </w:r>
            <w:r w:rsidRPr="00180DBB">
              <w:rPr>
                <w:rFonts w:ascii="Times New Roman" w:hAnsi="Times New Roman" w:cs="Times New Roman"/>
                <w:spacing w:val="-14"/>
                <w:sz w:val="20"/>
                <w:szCs w:val="20"/>
              </w:rPr>
              <w:t xml:space="preserve"> </w:t>
            </w:r>
            <w:r w:rsidRPr="00180DBB">
              <w:rPr>
                <w:rFonts w:ascii="Times New Roman" w:hAnsi="Times New Roman" w:cs="Times New Roman"/>
                <w:sz w:val="20"/>
                <w:szCs w:val="20"/>
              </w:rPr>
              <w:t>Penyusutan</w:t>
            </w:r>
            <w:r w:rsidRPr="00180DBB">
              <w:rPr>
                <w:rFonts w:ascii="Times New Roman" w:hAnsi="Times New Roman" w:cs="Times New Roman"/>
                <w:spacing w:val="-14"/>
                <w:sz w:val="20"/>
                <w:szCs w:val="20"/>
              </w:rPr>
              <w:t xml:space="preserve"> </w:t>
            </w:r>
            <w:r w:rsidRPr="00180DBB">
              <w:rPr>
                <w:rFonts w:ascii="Times New Roman" w:hAnsi="Times New Roman" w:cs="Times New Roman"/>
                <w:sz w:val="20"/>
                <w:szCs w:val="20"/>
              </w:rPr>
              <w:t xml:space="preserve">dan </w:t>
            </w:r>
            <w:r w:rsidRPr="00180DBB">
              <w:rPr>
                <w:rFonts w:ascii="Times New Roman" w:hAnsi="Times New Roman" w:cs="Times New Roman"/>
                <w:spacing w:val="-2"/>
                <w:sz w:val="20"/>
                <w:szCs w:val="20"/>
              </w:rPr>
              <w:t>Amortisasi</w:t>
            </w:r>
          </w:p>
        </w:tc>
        <w:tc>
          <w:tcPr>
            <w:tcW w:w="1843" w:type="dxa"/>
            <w:vAlign w:val="center"/>
          </w:tcPr>
          <w:p w14:paraId="6D8C92CD" w14:textId="159C8827" w:rsidR="00D2329F" w:rsidRPr="00450ECB" w:rsidRDefault="004A0EF2" w:rsidP="00450ECB">
            <w:pPr>
              <w:pStyle w:val="TableParagraph"/>
              <w:spacing w:before="34"/>
              <w:ind w:right="92"/>
              <w:jc w:val="right"/>
              <w:rPr>
                <w:rFonts w:ascii="Times New Roman" w:hAnsi="Times New Roman" w:cs="Times New Roman"/>
                <w:spacing w:val="-2"/>
                <w:sz w:val="20"/>
                <w:szCs w:val="20"/>
              </w:rPr>
            </w:pPr>
            <w:r w:rsidRPr="00450ECB">
              <w:rPr>
                <w:rFonts w:ascii="Times New Roman" w:hAnsi="Times New Roman" w:cs="Times New Roman"/>
                <w:spacing w:val="-2"/>
                <w:sz w:val="20"/>
                <w:szCs w:val="20"/>
              </w:rPr>
              <w:t>31.</w:t>
            </w:r>
            <w:r w:rsidR="00AD4855">
              <w:rPr>
                <w:rFonts w:ascii="Times New Roman" w:hAnsi="Times New Roman" w:cs="Times New Roman"/>
                <w:spacing w:val="-2"/>
                <w:sz w:val="20"/>
                <w:szCs w:val="20"/>
              </w:rPr>
              <w:t>028.711.621,72</w:t>
            </w:r>
          </w:p>
        </w:tc>
        <w:tc>
          <w:tcPr>
            <w:tcW w:w="1984" w:type="dxa"/>
            <w:vAlign w:val="center"/>
          </w:tcPr>
          <w:p w14:paraId="44E8C6B9" w14:textId="020F1605" w:rsidR="00D2329F" w:rsidRPr="00450ECB" w:rsidRDefault="00D2329F" w:rsidP="00AE18AC">
            <w:pPr>
              <w:pStyle w:val="TableParagraph"/>
              <w:spacing w:before="34"/>
              <w:ind w:right="92"/>
              <w:jc w:val="center"/>
              <w:rPr>
                <w:rFonts w:ascii="Times New Roman" w:hAnsi="Times New Roman" w:cs="Times New Roman"/>
                <w:spacing w:val="-2"/>
                <w:sz w:val="20"/>
                <w:szCs w:val="20"/>
              </w:rPr>
            </w:pPr>
            <w:r w:rsidRPr="00450ECB">
              <w:rPr>
                <w:rFonts w:ascii="Times New Roman" w:hAnsi="Times New Roman" w:cs="Times New Roman"/>
                <w:spacing w:val="-2"/>
                <w:sz w:val="20"/>
                <w:szCs w:val="20"/>
              </w:rPr>
              <w:t>21.799.727.317,20</w:t>
            </w:r>
          </w:p>
        </w:tc>
      </w:tr>
      <w:tr w:rsidR="00AE18AC" w:rsidRPr="00FA26A5" w14:paraId="78E32B24" w14:textId="77777777" w:rsidTr="0048301A">
        <w:trPr>
          <w:trHeight w:val="566"/>
        </w:trPr>
        <w:tc>
          <w:tcPr>
            <w:tcW w:w="851" w:type="dxa"/>
            <w:vAlign w:val="center"/>
          </w:tcPr>
          <w:p w14:paraId="3D95C530" w14:textId="3DFAFC43" w:rsidR="00AE18AC" w:rsidRPr="00180DBB" w:rsidRDefault="00AE18AC" w:rsidP="00AE18AC">
            <w:pPr>
              <w:pStyle w:val="TableParagraph"/>
              <w:spacing w:before="171"/>
              <w:ind w:left="8" w:right="14"/>
              <w:jc w:val="center"/>
              <w:rPr>
                <w:rFonts w:ascii="Times New Roman" w:hAnsi="Times New Roman" w:cs="Times New Roman"/>
                <w:spacing w:val="-10"/>
                <w:sz w:val="20"/>
                <w:szCs w:val="20"/>
                <w:lang w:val="id-ID"/>
              </w:rPr>
            </w:pPr>
            <w:r>
              <w:rPr>
                <w:rFonts w:ascii="Times New Roman" w:hAnsi="Times New Roman" w:cs="Times New Roman"/>
                <w:spacing w:val="-10"/>
                <w:sz w:val="20"/>
                <w:szCs w:val="20"/>
                <w:lang w:val="id-ID"/>
              </w:rPr>
              <w:t>5</w:t>
            </w:r>
          </w:p>
        </w:tc>
        <w:tc>
          <w:tcPr>
            <w:tcW w:w="3402" w:type="dxa"/>
            <w:vAlign w:val="center"/>
          </w:tcPr>
          <w:p w14:paraId="35BAA5F1" w14:textId="5FCB4238" w:rsidR="00AE18AC" w:rsidRPr="00180DBB" w:rsidRDefault="00AE18AC" w:rsidP="00AE18AC">
            <w:pPr>
              <w:pStyle w:val="TableParagraph"/>
              <w:spacing w:before="56"/>
              <w:ind w:left="8"/>
              <w:rPr>
                <w:rFonts w:ascii="Times New Roman" w:hAnsi="Times New Roman" w:cs="Times New Roman"/>
                <w:sz w:val="20"/>
                <w:szCs w:val="20"/>
              </w:rPr>
            </w:pPr>
            <w:r>
              <w:rPr>
                <w:rFonts w:ascii="Times New Roman" w:hAnsi="Times New Roman" w:cs="Times New Roman"/>
                <w:sz w:val="20"/>
                <w:szCs w:val="20"/>
              </w:rPr>
              <w:t>Defisit Penjualan/Pertukaran/Pelepasan Aset Non Lancar</w:t>
            </w:r>
          </w:p>
        </w:tc>
        <w:tc>
          <w:tcPr>
            <w:tcW w:w="1843" w:type="dxa"/>
            <w:vAlign w:val="center"/>
          </w:tcPr>
          <w:p w14:paraId="547CF0C8" w14:textId="004DEA4A" w:rsidR="00AE18AC" w:rsidRPr="00987C1D" w:rsidRDefault="00AE18AC" w:rsidP="00AE18AC">
            <w:pPr>
              <w:ind w:left="8"/>
              <w:jc w:val="center"/>
              <w:rPr>
                <w:bCs/>
                <w:sz w:val="20"/>
                <w:szCs w:val="20"/>
              </w:rPr>
            </w:pPr>
            <w:r>
              <w:rPr>
                <w:spacing w:val="-2"/>
                <w:sz w:val="20"/>
                <w:szCs w:val="20"/>
              </w:rPr>
              <w:t xml:space="preserve"> 2.797.781.512,00</w:t>
            </w:r>
          </w:p>
        </w:tc>
        <w:tc>
          <w:tcPr>
            <w:tcW w:w="1984" w:type="dxa"/>
          </w:tcPr>
          <w:p w14:paraId="582E0784" w14:textId="1C414979" w:rsidR="00AE18AC" w:rsidRPr="00180DBB" w:rsidRDefault="00AE18AC" w:rsidP="00AE18AC">
            <w:pPr>
              <w:pStyle w:val="TableParagraph"/>
              <w:spacing w:before="171"/>
              <w:ind w:right="97"/>
              <w:jc w:val="center"/>
              <w:rPr>
                <w:rFonts w:ascii="Times New Roman" w:hAnsi="Times New Roman" w:cs="Times New Roman"/>
                <w:sz w:val="20"/>
                <w:szCs w:val="20"/>
              </w:rPr>
            </w:pPr>
            <w:r>
              <w:rPr>
                <w:rFonts w:ascii="Times New Roman" w:hAnsi="Times New Roman" w:cs="Times New Roman"/>
                <w:sz w:val="20"/>
                <w:szCs w:val="20"/>
              </w:rPr>
              <w:t>5.596.415.336,00</w:t>
            </w:r>
          </w:p>
        </w:tc>
      </w:tr>
      <w:tr w:rsidR="00AE18AC" w:rsidRPr="00FA26A5" w14:paraId="22982F7C" w14:textId="77777777" w:rsidTr="0048301A">
        <w:trPr>
          <w:trHeight w:val="299"/>
        </w:trPr>
        <w:tc>
          <w:tcPr>
            <w:tcW w:w="4253" w:type="dxa"/>
            <w:gridSpan w:val="2"/>
            <w:vAlign w:val="center"/>
          </w:tcPr>
          <w:p w14:paraId="2B3F55AD" w14:textId="4826839E" w:rsidR="00AE18AC" w:rsidRPr="00180DBB" w:rsidRDefault="00AE18AC" w:rsidP="00AE18AC">
            <w:pPr>
              <w:pStyle w:val="TableParagraph"/>
              <w:spacing w:before="27"/>
              <w:ind w:left="8"/>
              <w:jc w:val="center"/>
              <w:rPr>
                <w:rFonts w:ascii="Times New Roman" w:hAnsi="Times New Roman" w:cs="Times New Roman"/>
                <w:b/>
                <w:sz w:val="20"/>
                <w:szCs w:val="20"/>
              </w:rPr>
            </w:pPr>
            <w:r w:rsidRPr="00004106">
              <w:rPr>
                <w:rFonts w:ascii="Times New Roman" w:hAnsi="Times New Roman" w:cs="Times New Roman"/>
                <w:b/>
                <w:spacing w:val="-2"/>
                <w:sz w:val="20"/>
                <w:szCs w:val="20"/>
              </w:rPr>
              <w:t>Jumlah</w:t>
            </w:r>
          </w:p>
        </w:tc>
        <w:tc>
          <w:tcPr>
            <w:tcW w:w="1843" w:type="dxa"/>
            <w:vAlign w:val="center"/>
          </w:tcPr>
          <w:p w14:paraId="37C685D2" w14:textId="536FA2A3" w:rsidR="00AE18AC" w:rsidRPr="00D36D7E" w:rsidRDefault="00AE18AC" w:rsidP="00AE18AC">
            <w:pPr>
              <w:jc w:val="center"/>
              <w:rPr>
                <w:b/>
                <w:bCs/>
                <w:color w:val="000000"/>
                <w:sz w:val="20"/>
                <w:szCs w:val="20"/>
              </w:rPr>
            </w:pPr>
            <w:r w:rsidRPr="00D36D7E">
              <w:rPr>
                <w:b/>
                <w:bCs/>
                <w:color w:val="000000"/>
                <w:sz w:val="20"/>
                <w:szCs w:val="20"/>
              </w:rPr>
              <w:t>297.131.854.648,72</w:t>
            </w:r>
          </w:p>
        </w:tc>
        <w:tc>
          <w:tcPr>
            <w:tcW w:w="1984" w:type="dxa"/>
            <w:vAlign w:val="center"/>
          </w:tcPr>
          <w:p w14:paraId="56089710" w14:textId="7B564A6B" w:rsidR="00AE18AC" w:rsidRPr="00D36D7E" w:rsidRDefault="00AE18AC" w:rsidP="00AE18AC">
            <w:pPr>
              <w:pStyle w:val="TableParagraph"/>
              <w:spacing w:before="34"/>
              <w:ind w:right="92"/>
              <w:rPr>
                <w:b/>
                <w:bCs/>
                <w:spacing w:val="-2"/>
                <w:sz w:val="20"/>
                <w:szCs w:val="20"/>
                <w:lang w:val="id-ID"/>
              </w:rPr>
            </w:pPr>
            <w:r w:rsidRPr="00D36D7E">
              <w:rPr>
                <w:b/>
                <w:bCs/>
                <w:spacing w:val="-2"/>
                <w:sz w:val="20"/>
                <w:szCs w:val="20"/>
                <w:lang w:val="id-ID"/>
              </w:rPr>
              <w:t xml:space="preserve"> 295.037.763.735,20</w:t>
            </w:r>
          </w:p>
        </w:tc>
      </w:tr>
    </w:tbl>
    <w:p w14:paraId="29DD8630" w14:textId="77777777" w:rsidR="00180DBB" w:rsidRPr="00450ECB" w:rsidRDefault="00180DBB" w:rsidP="00450ECB">
      <w:pPr>
        <w:widowControl w:val="0"/>
        <w:tabs>
          <w:tab w:val="left" w:pos="1915"/>
        </w:tabs>
        <w:autoSpaceDE w:val="0"/>
        <w:autoSpaceDN w:val="0"/>
        <w:rPr>
          <w:b/>
          <w:sz w:val="23"/>
        </w:rPr>
      </w:pPr>
    </w:p>
    <w:p w14:paraId="21492D95" w14:textId="77777777" w:rsidR="00A66F25" w:rsidRPr="001949C0" w:rsidRDefault="00A66F25" w:rsidP="001949C0">
      <w:pPr>
        <w:pStyle w:val="ListParagraph"/>
        <w:widowControl w:val="0"/>
        <w:tabs>
          <w:tab w:val="left" w:pos="1915"/>
        </w:tabs>
        <w:autoSpaceDE w:val="0"/>
        <w:autoSpaceDN w:val="0"/>
        <w:spacing w:before="0" w:line="240" w:lineRule="auto"/>
        <w:ind w:left="1915" w:firstLine="0"/>
        <w:contextualSpacing w:val="0"/>
        <w:jc w:val="right"/>
        <w:rPr>
          <w:b/>
          <w:sz w:val="23"/>
        </w:rPr>
      </w:pPr>
    </w:p>
    <w:p w14:paraId="46E92528" w14:textId="3B713F68" w:rsidR="00450ECB" w:rsidRDefault="00987C1D" w:rsidP="00450ECB">
      <w:pPr>
        <w:widowControl w:val="0"/>
        <w:tabs>
          <w:tab w:val="left" w:pos="1915"/>
        </w:tabs>
        <w:autoSpaceDE w:val="0"/>
        <w:autoSpaceDN w:val="0"/>
        <w:spacing w:line="360" w:lineRule="auto"/>
        <w:rPr>
          <w:b/>
        </w:rPr>
      </w:pPr>
      <w:r>
        <w:rPr>
          <w:b/>
        </w:rPr>
        <w:t xml:space="preserve"> 3.4.1  </w:t>
      </w:r>
      <w:r w:rsidR="00180DBB" w:rsidRPr="00987C1D">
        <w:rPr>
          <w:b/>
        </w:rPr>
        <w:t xml:space="preserve"> </w:t>
      </w:r>
      <w:r w:rsidR="00450ECB">
        <w:rPr>
          <w:b/>
        </w:rPr>
        <w:t>Beban Operasi</w:t>
      </w:r>
    </w:p>
    <w:p w14:paraId="14F1D91A" w14:textId="013B6594" w:rsidR="00180DBB" w:rsidRPr="00450ECB" w:rsidRDefault="00450ECB" w:rsidP="00450ECB">
      <w:pPr>
        <w:widowControl w:val="0"/>
        <w:tabs>
          <w:tab w:val="left" w:pos="1915"/>
        </w:tabs>
        <w:autoSpaceDE w:val="0"/>
        <w:autoSpaceDN w:val="0"/>
        <w:spacing w:line="360" w:lineRule="auto"/>
        <w:rPr>
          <w:b/>
        </w:rPr>
      </w:pPr>
      <w:r>
        <w:rPr>
          <w:b/>
        </w:rPr>
        <w:t xml:space="preserve">3.4.1.1 </w:t>
      </w:r>
      <w:r w:rsidR="001949C0" w:rsidRPr="00987C1D">
        <w:rPr>
          <w:b/>
        </w:rPr>
        <w:t>Beban</w:t>
      </w:r>
      <w:r w:rsidR="001949C0" w:rsidRPr="00987C1D">
        <w:rPr>
          <w:b/>
          <w:spacing w:val="17"/>
        </w:rPr>
        <w:t xml:space="preserve"> </w:t>
      </w:r>
      <w:r w:rsidR="001949C0" w:rsidRPr="00987C1D">
        <w:rPr>
          <w:b/>
          <w:spacing w:val="-2"/>
        </w:rPr>
        <w:t>Pegawai</w:t>
      </w:r>
    </w:p>
    <w:p w14:paraId="2223ED37" w14:textId="07A9B910" w:rsidR="00E247C0" w:rsidRPr="00987C1D" w:rsidRDefault="001949C0" w:rsidP="00450ECB">
      <w:pPr>
        <w:spacing w:before="70" w:line="376" w:lineRule="auto"/>
        <w:ind w:right="426"/>
        <w:jc w:val="both"/>
      </w:pPr>
      <w:r w:rsidRPr="00180DBB">
        <w:rPr>
          <w:w w:val="105"/>
        </w:rPr>
        <w:t>Jumlah Beban Pegawai pada periode</w:t>
      </w:r>
      <w:r w:rsidRPr="00180DBB">
        <w:rPr>
          <w:spacing w:val="-1"/>
          <w:w w:val="105"/>
        </w:rPr>
        <w:t xml:space="preserve"> </w:t>
      </w:r>
      <w:r w:rsidRPr="00180DBB">
        <w:rPr>
          <w:w w:val="105"/>
        </w:rPr>
        <w:t>01 Januari 202</w:t>
      </w:r>
      <w:r w:rsidR="00041F32" w:rsidRPr="00180DBB">
        <w:rPr>
          <w:w w:val="105"/>
        </w:rPr>
        <w:t>5</w:t>
      </w:r>
      <w:r w:rsidRPr="00180DBB">
        <w:rPr>
          <w:w w:val="105"/>
        </w:rPr>
        <w:t xml:space="preserve"> sampai dengan 31 Desember 202</w:t>
      </w:r>
      <w:r w:rsidR="00041F32" w:rsidRPr="00180DBB">
        <w:rPr>
          <w:w w:val="105"/>
        </w:rPr>
        <w:t>5</w:t>
      </w:r>
      <w:r w:rsidRPr="00180DBB">
        <w:rPr>
          <w:w w:val="105"/>
        </w:rPr>
        <w:t xml:space="preserve"> adalah sebesar</w:t>
      </w:r>
      <w:r w:rsidRPr="00180DBB">
        <w:rPr>
          <w:spacing w:val="40"/>
          <w:w w:val="105"/>
        </w:rPr>
        <w:t xml:space="preserve"> </w:t>
      </w:r>
      <w:r w:rsidRPr="00180DBB">
        <w:rPr>
          <w:b/>
          <w:w w:val="105"/>
        </w:rPr>
        <w:t>Rp.</w:t>
      </w:r>
      <w:r w:rsidRPr="00180DBB">
        <w:rPr>
          <w:b/>
          <w:spacing w:val="40"/>
          <w:w w:val="105"/>
        </w:rPr>
        <w:t xml:space="preserve"> </w:t>
      </w:r>
      <w:r w:rsidR="00041F32" w:rsidRPr="00180DBB">
        <w:rPr>
          <w:b/>
          <w:spacing w:val="-2"/>
        </w:rPr>
        <w:t xml:space="preserve">219.950.612.217 </w:t>
      </w:r>
      <w:r w:rsidRPr="00180DBB">
        <w:rPr>
          <w:w w:val="105"/>
        </w:rPr>
        <w:t>dan jika dibandingkan dengan Tahun 202</w:t>
      </w:r>
      <w:r w:rsidR="00041F32" w:rsidRPr="00180DBB">
        <w:rPr>
          <w:w w:val="105"/>
        </w:rPr>
        <w:t>4</w:t>
      </w:r>
      <w:r w:rsidRPr="00180DBB">
        <w:rPr>
          <w:spacing w:val="40"/>
          <w:w w:val="105"/>
        </w:rPr>
        <w:t xml:space="preserve"> </w:t>
      </w:r>
      <w:r w:rsidRPr="00180DBB">
        <w:rPr>
          <w:w w:val="105"/>
        </w:rPr>
        <w:t xml:space="preserve">sebesar </w:t>
      </w:r>
      <w:r w:rsidRPr="00180DBB">
        <w:rPr>
          <w:b/>
          <w:w w:val="105"/>
        </w:rPr>
        <w:t xml:space="preserve">Rp. </w:t>
      </w:r>
      <w:r w:rsidR="00041F32" w:rsidRPr="00180DBB">
        <w:rPr>
          <w:b/>
          <w:w w:val="105"/>
        </w:rPr>
        <w:t xml:space="preserve">210.281.712.068 </w:t>
      </w:r>
      <w:r w:rsidRPr="00180DBB">
        <w:rPr>
          <w:w w:val="105"/>
        </w:rPr>
        <w:t>yang terdiri dari:</w:t>
      </w:r>
    </w:p>
    <w:p w14:paraId="34D91A3D" w14:textId="07D0581A" w:rsidR="00E247C0" w:rsidRDefault="00E247C0" w:rsidP="00E247C0">
      <w:pPr>
        <w:rPr>
          <w:sz w:val="23"/>
        </w:rPr>
      </w:pPr>
    </w:p>
    <w:p w14:paraId="4D832F71" w14:textId="67A24E6C" w:rsidR="007F22E7" w:rsidRPr="009231E5" w:rsidRDefault="000D3F56" w:rsidP="000D3F56">
      <w:pPr>
        <w:ind w:right="569"/>
        <w:jc w:val="center"/>
        <w:rPr>
          <w:b/>
          <w:sz w:val="18"/>
          <w:lang w:val="en-US"/>
        </w:rPr>
      </w:pPr>
      <w:r>
        <w:rPr>
          <w:b/>
          <w:w w:val="105"/>
          <w:sz w:val="18"/>
        </w:rPr>
        <w:t xml:space="preserve"> </w:t>
      </w:r>
      <w:r w:rsidR="007F22E7" w:rsidRPr="00180DBB">
        <w:rPr>
          <w:b/>
          <w:w w:val="105"/>
          <w:sz w:val="18"/>
        </w:rPr>
        <w:t>Tabel</w:t>
      </w:r>
      <w:r w:rsidR="007F22E7" w:rsidRPr="00180DBB">
        <w:rPr>
          <w:b/>
          <w:spacing w:val="-15"/>
          <w:w w:val="105"/>
          <w:sz w:val="18"/>
        </w:rPr>
        <w:t xml:space="preserve"> </w:t>
      </w:r>
      <w:r w:rsidR="007F22E7" w:rsidRPr="00180DBB">
        <w:rPr>
          <w:b/>
          <w:spacing w:val="-4"/>
          <w:w w:val="105"/>
          <w:sz w:val="18"/>
        </w:rPr>
        <w:t>3</w:t>
      </w:r>
      <w:r w:rsidR="00987C1D">
        <w:rPr>
          <w:b/>
          <w:spacing w:val="-4"/>
          <w:w w:val="105"/>
          <w:sz w:val="18"/>
        </w:rPr>
        <w:t>.1</w:t>
      </w:r>
      <w:r w:rsidR="009231E5">
        <w:rPr>
          <w:b/>
          <w:spacing w:val="-4"/>
          <w:w w:val="105"/>
          <w:sz w:val="18"/>
          <w:lang w:val="en-US"/>
        </w:rPr>
        <w:t>3</w:t>
      </w:r>
    </w:p>
    <w:p w14:paraId="3CBFD0E0" w14:textId="0CB9C7AF" w:rsidR="007F22E7" w:rsidRPr="00180DBB" w:rsidRDefault="007F22E7" w:rsidP="000D3F56">
      <w:pPr>
        <w:spacing w:before="16"/>
        <w:ind w:right="569"/>
        <w:jc w:val="center"/>
        <w:rPr>
          <w:b/>
          <w:spacing w:val="-4"/>
          <w:w w:val="105"/>
          <w:sz w:val="18"/>
        </w:rPr>
      </w:pPr>
      <w:r w:rsidRPr="00180DBB">
        <w:rPr>
          <w:b/>
          <w:w w:val="105"/>
          <w:sz w:val="18"/>
        </w:rPr>
        <w:t>Rincian</w:t>
      </w:r>
      <w:r w:rsidRPr="00180DBB">
        <w:rPr>
          <w:b/>
          <w:spacing w:val="-7"/>
          <w:w w:val="105"/>
          <w:sz w:val="18"/>
        </w:rPr>
        <w:t xml:space="preserve"> </w:t>
      </w:r>
      <w:r w:rsidRPr="00180DBB">
        <w:rPr>
          <w:b/>
          <w:w w:val="105"/>
          <w:sz w:val="18"/>
        </w:rPr>
        <w:t>Beban</w:t>
      </w:r>
      <w:r w:rsidRPr="00180DBB">
        <w:rPr>
          <w:b/>
          <w:spacing w:val="-7"/>
          <w:w w:val="105"/>
          <w:sz w:val="18"/>
        </w:rPr>
        <w:t xml:space="preserve"> </w:t>
      </w:r>
      <w:r w:rsidRPr="00180DBB">
        <w:rPr>
          <w:b/>
          <w:w w:val="105"/>
          <w:sz w:val="18"/>
        </w:rPr>
        <w:t>Pegawai</w:t>
      </w:r>
      <w:r w:rsidRPr="00180DBB">
        <w:rPr>
          <w:b/>
          <w:spacing w:val="-4"/>
          <w:w w:val="105"/>
          <w:sz w:val="18"/>
        </w:rPr>
        <w:t xml:space="preserve"> </w:t>
      </w:r>
      <w:r w:rsidRPr="00180DBB">
        <w:rPr>
          <w:b/>
          <w:w w:val="105"/>
          <w:sz w:val="18"/>
        </w:rPr>
        <w:t>Tahun</w:t>
      </w:r>
      <w:r w:rsidRPr="00180DBB">
        <w:rPr>
          <w:b/>
          <w:spacing w:val="-14"/>
          <w:w w:val="105"/>
          <w:sz w:val="18"/>
        </w:rPr>
        <w:t xml:space="preserve"> </w:t>
      </w:r>
      <w:r w:rsidRPr="00180DBB">
        <w:rPr>
          <w:b/>
          <w:w w:val="105"/>
          <w:sz w:val="18"/>
        </w:rPr>
        <w:t>202</w:t>
      </w:r>
      <w:r w:rsidR="00414440" w:rsidRPr="00180DBB">
        <w:rPr>
          <w:b/>
          <w:w w:val="105"/>
          <w:sz w:val="18"/>
        </w:rPr>
        <w:t>5</w:t>
      </w:r>
      <w:r w:rsidRPr="00180DBB">
        <w:rPr>
          <w:b/>
          <w:spacing w:val="-9"/>
          <w:w w:val="105"/>
          <w:sz w:val="18"/>
        </w:rPr>
        <w:t xml:space="preserve"> </w:t>
      </w:r>
      <w:r w:rsidRPr="00180DBB">
        <w:rPr>
          <w:b/>
          <w:w w:val="105"/>
          <w:sz w:val="18"/>
        </w:rPr>
        <w:t>dan</w:t>
      </w:r>
      <w:r w:rsidRPr="00180DBB">
        <w:rPr>
          <w:b/>
          <w:spacing w:val="-14"/>
          <w:w w:val="105"/>
          <w:sz w:val="18"/>
        </w:rPr>
        <w:t xml:space="preserve"> </w:t>
      </w:r>
      <w:r w:rsidRPr="00180DBB">
        <w:rPr>
          <w:b/>
          <w:w w:val="105"/>
          <w:sz w:val="18"/>
        </w:rPr>
        <w:t>Tahun</w:t>
      </w:r>
      <w:r w:rsidRPr="00180DBB">
        <w:rPr>
          <w:b/>
          <w:spacing w:val="-14"/>
          <w:w w:val="105"/>
          <w:sz w:val="18"/>
        </w:rPr>
        <w:t xml:space="preserve"> </w:t>
      </w:r>
      <w:r w:rsidRPr="00180DBB">
        <w:rPr>
          <w:b/>
          <w:spacing w:val="-4"/>
          <w:w w:val="105"/>
          <w:sz w:val="18"/>
        </w:rPr>
        <w:t>202</w:t>
      </w:r>
      <w:r w:rsidR="00414440" w:rsidRPr="00180DBB">
        <w:rPr>
          <w:b/>
          <w:spacing w:val="-4"/>
          <w:w w:val="105"/>
          <w:sz w:val="18"/>
        </w:rPr>
        <w:t>4</w:t>
      </w:r>
    </w:p>
    <w:p w14:paraId="48D3AF81" w14:textId="77777777" w:rsidR="00180DBB" w:rsidRDefault="00180DBB" w:rsidP="007F22E7">
      <w:pPr>
        <w:spacing w:before="16"/>
        <w:ind w:left="1486"/>
        <w:jc w:val="center"/>
        <w:rPr>
          <w:b/>
          <w:sz w:val="23"/>
        </w:rPr>
      </w:pP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965"/>
        <w:gridCol w:w="2138"/>
        <w:gridCol w:w="1984"/>
      </w:tblGrid>
      <w:tr w:rsidR="00180DBB" w:rsidRPr="00180DBB" w14:paraId="66884769" w14:textId="77777777" w:rsidTr="000D3F56">
        <w:trPr>
          <w:trHeight w:val="767"/>
          <w:tblHeader/>
        </w:trPr>
        <w:tc>
          <w:tcPr>
            <w:tcW w:w="851" w:type="dxa"/>
            <w:shd w:val="clear" w:color="auto" w:fill="C6D9F1" w:themeFill="text2" w:themeFillTint="33"/>
          </w:tcPr>
          <w:p w14:paraId="25BCFE83" w14:textId="77777777" w:rsidR="007F22E7" w:rsidRPr="000D3F56" w:rsidRDefault="007F22E7" w:rsidP="007F22E7">
            <w:pPr>
              <w:pStyle w:val="TableParagraph"/>
              <w:spacing w:before="42"/>
              <w:rPr>
                <w:rFonts w:ascii="Times New Roman" w:hAnsi="Times New Roman" w:cs="Times New Roman"/>
                <w:b/>
                <w:iCs/>
                <w:sz w:val="20"/>
                <w:szCs w:val="20"/>
              </w:rPr>
            </w:pPr>
          </w:p>
          <w:p w14:paraId="5E7CB8F6" w14:textId="77777777" w:rsidR="007F22E7" w:rsidRPr="000D3F56" w:rsidRDefault="007F22E7" w:rsidP="007F22E7">
            <w:pPr>
              <w:pStyle w:val="TableParagraph"/>
              <w:ind w:left="21" w:right="22"/>
              <w:jc w:val="center"/>
              <w:rPr>
                <w:rFonts w:ascii="Times New Roman" w:hAnsi="Times New Roman" w:cs="Times New Roman"/>
                <w:b/>
                <w:iCs/>
                <w:sz w:val="20"/>
                <w:szCs w:val="20"/>
              </w:rPr>
            </w:pPr>
            <w:r w:rsidRPr="000D3F56">
              <w:rPr>
                <w:rFonts w:ascii="Times New Roman" w:hAnsi="Times New Roman" w:cs="Times New Roman"/>
                <w:b/>
                <w:iCs/>
                <w:spacing w:val="-5"/>
                <w:sz w:val="20"/>
                <w:szCs w:val="20"/>
              </w:rPr>
              <w:t>No</w:t>
            </w:r>
          </w:p>
        </w:tc>
        <w:tc>
          <w:tcPr>
            <w:tcW w:w="2965" w:type="dxa"/>
            <w:shd w:val="clear" w:color="auto" w:fill="C6D9F1" w:themeFill="text2" w:themeFillTint="33"/>
          </w:tcPr>
          <w:p w14:paraId="71D0993E" w14:textId="77777777" w:rsidR="007F22E7" w:rsidRPr="000D3F56" w:rsidRDefault="007F22E7" w:rsidP="007F22E7">
            <w:pPr>
              <w:pStyle w:val="TableParagraph"/>
              <w:spacing w:before="42"/>
              <w:rPr>
                <w:rFonts w:ascii="Times New Roman" w:hAnsi="Times New Roman" w:cs="Times New Roman"/>
                <w:b/>
                <w:iCs/>
                <w:sz w:val="20"/>
                <w:szCs w:val="20"/>
              </w:rPr>
            </w:pPr>
          </w:p>
          <w:p w14:paraId="6A93E498" w14:textId="77777777" w:rsidR="007F22E7" w:rsidRPr="000D3F56" w:rsidRDefault="007F22E7" w:rsidP="007F22E7">
            <w:pPr>
              <w:pStyle w:val="TableParagraph"/>
              <w:ind w:left="13" w:right="13"/>
              <w:jc w:val="center"/>
              <w:rPr>
                <w:rFonts w:ascii="Times New Roman" w:hAnsi="Times New Roman" w:cs="Times New Roman"/>
                <w:b/>
                <w:iCs/>
                <w:sz w:val="20"/>
                <w:szCs w:val="20"/>
              </w:rPr>
            </w:pPr>
            <w:r w:rsidRPr="000D3F56">
              <w:rPr>
                <w:rFonts w:ascii="Times New Roman" w:hAnsi="Times New Roman" w:cs="Times New Roman"/>
                <w:b/>
                <w:iCs/>
                <w:spacing w:val="-2"/>
                <w:sz w:val="20"/>
                <w:szCs w:val="20"/>
              </w:rPr>
              <w:t>Uraian</w:t>
            </w:r>
          </w:p>
        </w:tc>
        <w:tc>
          <w:tcPr>
            <w:tcW w:w="2138" w:type="dxa"/>
            <w:shd w:val="clear" w:color="auto" w:fill="C6D9F1" w:themeFill="text2" w:themeFillTint="33"/>
          </w:tcPr>
          <w:p w14:paraId="5EC39FD7" w14:textId="71D50588" w:rsidR="00414440" w:rsidRPr="000D3F56" w:rsidRDefault="00987C1D" w:rsidP="007F22E7">
            <w:pPr>
              <w:pStyle w:val="TableParagraph"/>
              <w:spacing w:before="42"/>
              <w:ind w:left="167" w:right="157" w:firstLine="4"/>
              <w:jc w:val="center"/>
              <w:rPr>
                <w:rFonts w:ascii="Times New Roman" w:hAnsi="Times New Roman" w:cs="Times New Roman"/>
                <w:b/>
                <w:iCs/>
                <w:sz w:val="20"/>
                <w:szCs w:val="20"/>
              </w:rPr>
            </w:pPr>
            <w:r w:rsidRPr="000D3F56">
              <w:rPr>
                <w:rFonts w:ascii="Times New Roman" w:hAnsi="Times New Roman" w:cs="Times New Roman"/>
                <w:b/>
                <w:iCs/>
                <w:spacing w:val="-4"/>
                <w:sz w:val="20"/>
                <w:szCs w:val="20"/>
              </w:rPr>
              <w:t xml:space="preserve">Realisasi </w:t>
            </w:r>
            <w:r w:rsidR="007F22E7" w:rsidRPr="000D3F56">
              <w:rPr>
                <w:rFonts w:ascii="Times New Roman" w:hAnsi="Times New Roman" w:cs="Times New Roman"/>
                <w:b/>
                <w:iCs/>
                <w:spacing w:val="-14"/>
                <w:sz w:val="20"/>
                <w:szCs w:val="20"/>
              </w:rPr>
              <w:t xml:space="preserve"> </w:t>
            </w:r>
            <w:r w:rsidR="007F22E7" w:rsidRPr="000D3F56">
              <w:rPr>
                <w:rFonts w:ascii="Times New Roman" w:hAnsi="Times New Roman" w:cs="Times New Roman"/>
                <w:b/>
                <w:iCs/>
                <w:sz w:val="20"/>
                <w:szCs w:val="20"/>
              </w:rPr>
              <w:t>202</w:t>
            </w:r>
            <w:r w:rsidR="00414440" w:rsidRPr="000D3F56">
              <w:rPr>
                <w:rFonts w:ascii="Times New Roman" w:hAnsi="Times New Roman" w:cs="Times New Roman"/>
                <w:b/>
                <w:iCs/>
                <w:sz w:val="20"/>
                <w:szCs w:val="20"/>
              </w:rPr>
              <w:t>5</w:t>
            </w:r>
          </w:p>
          <w:p w14:paraId="46B58BD6" w14:textId="2D7AE583" w:rsidR="007F22E7" w:rsidRPr="000D3F56" w:rsidRDefault="007F22E7" w:rsidP="007F22E7">
            <w:pPr>
              <w:pStyle w:val="TableParagraph"/>
              <w:spacing w:before="42"/>
              <w:ind w:left="167" w:right="157" w:firstLine="4"/>
              <w:jc w:val="center"/>
              <w:rPr>
                <w:rFonts w:ascii="Times New Roman" w:hAnsi="Times New Roman" w:cs="Times New Roman"/>
                <w:b/>
                <w:iCs/>
                <w:sz w:val="20"/>
                <w:szCs w:val="20"/>
              </w:rPr>
            </w:pPr>
            <w:r w:rsidRPr="000D3F56">
              <w:rPr>
                <w:rFonts w:ascii="Times New Roman" w:hAnsi="Times New Roman" w:cs="Times New Roman"/>
                <w:b/>
                <w:iCs/>
                <w:sz w:val="20"/>
                <w:szCs w:val="20"/>
              </w:rPr>
              <w:t xml:space="preserve"> </w:t>
            </w:r>
            <w:r w:rsidRPr="000D3F56">
              <w:rPr>
                <w:rFonts w:ascii="Times New Roman" w:hAnsi="Times New Roman" w:cs="Times New Roman"/>
                <w:b/>
                <w:iCs/>
                <w:spacing w:val="-4"/>
                <w:sz w:val="20"/>
                <w:szCs w:val="20"/>
              </w:rPr>
              <w:t>(Rp)</w:t>
            </w:r>
          </w:p>
        </w:tc>
        <w:tc>
          <w:tcPr>
            <w:tcW w:w="1984" w:type="dxa"/>
            <w:shd w:val="clear" w:color="auto" w:fill="C6D9F1" w:themeFill="text2" w:themeFillTint="33"/>
          </w:tcPr>
          <w:p w14:paraId="6BBC2F99" w14:textId="05AAD80F" w:rsidR="00414440" w:rsidRPr="000D3F56" w:rsidRDefault="00987C1D" w:rsidP="007F22E7">
            <w:pPr>
              <w:pStyle w:val="TableParagraph"/>
              <w:spacing w:before="42"/>
              <w:ind w:left="166" w:right="163" w:firstLine="3"/>
              <w:jc w:val="center"/>
              <w:rPr>
                <w:rFonts w:ascii="Times New Roman" w:hAnsi="Times New Roman" w:cs="Times New Roman"/>
                <w:b/>
                <w:iCs/>
                <w:sz w:val="20"/>
                <w:szCs w:val="20"/>
              </w:rPr>
            </w:pPr>
            <w:r w:rsidRPr="000D3F56">
              <w:rPr>
                <w:rFonts w:ascii="Times New Roman" w:hAnsi="Times New Roman" w:cs="Times New Roman"/>
                <w:b/>
                <w:iCs/>
                <w:spacing w:val="-2"/>
                <w:sz w:val="20"/>
                <w:szCs w:val="20"/>
              </w:rPr>
              <w:t>Realisasi</w:t>
            </w:r>
            <w:r w:rsidR="007F22E7" w:rsidRPr="000D3F56">
              <w:rPr>
                <w:rFonts w:ascii="Times New Roman" w:hAnsi="Times New Roman" w:cs="Times New Roman"/>
                <w:b/>
                <w:iCs/>
                <w:spacing w:val="-14"/>
                <w:sz w:val="20"/>
                <w:szCs w:val="20"/>
              </w:rPr>
              <w:t xml:space="preserve"> </w:t>
            </w:r>
            <w:r w:rsidR="007F22E7" w:rsidRPr="000D3F56">
              <w:rPr>
                <w:rFonts w:ascii="Times New Roman" w:hAnsi="Times New Roman" w:cs="Times New Roman"/>
                <w:b/>
                <w:iCs/>
                <w:sz w:val="20"/>
                <w:szCs w:val="20"/>
              </w:rPr>
              <w:t>202</w:t>
            </w:r>
            <w:r w:rsidR="00414440" w:rsidRPr="000D3F56">
              <w:rPr>
                <w:rFonts w:ascii="Times New Roman" w:hAnsi="Times New Roman" w:cs="Times New Roman"/>
                <w:b/>
                <w:iCs/>
                <w:sz w:val="20"/>
                <w:szCs w:val="20"/>
              </w:rPr>
              <w:t>4</w:t>
            </w:r>
          </w:p>
          <w:p w14:paraId="3DC26ACE" w14:textId="27726C94" w:rsidR="007F22E7" w:rsidRPr="000D3F56" w:rsidRDefault="007F22E7" w:rsidP="007F22E7">
            <w:pPr>
              <w:pStyle w:val="TableParagraph"/>
              <w:spacing w:before="42"/>
              <w:ind w:left="166" w:right="163" w:firstLine="3"/>
              <w:jc w:val="center"/>
              <w:rPr>
                <w:rFonts w:ascii="Times New Roman" w:hAnsi="Times New Roman" w:cs="Times New Roman"/>
                <w:b/>
                <w:iCs/>
                <w:sz w:val="20"/>
                <w:szCs w:val="20"/>
              </w:rPr>
            </w:pPr>
            <w:r w:rsidRPr="000D3F56">
              <w:rPr>
                <w:rFonts w:ascii="Times New Roman" w:hAnsi="Times New Roman" w:cs="Times New Roman"/>
                <w:b/>
                <w:iCs/>
                <w:sz w:val="20"/>
                <w:szCs w:val="20"/>
              </w:rPr>
              <w:t xml:space="preserve"> </w:t>
            </w:r>
            <w:r w:rsidRPr="000D3F56">
              <w:rPr>
                <w:rFonts w:ascii="Times New Roman" w:hAnsi="Times New Roman" w:cs="Times New Roman"/>
                <w:b/>
                <w:iCs/>
                <w:spacing w:val="-4"/>
                <w:sz w:val="20"/>
                <w:szCs w:val="20"/>
              </w:rPr>
              <w:t>(Rp)</w:t>
            </w:r>
          </w:p>
        </w:tc>
      </w:tr>
      <w:tr w:rsidR="00180DBB" w:rsidRPr="00180DBB" w14:paraId="370FC156" w14:textId="77777777" w:rsidTr="000D3F56">
        <w:trPr>
          <w:trHeight w:val="422"/>
        </w:trPr>
        <w:tc>
          <w:tcPr>
            <w:tcW w:w="851" w:type="dxa"/>
          </w:tcPr>
          <w:p w14:paraId="15287A89" w14:textId="77777777" w:rsidR="00414440" w:rsidRPr="00180DBB" w:rsidRDefault="00414440" w:rsidP="00414440">
            <w:pPr>
              <w:pStyle w:val="TableParagraph"/>
              <w:spacing w:before="99"/>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1</w:t>
            </w:r>
          </w:p>
        </w:tc>
        <w:tc>
          <w:tcPr>
            <w:tcW w:w="2965" w:type="dxa"/>
          </w:tcPr>
          <w:p w14:paraId="4CF1A91E" w14:textId="7FCEFB30" w:rsidR="00414440" w:rsidRPr="00180DBB" w:rsidRDefault="00414440" w:rsidP="00414440">
            <w:pPr>
              <w:pStyle w:val="TableParagraph"/>
              <w:spacing w:before="99"/>
              <w:ind w:left="102"/>
              <w:rPr>
                <w:rFonts w:ascii="Times New Roman" w:hAnsi="Times New Roman" w:cs="Times New Roman"/>
                <w:sz w:val="20"/>
                <w:szCs w:val="20"/>
              </w:rPr>
            </w:pPr>
            <w:r w:rsidRPr="00180DBB">
              <w:rPr>
                <w:rFonts w:ascii="Times New Roman" w:hAnsi="Times New Roman" w:cs="Times New Roman"/>
                <w:sz w:val="20"/>
                <w:szCs w:val="20"/>
              </w:rPr>
              <w:t>Beban Gaji Pokok PNS</w:t>
            </w:r>
          </w:p>
        </w:tc>
        <w:tc>
          <w:tcPr>
            <w:tcW w:w="2138" w:type="dxa"/>
          </w:tcPr>
          <w:p w14:paraId="434D115C" w14:textId="152D453A"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80.742.440.076</w:t>
            </w:r>
          </w:p>
          <w:p w14:paraId="6DF1CB72" w14:textId="0CBC1964"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7016D5AA" w14:textId="04C56E35"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84.388.271.929</w:t>
            </w:r>
          </w:p>
        </w:tc>
      </w:tr>
      <w:tr w:rsidR="00180DBB" w:rsidRPr="00180DBB" w14:paraId="130DC81E" w14:textId="77777777" w:rsidTr="000D3F56">
        <w:trPr>
          <w:trHeight w:val="566"/>
        </w:trPr>
        <w:tc>
          <w:tcPr>
            <w:tcW w:w="851" w:type="dxa"/>
          </w:tcPr>
          <w:p w14:paraId="7278CD57" w14:textId="77777777" w:rsidR="00414440" w:rsidRPr="00180DBB" w:rsidRDefault="00414440" w:rsidP="00414440">
            <w:pPr>
              <w:pStyle w:val="TableParagraph"/>
              <w:spacing w:before="171"/>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2</w:t>
            </w:r>
          </w:p>
        </w:tc>
        <w:tc>
          <w:tcPr>
            <w:tcW w:w="2965" w:type="dxa"/>
          </w:tcPr>
          <w:p w14:paraId="1F6A7F4A" w14:textId="19666FF6" w:rsidR="00414440" w:rsidRPr="00180DBB" w:rsidRDefault="00414440" w:rsidP="00414440">
            <w:pPr>
              <w:pStyle w:val="TableParagraph"/>
              <w:spacing w:before="171"/>
              <w:ind w:left="102"/>
              <w:rPr>
                <w:rFonts w:ascii="Times New Roman" w:hAnsi="Times New Roman" w:cs="Times New Roman"/>
                <w:sz w:val="20"/>
                <w:szCs w:val="20"/>
              </w:rPr>
            </w:pPr>
            <w:r w:rsidRPr="00180DBB">
              <w:rPr>
                <w:rFonts w:ascii="Times New Roman" w:hAnsi="Times New Roman" w:cs="Times New Roman"/>
                <w:sz w:val="20"/>
                <w:szCs w:val="20"/>
              </w:rPr>
              <w:t>Beban Gaji Pokok PPPK</w:t>
            </w:r>
          </w:p>
        </w:tc>
        <w:tc>
          <w:tcPr>
            <w:tcW w:w="2138" w:type="dxa"/>
          </w:tcPr>
          <w:p w14:paraId="76D8CE06" w14:textId="25219A35"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21.637.726.200</w:t>
            </w:r>
          </w:p>
          <w:p w14:paraId="53A1F6F3" w14:textId="2726B5F8"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078BA38B" w14:textId="1525AA83"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17.686.158.308</w:t>
            </w:r>
          </w:p>
        </w:tc>
      </w:tr>
      <w:tr w:rsidR="00180DBB" w:rsidRPr="00180DBB" w14:paraId="204E801D" w14:textId="77777777" w:rsidTr="000D3F56">
        <w:trPr>
          <w:trHeight w:val="566"/>
        </w:trPr>
        <w:tc>
          <w:tcPr>
            <w:tcW w:w="851" w:type="dxa"/>
          </w:tcPr>
          <w:p w14:paraId="12C2D85B" w14:textId="77777777" w:rsidR="00414440" w:rsidRPr="00180DBB" w:rsidRDefault="00414440" w:rsidP="00414440">
            <w:pPr>
              <w:pStyle w:val="TableParagraph"/>
              <w:spacing w:before="171"/>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3</w:t>
            </w:r>
          </w:p>
        </w:tc>
        <w:tc>
          <w:tcPr>
            <w:tcW w:w="2965" w:type="dxa"/>
          </w:tcPr>
          <w:p w14:paraId="57F2CA0A" w14:textId="617A0E65" w:rsidR="00414440" w:rsidRPr="00180DBB" w:rsidRDefault="00414440" w:rsidP="00414440">
            <w:pPr>
              <w:pStyle w:val="TableParagraph"/>
              <w:spacing w:before="171"/>
              <w:ind w:left="102"/>
              <w:rPr>
                <w:rFonts w:ascii="Times New Roman" w:hAnsi="Times New Roman" w:cs="Times New Roman"/>
                <w:sz w:val="20"/>
                <w:szCs w:val="20"/>
              </w:rPr>
            </w:pPr>
            <w:r w:rsidRPr="00180DBB">
              <w:rPr>
                <w:rFonts w:ascii="Times New Roman" w:hAnsi="Times New Roman" w:cs="Times New Roman"/>
                <w:sz w:val="20"/>
                <w:szCs w:val="20"/>
              </w:rPr>
              <w:t>Beban Tunjangan Keluarga PNS</w:t>
            </w:r>
          </w:p>
        </w:tc>
        <w:tc>
          <w:tcPr>
            <w:tcW w:w="2138" w:type="dxa"/>
          </w:tcPr>
          <w:p w14:paraId="6DB68833" w14:textId="610B3376"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6.758.337.572</w:t>
            </w:r>
          </w:p>
          <w:p w14:paraId="183DB734" w14:textId="131FBE1E"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2AA0A01" w14:textId="05C227D6"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7.248.848.918</w:t>
            </w:r>
          </w:p>
        </w:tc>
      </w:tr>
      <w:tr w:rsidR="00180DBB" w:rsidRPr="00180DBB" w14:paraId="4ADD64B7" w14:textId="77777777" w:rsidTr="000D3F56">
        <w:trPr>
          <w:trHeight w:val="565"/>
        </w:trPr>
        <w:tc>
          <w:tcPr>
            <w:tcW w:w="851" w:type="dxa"/>
          </w:tcPr>
          <w:p w14:paraId="7E959167" w14:textId="77777777" w:rsidR="00414440" w:rsidRPr="00180DBB" w:rsidRDefault="00414440" w:rsidP="00414440">
            <w:pPr>
              <w:pStyle w:val="TableParagraph"/>
              <w:spacing w:before="164"/>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lastRenderedPageBreak/>
              <w:t>4</w:t>
            </w:r>
          </w:p>
        </w:tc>
        <w:tc>
          <w:tcPr>
            <w:tcW w:w="2965" w:type="dxa"/>
          </w:tcPr>
          <w:p w14:paraId="4AF81773" w14:textId="22D1CF5B" w:rsidR="00414440" w:rsidRPr="00180DBB" w:rsidRDefault="00414440" w:rsidP="00414440">
            <w:pPr>
              <w:pStyle w:val="TableParagraph"/>
              <w:spacing w:before="164"/>
              <w:ind w:left="102"/>
              <w:rPr>
                <w:rFonts w:ascii="Times New Roman" w:hAnsi="Times New Roman" w:cs="Times New Roman"/>
                <w:sz w:val="20"/>
                <w:szCs w:val="20"/>
              </w:rPr>
            </w:pPr>
            <w:r w:rsidRPr="00180DBB">
              <w:rPr>
                <w:rFonts w:ascii="Times New Roman" w:hAnsi="Times New Roman" w:cs="Times New Roman"/>
                <w:sz w:val="20"/>
                <w:szCs w:val="20"/>
              </w:rPr>
              <w:t>Beban Tunjangan Keluarga PPPK</w:t>
            </w:r>
          </w:p>
        </w:tc>
        <w:tc>
          <w:tcPr>
            <w:tcW w:w="2138" w:type="dxa"/>
          </w:tcPr>
          <w:p w14:paraId="2E795130" w14:textId="047EFAC9"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1.708.860.162</w:t>
            </w:r>
          </w:p>
          <w:p w14:paraId="2AA87A5C" w14:textId="43CD4244"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C6ADE43" w14:textId="1667B3C9"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1.198.025.432</w:t>
            </w:r>
          </w:p>
        </w:tc>
      </w:tr>
      <w:tr w:rsidR="00180DBB" w:rsidRPr="00180DBB" w14:paraId="0F77FC73" w14:textId="77777777" w:rsidTr="000D3F56">
        <w:trPr>
          <w:trHeight w:val="566"/>
        </w:trPr>
        <w:tc>
          <w:tcPr>
            <w:tcW w:w="851" w:type="dxa"/>
          </w:tcPr>
          <w:p w14:paraId="2A6D990C" w14:textId="77777777" w:rsidR="00414440" w:rsidRPr="00180DBB" w:rsidRDefault="00414440" w:rsidP="00414440">
            <w:pPr>
              <w:pStyle w:val="TableParagraph"/>
              <w:spacing w:before="164"/>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5</w:t>
            </w:r>
          </w:p>
        </w:tc>
        <w:tc>
          <w:tcPr>
            <w:tcW w:w="2965" w:type="dxa"/>
          </w:tcPr>
          <w:p w14:paraId="49952FA9" w14:textId="2CE14EDF" w:rsidR="00414440" w:rsidRPr="00180DBB" w:rsidRDefault="00414440" w:rsidP="00414440">
            <w:pPr>
              <w:pStyle w:val="TableParagraph"/>
              <w:spacing w:before="164"/>
              <w:ind w:left="102"/>
              <w:rPr>
                <w:rFonts w:ascii="Times New Roman" w:hAnsi="Times New Roman" w:cs="Times New Roman"/>
                <w:sz w:val="20"/>
                <w:szCs w:val="20"/>
              </w:rPr>
            </w:pPr>
            <w:r w:rsidRPr="00180DBB">
              <w:rPr>
                <w:rFonts w:ascii="Times New Roman" w:hAnsi="Times New Roman" w:cs="Times New Roman"/>
                <w:sz w:val="20"/>
                <w:szCs w:val="20"/>
              </w:rPr>
              <w:t>Beban Tunjangan Jabatan PNS</w:t>
            </w:r>
          </w:p>
        </w:tc>
        <w:tc>
          <w:tcPr>
            <w:tcW w:w="2138" w:type="dxa"/>
          </w:tcPr>
          <w:p w14:paraId="0471DF08" w14:textId="2368D36E"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175.600.000</w:t>
            </w:r>
          </w:p>
          <w:p w14:paraId="7B52391D" w14:textId="3473FB7A"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C65FBC2" w14:textId="0783D94A"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210.750.000</w:t>
            </w:r>
          </w:p>
        </w:tc>
      </w:tr>
      <w:tr w:rsidR="00180DBB" w:rsidRPr="00180DBB" w14:paraId="01170D9E" w14:textId="77777777" w:rsidTr="000D3F56">
        <w:trPr>
          <w:trHeight w:val="558"/>
        </w:trPr>
        <w:tc>
          <w:tcPr>
            <w:tcW w:w="851" w:type="dxa"/>
          </w:tcPr>
          <w:p w14:paraId="091C7962" w14:textId="77777777" w:rsidR="00414440" w:rsidRPr="00180DBB" w:rsidRDefault="00414440" w:rsidP="00414440">
            <w:pPr>
              <w:pStyle w:val="TableParagraph"/>
              <w:spacing w:before="164"/>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6</w:t>
            </w:r>
          </w:p>
        </w:tc>
        <w:tc>
          <w:tcPr>
            <w:tcW w:w="2965" w:type="dxa"/>
          </w:tcPr>
          <w:p w14:paraId="24696185" w14:textId="5712F71C" w:rsidR="00414440" w:rsidRPr="00180DBB" w:rsidRDefault="00414440" w:rsidP="00414440">
            <w:pPr>
              <w:pStyle w:val="TableParagraph"/>
              <w:spacing w:before="164"/>
              <w:ind w:left="102"/>
              <w:rPr>
                <w:rFonts w:ascii="Times New Roman" w:hAnsi="Times New Roman" w:cs="Times New Roman"/>
                <w:sz w:val="20"/>
                <w:szCs w:val="20"/>
              </w:rPr>
            </w:pPr>
            <w:r w:rsidRPr="00180DBB">
              <w:rPr>
                <w:rFonts w:ascii="Times New Roman" w:hAnsi="Times New Roman" w:cs="Times New Roman"/>
                <w:sz w:val="20"/>
                <w:szCs w:val="20"/>
              </w:rPr>
              <w:t>Beban Tunjangan Fungsional PNS</w:t>
            </w:r>
          </w:p>
        </w:tc>
        <w:tc>
          <w:tcPr>
            <w:tcW w:w="2138" w:type="dxa"/>
          </w:tcPr>
          <w:p w14:paraId="6DE45E43" w14:textId="68339371"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7.095.234.333</w:t>
            </w:r>
          </w:p>
          <w:p w14:paraId="79CEF8A4" w14:textId="608349D1"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42596CE" w14:textId="1DAC52A9"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7.333.854.000</w:t>
            </w:r>
          </w:p>
        </w:tc>
      </w:tr>
      <w:tr w:rsidR="00180DBB" w:rsidRPr="00180DBB" w14:paraId="6FC78F93" w14:textId="77777777" w:rsidTr="000D3F56">
        <w:trPr>
          <w:trHeight w:val="566"/>
        </w:trPr>
        <w:tc>
          <w:tcPr>
            <w:tcW w:w="851" w:type="dxa"/>
          </w:tcPr>
          <w:p w14:paraId="6C722363" w14:textId="77777777" w:rsidR="00414440" w:rsidRPr="00180DBB" w:rsidRDefault="00414440" w:rsidP="00414440">
            <w:pPr>
              <w:pStyle w:val="TableParagraph"/>
              <w:spacing w:before="171"/>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7</w:t>
            </w:r>
          </w:p>
        </w:tc>
        <w:tc>
          <w:tcPr>
            <w:tcW w:w="2965" w:type="dxa"/>
          </w:tcPr>
          <w:p w14:paraId="71C4879F" w14:textId="1A3E5A5E" w:rsidR="00414440" w:rsidRPr="00180DBB" w:rsidRDefault="00414440" w:rsidP="00414440">
            <w:pPr>
              <w:pStyle w:val="TableParagraph"/>
              <w:spacing w:before="171"/>
              <w:ind w:left="102"/>
              <w:rPr>
                <w:rFonts w:ascii="Times New Roman" w:hAnsi="Times New Roman" w:cs="Times New Roman"/>
                <w:sz w:val="20"/>
                <w:szCs w:val="20"/>
              </w:rPr>
            </w:pPr>
            <w:r w:rsidRPr="00180DBB">
              <w:rPr>
                <w:rFonts w:ascii="Times New Roman" w:hAnsi="Times New Roman" w:cs="Times New Roman"/>
                <w:sz w:val="20"/>
                <w:szCs w:val="20"/>
              </w:rPr>
              <w:t>Beban Tunjangan Fungsional PPPK</w:t>
            </w:r>
          </w:p>
        </w:tc>
        <w:tc>
          <w:tcPr>
            <w:tcW w:w="2138" w:type="dxa"/>
          </w:tcPr>
          <w:p w14:paraId="49D49064" w14:textId="76EBD37D"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1.836.487.500</w:t>
            </w:r>
          </w:p>
          <w:p w14:paraId="1B93D154" w14:textId="27B3B03E"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0D25305" w14:textId="501D6828"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1.654.203.000</w:t>
            </w:r>
          </w:p>
        </w:tc>
      </w:tr>
      <w:tr w:rsidR="00180DBB" w:rsidRPr="00180DBB" w14:paraId="6A9BD105" w14:textId="77777777" w:rsidTr="000D3F56">
        <w:trPr>
          <w:trHeight w:val="566"/>
        </w:trPr>
        <w:tc>
          <w:tcPr>
            <w:tcW w:w="851" w:type="dxa"/>
          </w:tcPr>
          <w:p w14:paraId="55DBF369" w14:textId="77777777" w:rsidR="00414440" w:rsidRPr="00180DBB" w:rsidRDefault="00414440" w:rsidP="00414440">
            <w:pPr>
              <w:pStyle w:val="TableParagraph"/>
              <w:spacing w:before="171"/>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8</w:t>
            </w:r>
          </w:p>
        </w:tc>
        <w:tc>
          <w:tcPr>
            <w:tcW w:w="2965" w:type="dxa"/>
          </w:tcPr>
          <w:p w14:paraId="7215EA78" w14:textId="387DAD0B" w:rsidR="00414440" w:rsidRPr="00180DBB" w:rsidRDefault="00414440" w:rsidP="00414440">
            <w:pPr>
              <w:pStyle w:val="TableParagraph"/>
              <w:spacing w:before="171"/>
              <w:ind w:left="102"/>
              <w:rPr>
                <w:rFonts w:ascii="Times New Roman" w:hAnsi="Times New Roman" w:cs="Times New Roman"/>
                <w:sz w:val="20"/>
                <w:szCs w:val="20"/>
              </w:rPr>
            </w:pPr>
            <w:r w:rsidRPr="00180DBB">
              <w:rPr>
                <w:rFonts w:ascii="Times New Roman" w:hAnsi="Times New Roman" w:cs="Times New Roman"/>
                <w:sz w:val="20"/>
                <w:szCs w:val="20"/>
              </w:rPr>
              <w:t>Beban Tunjangan Fungsional Umum PNS</w:t>
            </w:r>
          </w:p>
        </w:tc>
        <w:tc>
          <w:tcPr>
            <w:tcW w:w="2138" w:type="dxa"/>
          </w:tcPr>
          <w:p w14:paraId="6E64035F" w14:textId="1331A937"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107.311.000</w:t>
            </w:r>
          </w:p>
          <w:p w14:paraId="4DD0E9F1" w14:textId="337D01C8"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62AB8F0D" w14:textId="73355EEC"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126.347.000</w:t>
            </w:r>
          </w:p>
        </w:tc>
      </w:tr>
      <w:tr w:rsidR="00180DBB" w:rsidRPr="00180DBB" w14:paraId="0BDA820B" w14:textId="77777777" w:rsidTr="000D3F56">
        <w:trPr>
          <w:trHeight w:val="701"/>
        </w:trPr>
        <w:tc>
          <w:tcPr>
            <w:tcW w:w="851" w:type="dxa"/>
          </w:tcPr>
          <w:p w14:paraId="4F3EF6D8" w14:textId="714141D7" w:rsidR="00044665" w:rsidRPr="00180DBB" w:rsidRDefault="002C6081" w:rsidP="00414440">
            <w:pPr>
              <w:pStyle w:val="TableParagraph"/>
              <w:spacing w:before="171"/>
              <w:ind w:left="21" w:right="18"/>
              <w:jc w:val="center"/>
              <w:rPr>
                <w:rFonts w:ascii="Times New Roman" w:hAnsi="Times New Roman" w:cs="Times New Roman"/>
                <w:spacing w:val="-10"/>
                <w:sz w:val="20"/>
                <w:szCs w:val="20"/>
              </w:rPr>
            </w:pPr>
            <w:r w:rsidRPr="00180DBB">
              <w:rPr>
                <w:rFonts w:ascii="Times New Roman" w:hAnsi="Times New Roman" w:cs="Times New Roman"/>
                <w:spacing w:val="-10"/>
                <w:sz w:val="20"/>
                <w:szCs w:val="20"/>
              </w:rPr>
              <w:t>9</w:t>
            </w:r>
          </w:p>
        </w:tc>
        <w:tc>
          <w:tcPr>
            <w:tcW w:w="2965" w:type="dxa"/>
          </w:tcPr>
          <w:p w14:paraId="3D90A1B3" w14:textId="457060BE" w:rsidR="00044665" w:rsidRPr="00180DBB" w:rsidRDefault="00044665" w:rsidP="00987C1D">
            <w:pPr>
              <w:pStyle w:val="TableParagraph"/>
              <w:spacing w:before="171"/>
              <w:ind w:left="102"/>
              <w:rPr>
                <w:rFonts w:ascii="Times New Roman" w:hAnsi="Times New Roman" w:cs="Times New Roman"/>
                <w:sz w:val="20"/>
                <w:szCs w:val="20"/>
              </w:rPr>
            </w:pPr>
            <w:r w:rsidRPr="00180DBB">
              <w:rPr>
                <w:rFonts w:ascii="Times New Roman" w:hAnsi="Times New Roman" w:cs="Times New Roman"/>
                <w:sz w:val="20"/>
                <w:szCs w:val="20"/>
              </w:rPr>
              <w:t>Beban Tunjangan Fungsional Umum PPPK</w:t>
            </w:r>
          </w:p>
        </w:tc>
        <w:tc>
          <w:tcPr>
            <w:tcW w:w="2138" w:type="dxa"/>
          </w:tcPr>
          <w:p w14:paraId="02D234DD" w14:textId="6187698F"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24.694.165</w:t>
            </w:r>
          </w:p>
          <w:p w14:paraId="709812B6" w14:textId="77777777" w:rsidR="00044665" w:rsidRPr="000D3F56" w:rsidRDefault="00044665" w:rsidP="000D3F56">
            <w:pPr>
              <w:pStyle w:val="TableParagraph"/>
              <w:spacing w:before="34"/>
              <w:ind w:right="92"/>
              <w:jc w:val="right"/>
              <w:rPr>
                <w:rFonts w:ascii="Times New Roman" w:hAnsi="Times New Roman" w:cs="Times New Roman"/>
                <w:spacing w:val="-2"/>
                <w:sz w:val="20"/>
                <w:szCs w:val="20"/>
              </w:rPr>
            </w:pPr>
          </w:p>
        </w:tc>
        <w:tc>
          <w:tcPr>
            <w:tcW w:w="1984" w:type="dxa"/>
          </w:tcPr>
          <w:p w14:paraId="1512C349" w14:textId="6A66CF6C" w:rsidR="00044665" w:rsidRPr="000D3F56" w:rsidRDefault="00FA26A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180DBB" w:rsidRPr="00180DBB" w14:paraId="192CF285" w14:textId="77777777" w:rsidTr="000D3F56">
        <w:trPr>
          <w:trHeight w:val="566"/>
        </w:trPr>
        <w:tc>
          <w:tcPr>
            <w:tcW w:w="851" w:type="dxa"/>
          </w:tcPr>
          <w:p w14:paraId="76AE8AD9" w14:textId="7ABEB582" w:rsidR="00414440" w:rsidRPr="00180DBB" w:rsidRDefault="002C6081" w:rsidP="00414440">
            <w:pPr>
              <w:pStyle w:val="TableParagraph"/>
              <w:spacing w:before="171"/>
              <w:ind w:left="21" w:right="18"/>
              <w:jc w:val="center"/>
              <w:rPr>
                <w:rFonts w:ascii="Times New Roman" w:hAnsi="Times New Roman" w:cs="Times New Roman"/>
                <w:sz w:val="20"/>
                <w:szCs w:val="20"/>
              </w:rPr>
            </w:pPr>
            <w:r w:rsidRPr="00180DBB">
              <w:rPr>
                <w:rFonts w:ascii="Times New Roman" w:hAnsi="Times New Roman" w:cs="Times New Roman"/>
                <w:spacing w:val="-10"/>
                <w:sz w:val="20"/>
                <w:szCs w:val="20"/>
              </w:rPr>
              <w:t>10</w:t>
            </w:r>
          </w:p>
        </w:tc>
        <w:tc>
          <w:tcPr>
            <w:tcW w:w="2965" w:type="dxa"/>
          </w:tcPr>
          <w:p w14:paraId="2111A577" w14:textId="668C5FB0" w:rsidR="00414440" w:rsidRPr="00180DBB" w:rsidRDefault="00414440" w:rsidP="00414440">
            <w:pPr>
              <w:pStyle w:val="TableParagraph"/>
              <w:spacing w:before="171"/>
              <w:ind w:left="102"/>
              <w:rPr>
                <w:rFonts w:ascii="Times New Roman" w:hAnsi="Times New Roman" w:cs="Times New Roman"/>
                <w:sz w:val="20"/>
                <w:szCs w:val="20"/>
              </w:rPr>
            </w:pPr>
            <w:r w:rsidRPr="00180DBB">
              <w:rPr>
                <w:rFonts w:ascii="Times New Roman" w:hAnsi="Times New Roman" w:cs="Times New Roman"/>
                <w:sz w:val="20"/>
                <w:szCs w:val="20"/>
              </w:rPr>
              <w:t>Beban Tunjangan Beras PNS</w:t>
            </w:r>
          </w:p>
        </w:tc>
        <w:tc>
          <w:tcPr>
            <w:tcW w:w="2138" w:type="dxa"/>
          </w:tcPr>
          <w:p w14:paraId="343DB84A" w14:textId="22E98D76"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3.673.794.180</w:t>
            </w:r>
          </w:p>
          <w:p w14:paraId="3D0578A8" w14:textId="5DBA2587"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5F2A83D" w14:textId="74E49AAA"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3.899.889.420</w:t>
            </w:r>
          </w:p>
        </w:tc>
      </w:tr>
      <w:tr w:rsidR="00180DBB" w:rsidRPr="00180DBB" w14:paraId="36DCF939" w14:textId="77777777" w:rsidTr="000D3F56">
        <w:trPr>
          <w:trHeight w:val="565"/>
        </w:trPr>
        <w:tc>
          <w:tcPr>
            <w:tcW w:w="851" w:type="dxa"/>
          </w:tcPr>
          <w:p w14:paraId="6C60A14B" w14:textId="7BC8D977" w:rsidR="00414440" w:rsidRPr="00180DBB" w:rsidRDefault="00414440" w:rsidP="00414440">
            <w:pPr>
              <w:pStyle w:val="TableParagraph"/>
              <w:spacing w:before="171"/>
              <w:ind w:left="21" w:right="15"/>
              <w:jc w:val="center"/>
              <w:rPr>
                <w:rFonts w:ascii="Times New Roman" w:hAnsi="Times New Roman" w:cs="Times New Roman"/>
                <w:sz w:val="20"/>
                <w:szCs w:val="20"/>
              </w:rPr>
            </w:pPr>
            <w:r w:rsidRPr="00180DBB">
              <w:rPr>
                <w:rFonts w:ascii="Times New Roman" w:hAnsi="Times New Roman" w:cs="Times New Roman"/>
                <w:spacing w:val="-5"/>
                <w:sz w:val="20"/>
                <w:szCs w:val="20"/>
              </w:rPr>
              <w:t>1</w:t>
            </w:r>
            <w:r w:rsidR="002C6081" w:rsidRPr="00180DBB">
              <w:rPr>
                <w:rFonts w:ascii="Times New Roman" w:hAnsi="Times New Roman" w:cs="Times New Roman"/>
                <w:spacing w:val="-5"/>
                <w:sz w:val="20"/>
                <w:szCs w:val="20"/>
              </w:rPr>
              <w:t>1</w:t>
            </w:r>
          </w:p>
        </w:tc>
        <w:tc>
          <w:tcPr>
            <w:tcW w:w="2965" w:type="dxa"/>
          </w:tcPr>
          <w:p w14:paraId="5218B74D" w14:textId="61F8D8F6"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Tunjangan Beras PPPK</w:t>
            </w:r>
          </w:p>
        </w:tc>
        <w:tc>
          <w:tcPr>
            <w:tcW w:w="2138" w:type="dxa"/>
          </w:tcPr>
          <w:p w14:paraId="63E8C051" w14:textId="010E71CF"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1.185.720.590</w:t>
            </w:r>
          </w:p>
          <w:p w14:paraId="193CE4F5" w14:textId="493E9E02"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502858A1" w14:textId="2230C407"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950.657.340</w:t>
            </w:r>
          </w:p>
        </w:tc>
      </w:tr>
      <w:tr w:rsidR="00180DBB" w:rsidRPr="00180DBB" w14:paraId="7D4C81E1" w14:textId="77777777" w:rsidTr="000D3F56">
        <w:trPr>
          <w:trHeight w:val="565"/>
        </w:trPr>
        <w:tc>
          <w:tcPr>
            <w:tcW w:w="851" w:type="dxa"/>
          </w:tcPr>
          <w:p w14:paraId="66684FFB" w14:textId="66F07764"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12</w:t>
            </w:r>
          </w:p>
        </w:tc>
        <w:tc>
          <w:tcPr>
            <w:tcW w:w="2965" w:type="dxa"/>
          </w:tcPr>
          <w:p w14:paraId="4AD14F09" w14:textId="506410C5"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Tunjangan PPh/Tunjangan Khusus PNS</w:t>
            </w:r>
          </w:p>
        </w:tc>
        <w:tc>
          <w:tcPr>
            <w:tcW w:w="2138" w:type="dxa"/>
          </w:tcPr>
          <w:p w14:paraId="5C76EC93" w14:textId="43DD125E"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1.687.129.310</w:t>
            </w:r>
          </w:p>
          <w:p w14:paraId="5AD1F9F7" w14:textId="02409722"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446F4F93" w14:textId="13166C9E"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1.425.704.550</w:t>
            </w:r>
          </w:p>
        </w:tc>
      </w:tr>
      <w:tr w:rsidR="00180DBB" w:rsidRPr="00180DBB" w14:paraId="2528811B" w14:textId="77777777" w:rsidTr="000D3F56">
        <w:trPr>
          <w:trHeight w:val="565"/>
        </w:trPr>
        <w:tc>
          <w:tcPr>
            <w:tcW w:w="851" w:type="dxa"/>
          </w:tcPr>
          <w:p w14:paraId="4D01240C" w14:textId="3A4608AA"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13</w:t>
            </w:r>
          </w:p>
        </w:tc>
        <w:tc>
          <w:tcPr>
            <w:tcW w:w="2965" w:type="dxa"/>
          </w:tcPr>
          <w:p w14:paraId="3FD0B242" w14:textId="1DEDAA39"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Tunjangan PPh/Tunjangan Khusus PPPK</w:t>
            </w:r>
          </w:p>
        </w:tc>
        <w:tc>
          <w:tcPr>
            <w:tcW w:w="2138" w:type="dxa"/>
          </w:tcPr>
          <w:p w14:paraId="2106E931" w14:textId="5E5197B4"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135.943.410</w:t>
            </w:r>
          </w:p>
          <w:p w14:paraId="445355E8" w14:textId="02F2B61E"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4C138D82" w14:textId="7B35B7F8"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82.545.896</w:t>
            </w:r>
          </w:p>
        </w:tc>
      </w:tr>
      <w:tr w:rsidR="00180DBB" w:rsidRPr="00180DBB" w14:paraId="610B3DA2" w14:textId="77777777" w:rsidTr="000D3F56">
        <w:trPr>
          <w:trHeight w:val="565"/>
        </w:trPr>
        <w:tc>
          <w:tcPr>
            <w:tcW w:w="851" w:type="dxa"/>
          </w:tcPr>
          <w:p w14:paraId="008C2A2C" w14:textId="1343A568"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14</w:t>
            </w:r>
          </w:p>
        </w:tc>
        <w:tc>
          <w:tcPr>
            <w:tcW w:w="2965" w:type="dxa"/>
          </w:tcPr>
          <w:p w14:paraId="1C3A7CAE" w14:textId="07485199"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Pembulatan Gaji PNS</w:t>
            </w:r>
          </w:p>
        </w:tc>
        <w:tc>
          <w:tcPr>
            <w:tcW w:w="2138" w:type="dxa"/>
          </w:tcPr>
          <w:p w14:paraId="57284EBB" w14:textId="56DF8E4B"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1.000.644</w:t>
            </w:r>
          </w:p>
          <w:p w14:paraId="0ACDD683" w14:textId="34414A4F"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5AB2085" w14:textId="5962ADFC"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1.097.553</w:t>
            </w:r>
          </w:p>
        </w:tc>
      </w:tr>
      <w:tr w:rsidR="00180DBB" w:rsidRPr="00180DBB" w14:paraId="52BE713A" w14:textId="77777777" w:rsidTr="000D3F56">
        <w:trPr>
          <w:trHeight w:val="565"/>
        </w:trPr>
        <w:tc>
          <w:tcPr>
            <w:tcW w:w="851" w:type="dxa"/>
          </w:tcPr>
          <w:p w14:paraId="663CD2C2" w14:textId="545FD94B"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15</w:t>
            </w:r>
          </w:p>
        </w:tc>
        <w:tc>
          <w:tcPr>
            <w:tcW w:w="2965" w:type="dxa"/>
          </w:tcPr>
          <w:p w14:paraId="466E4D3E" w14:textId="6F0AACE3"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Pembulatan Gaji PPPK</w:t>
            </w:r>
          </w:p>
        </w:tc>
        <w:tc>
          <w:tcPr>
            <w:tcW w:w="2138" w:type="dxa"/>
          </w:tcPr>
          <w:p w14:paraId="4847FA82" w14:textId="39B9751D"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297.886</w:t>
            </w:r>
          </w:p>
          <w:p w14:paraId="10962B87" w14:textId="47CC8605"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6C109203" w14:textId="1ACEA7D6"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214.698</w:t>
            </w:r>
          </w:p>
        </w:tc>
      </w:tr>
      <w:tr w:rsidR="00180DBB" w:rsidRPr="00180DBB" w14:paraId="7BDB0CCF" w14:textId="77777777" w:rsidTr="000D3F56">
        <w:trPr>
          <w:trHeight w:val="565"/>
        </w:trPr>
        <w:tc>
          <w:tcPr>
            <w:tcW w:w="851" w:type="dxa"/>
          </w:tcPr>
          <w:p w14:paraId="2A2132CD" w14:textId="700FB565"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16</w:t>
            </w:r>
          </w:p>
        </w:tc>
        <w:tc>
          <w:tcPr>
            <w:tcW w:w="2965" w:type="dxa"/>
          </w:tcPr>
          <w:p w14:paraId="56A6BDA9" w14:textId="1D8760A8"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Tambahan Penghasilan berdasarkan Beban Kerja PNS</w:t>
            </w:r>
          </w:p>
        </w:tc>
        <w:tc>
          <w:tcPr>
            <w:tcW w:w="2138" w:type="dxa"/>
          </w:tcPr>
          <w:p w14:paraId="4878D079" w14:textId="05098F78"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17.441.082.054</w:t>
            </w:r>
          </w:p>
          <w:p w14:paraId="55C6D868" w14:textId="0C3E5166"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4868E9B8" w14:textId="5AD19016"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21.609.647.714</w:t>
            </w:r>
          </w:p>
        </w:tc>
      </w:tr>
      <w:tr w:rsidR="00180DBB" w:rsidRPr="00180DBB" w14:paraId="6CC00AFA" w14:textId="77777777" w:rsidTr="000D3F56">
        <w:trPr>
          <w:trHeight w:val="565"/>
        </w:trPr>
        <w:tc>
          <w:tcPr>
            <w:tcW w:w="851" w:type="dxa"/>
          </w:tcPr>
          <w:p w14:paraId="4C14D2A6" w14:textId="3E393EAB"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17</w:t>
            </w:r>
          </w:p>
        </w:tc>
        <w:tc>
          <w:tcPr>
            <w:tcW w:w="2965" w:type="dxa"/>
          </w:tcPr>
          <w:p w14:paraId="55E20B09" w14:textId="1E71F9DB"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Tambahan Penghasilan berdasarkan Beban Kerja PPPK</w:t>
            </w:r>
          </w:p>
        </w:tc>
        <w:tc>
          <w:tcPr>
            <w:tcW w:w="2138" w:type="dxa"/>
          </w:tcPr>
          <w:p w14:paraId="4A573376" w14:textId="34917D40"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4.857.972.763</w:t>
            </w:r>
          </w:p>
          <w:p w14:paraId="5BCE4537" w14:textId="4DC578E4"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13422CDE" w14:textId="4C7ED13F"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561.459.798</w:t>
            </w:r>
          </w:p>
        </w:tc>
      </w:tr>
      <w:tr w:rsidR="00180DBB" w:rsidRPr="00180DBB" w14:paraId="4599981C" w14:textId="77777777" w:rsidTr="000D3F56">
        <w:trPr>
          <w:trHeight w:val="565"/>
        </w:trPr>
        <w:tc>
          <w:tcPr>
            <w:tcW w:w="851" w:type="dxa"/>
          </w:tcPr>
          <w:p w14:paraId="09A0D50C" w14:textId="0BFF0762"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18</w:t>
            </w:r>
          </w:p>
        </w:tc>
        <w:tc>
          <w:tcPr>
            <w:tcW w:w="2965" w:type="dxa"/>
          </w:tcPr>
          <w:p w14:paraId="7A19D239" w14:textId="306D5459"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Tambahan Penghasilan berdasarkan Kondisi Kerja PNS</w:t>
            </w:r>
          </w:p>
        </w:tc>
        <w:tc>
          <w:tcPr>
            <w:tcW w:w="2138" w:type="dxa"/>
          </w:tcPr>
          <w:p w14:paraId="154EEB48" w14:textId="382E454A"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104.820.307</w:t>
            </w:r>
          </w:p>
          <w:p w14:paraId="4BA2BCA2" w14:textId="2BBB9D91"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3D2B6A4B" w14:textId="6224F4D5"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114.534.259</w:t>
            </w:r>
          </w:p>
        </w:tc>
      </w:tr>
      <w:tr w:rsidR="00180DBB" w:rsidRPr="00180DBB" w14:paraId="52FCEDE3" w14:textId="77777777" w:rsidTr="000D3F56">
        <w:trPr>
          <w:trHeight w:val="565"/>
        </w:trPr>
        <w:tc>
          <w:tcPr>
            <w:tcW w:w="851" w:type="dxa"/>
          </w:tcPr>
          <w:p w14:paraId="795DC742" w14:textId="6F75B9F2"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19</w:t>
            </w:r>
          </w:p>
        </w:tc>
        <w:tc>
          <w:tcPr>
            <w:tcW w:w="2965" w:type="dxa"/>
          </w:tcPr>
          <w:p w14:paraId="1DB21C26" w14:textId="4C3EF5BB"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Tambahan Penghasilan berdasarkan Prestasi Kerja PNS</w:t>
            </w:r>
          </w:p>
        </w:tc>
        <w:tc>
          <w:tcPr>
            <w:tcW w:w="2138" w:type="dxa"/>
          </w:tcPr>
          <w:p w14:paraId="5DB9096A" w14:textId="3ED17E20"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6.972.502.763</w:t>
            </w:r>
          </w:p>
          <w:p w14:paraId="54EEAA4E" w14:textId="57989C3D"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63085DA2" w14:textId="05E056F0" w:rsidR="00414440" w:rsidRPr="00180DBB"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9.122.631.353</w:t>
            </w:r>
          </w:p>
        </w:tc>
      </w:tr>
      <w:tr w:rsidR="00180DBB" w:rsidRPr="00180DBB" w14:paraId="1C24AAD5" w14:textId="77777777" w:rsidTr="000D3F56">
        <w:trPr>
          <w:trHeight w:val="565"/>
        </w:trPr>
        <w:tc>
          <w:tcPr>
            <w:tcW w:w="851" w:type="dxa"/>
          </w:tcPr>
          <w:p w14:paraId="2CB49386" w14:textId="3ECD7456" w:rsidR="00044665"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20</w:t>
            </w:r>
          </w:p>
        </w:tc>
        <w:tc>
          <w:tcPr>
            <w:tcW w:w="2965" w:type="dxa"/>
          </w:tcPr>
          <w:p w14:paraId="51AC1B4D" w14:textId="77777777" w:rsidR="00044665" w:rsidRPr="00180DBB" w:rsidRDefault="00044665" w:rsidP="00044665">
            <w:pPr>
              <w:rPr>
                <w:sz w:val="20"/>
                <w:szCs w:val="20"/>
                <w:lang w:eastAsia="en-US"/>
              </w:rPr>
            </w:pPr>
            <w:r w:rsidRPr="00180DBB">
              <w:rPr>
                <w:sz w:val="20"/>
                <w:szCs w:val="20"/>
              </w:rPr>
              <w:t>Beban Tambahan Penghasilan berdasarkan Prestasi Kerja PPPK</w:t>
            </w:r>
          </w:p>
          <w:p w14:paraId="268C421D" w14:textId="77777777" w:rsidR="00044665" w:rsidRPr="00180DBB" w:rsidRDefault="00044665" w:rsidP="00414440">
            <w:pPr>
              <w:pStyle w:val="TableParagraph"/>
              <w:spacing w:before="56"/>
              <w:ind w:left="102"/>
              <w:rPr>
                <w:rFonts w:ascii="Times New Roman" w:hAnsi="Times New Roman" w:cs="Times New Roman"/>
                <w:sz w:val="20"/>
                <w:szCs w:val="20"/>
                <w:lang w:val="id-ID"/>
              </w:rPr>
            </w:pPr>
          </w:p>
        </w:tc>
        <w:tc>
          <w:tcPr>
            <w:tcW w:w="2138" w:type="dxa"/>
          </w:tcPr>
          <w:p w14:paraId="63DA3416" w14:textId="77777777"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ab/>
            </w:r>
          </w:p>
          <w:p w14:paraId="65D78FC4" w14:textId="0A73E957"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1.677.424.502</w:t>
            </w:r>
          </w:p>
          <w:p w14:paraId="6DD1227B" w14:textId="5D0354D4" w:rsidR="00044665" w:rsidRPr="000D3F56" w:rsidRDefault="00044665" w:rsidP="000D3F56">
            <w:pPr>
              <w:pStyle w:val="TableParagraph"/>
              <w:spacing w:before="34"/>
              <w:ind w:right="92"/>
              <w:jc w:val="right"/>
              <w:rPr>
                <w:rFonts w:ascii="Times New Roman" w:hAnsi="Times New Roman" w:cs="Times New Roman"/>
                <w:spacing w:val="-2"/>
                <w:sz w:val="20"/>
                <w:szCs w:val="20"/>
              </w:rPr>
            </w:pPr>
          </w:p>
        </w:tc>
        <w:tc>
          <w:tcPr>
            <w:tcW w:w="1984" w:type="dxa"/>
          </w:tcPr>
          <w:p w14:paraId="0B24C19F" w14:textId="18490824" w:rsidR="00044665" w:rsidRPr="000D3F56" w:rsidRDefault="00FA26A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180DBB" w:rsidRPr="00180DBB" w14:paraId="2B8C6FD5" w14:textId="77777777" w:rsidTr="000D3F56">
        <w:trPr>
          <w:trHeight w:val="565"/>
        </w:trPr>
        <w:tc>
          <w:tcPr>
            <w:tcW w:w="851" w:type="dxa"/>
          </w:tcPr>
          <w:p w14:paraId="0622596C" w14:textId="4C7D760E"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21</w:t>
            </w:r>
          </w:p>
        </w:tc>
        <w:tc>
          <w:tcPr>
            <w:tcW w:w="2965" w:type="dxa"/>
          </w:tcPr>
          <w:p w14:paraId="6ECD42B9" w14:textId="45AB196B"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TPG PNSD</w:t>
            </w:r>
          </w:p>
        </w:tc>
        <w:tc>
          <w:tcPr>
            <w:tcW w:w="2138" w:type="dxa"/>
          </w:tcPr>
          <w:p w14:paraId="46026DA6" w14:textId="1BCB7245"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61.065.811.800</w:t>
            </w:r>
          </w:p>
          <w:p w14:paraId="53859FC7" w14:textId="14AEC4D4"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484F76C6" w14:textId="66EB755D"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50.360.544.300</w:t>
            </w:r>
          </w:p>
        </w:tc>
      </w:tr>
      <w:tr w:rsidR="00180DBB" w:rsidRPr="00180DBB" w14:paraId="07471086" w14:textId="77777777" w:rsidTr="000D3F56">
        <w:trPr>
          <w:trHeight w:val="565"/>
        </w:trPr>
        <w:tc>
          <w:tcPr>
            <w:tcW w:w="851" w:type="dxa"/>
          </w:tcPr>
          <w:p w14:paraId="226D40C5" w14:textId="605223F5"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22</w:t>
            </w:r>
          </w:p>
        </w:tc>
        <w:tc>
          <w:tcPr>
            <w:tcW w:w="2965" w:type="dxa"/>
          </w:tcPr>
          <w:p w14:paraId="545A9C68" w14:textId="4C51A3D8"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TKG PNSD</w:t>
            </w:r>
          </w:p>
        </w:tc>
        <w:tc>
          <w:tcPr>
            <w:tcW w:w="2138" w:type="dxa"/>
          </w:tcPr>
          <w:p w14:paraId="65E8611E" w14:textId="720268BE"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701.921.000</w:t>
            </w:r>
          </w:p>
          <w:p w14:paraId="332F2FA1" w14:textId="0FC1A560"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3442F1E8" w14:textId="617939CE" w:rsidR="00414440" w:rsidRPr="00180DBB"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623.378.600</w:t>
            </w:r>
          </w:p>
        </w:tc>
      </w:tr>
      <w:tr w:rsidR="00180DBB" w:rsidRPr="00180DBB" w14:paraId="324F6959" w14:textId="77777777" w:rsidTr="000D3F56">
        <w:trPr>
          <w:trHeight w:val="565"/>
        </w:trPr>
        <w:tc>
          <w:tcPr>
            <w:tcW w:w="851" w:type="dxa"/>
          </w:tcPr>
          <w:p w14:paraId="0E108844" w14:textId="3BABDB12"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23</w:t>
            </w:r>
          </w:p>
        </w:tc>
        <w:tc>
          <w:tcPr>
            <w:tcW w:w="2965" w:type="dxa"/>
          </w:tcPr>
          <w:p w14:paraId="2B485852" w14:textId="2B894C08"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Tamsil Guru PNSD</w:t>
            </w:r>
          </w:p>
        </w:tc>
        <w:tc>
          <w:tcPr>
            <w:tcW w:w="2138" w:type="dxa"/>
          </w:tcPr>
          <w:p w14:paraId="7D8D02DB" w14:textId="02AB8C8D" w:rsidR="00044665" w:rsidRPr="000D3F56" w:rsidRDefault="00044665"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358.500.000</w:t>
            </w:r>
          </w:p>
          <w:p w14:paraId="1170FD6F" w14:textId="12F21BBC" w:rsidR="00414440" w:rsidRPr="000D3F56" w:rsidRDefault="00414440" w:rsidP="000D3F56">
            <w:pPr>
              <w:pStyle w:val="TableParagraph"/>
              <w:spacing w:before="34"/>
              <w:ind w:right="92"/>
              <w:jc w:val="right"/>
              <w:rPr>
                <w:rFonts w:ascii="Times New Roman" w:hAnsi="Times New Roman" w:cs="Times New Roman"/>
                <w:spacing w:val="-2"/>
                <w:sz w:val="20"/>
                <w:szCs w:val="20"/>
              </w:rPr>
            </w:pPr>
          </w:p>
        </w:tc>
        <w:tc>
          <w:tcPr>
            <w:tcW w:w="1984" w:type="dxa"/>
          </w:tcPr>
          <w:p w14:paraId="36B75548" w14:textId="0A3BA23E"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1.480.500.000</w:t>
            </w:r>
          </w:p>
        </w:tc>
      </w:tr>
      <w:tr w:rsidR="00180DBB" w:rsidRPr="00180DBB" w14:paraId="65547D01" w14:textId="77777777" w:rsidTr="000D3F56">
        <w:trPr>
          <w:trHeight w:val="565"/>
        </w:trPr>
        <w:tc>
          <w:tcPr>
            <w:tcW w:w="851" w:type="dxa"/>
          </w:tcPr>
          <w:p w14:paraId="2A045566" w14:textId="5A67151B" w:rsidR="00414440" w:rsidRPr="00180DBB" w:rsidRDefault="002C6081" w:rsidP="00414440">
            <w:pPr>
              <w:pStyle w:val="TableParagraph"/>
              <w:spacing w:before="171"/>
              <w:ind w:left="21" w:right="1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lastRenderedPageBreak/>
              <w:t>24</w:t>
            </w:r>
          </w:p>
        </w:tc>
        <w:tc>
          <w:tcPr>
            <w:tcW w:w="2965" w:type="dxa"/>
          </w:tcPr>
          <w:p w14:paraId="034CF1C4" w14:textId="754C80BA" w:rsidR="00414440" w:rsidRPr="00180DBB" w:rsidRDefault="00414440" w:rsidP="00414440">
            <w:pPr>
              <w:pStyle w:val="TableParagraph"/>
              <w:spacing w:before="56"/>
              <w:ind w:left="102"/>
              <w:rPr>
                <w:rFonts w:ascii="Times New Roman" w:hAnsi="Times New Roman" w:cs="Times New Roman"/>
                <w:sz w:val="20"/>
                <w:szCs w:val="20"/>
              </w:rPr>
            </w:pPr>
            <w:r w:rsidRPr="00180DBB">
              <w:rPr>
                <w:rFonts w:ascii="Times New Roman" w:hAnsi="Times New Roman" w:cs="Times New Roman"/>
                <w:sz w:val="20"/>
                <w:szCs w:val="20"/>
              </w:rPr>
              <w:t>Beban Honorarium Pengadaan Barang/Jasa</w:t>
            </w:r>
          </w:p>
        </w:tc>
        <w:tc>
          <w:tcPr>
            <w:tcW w:w="2138" w:type="dxa"/>
          </w:tcPr>
          <w:p w14:paraId="39E39929" w14:textId="2FEFB026" w:rsidR="00414440" w:rsidRPr="000D3F56" w:rsidRDefault="000D3F56" w:rsidP="000D3F56">
            <w:pPr>
              <w:pStyle w:val="TableParagraph"/>
              <w:spacing w:before="34"/>
              <w:ind w:right="92"/>
              <w:jc w:val="right"/>
              <w:rPr>
                <w:rFonts w:ascii="Times New Roman" w:hAnsi="Times New Roman" w:cs="Times New Roman"/>
                <w:spacing w:val="-2"/>
                <w:sz w:val="20"/>
                <w:szCs w:val="20"/>
              </w:rPr>
            </w:pPr>
            <w:r>
              <w:rPr>
                <w:rFonts w:ascii="Times New Roman" w:hAnsi="Times New Roman" w:cs="Times New Roman"/>
                <w:spacing w:val="-2"/>
                <w:sz w:val="20"/>
                <w:szCs w:val="20"/>
              </w:rPr>
              <w:t>0</w:t>
            </w:r>
          </w:p>
        </w:tc>
        <w:tc>
          <w:tcPr>
            <w:tcW w:w="1984" w:type="dxa"/>
          </w:tcPr>
          <w:p w14:paraId="6B779322" w14:textId="2CCBCDAA" w:rsidR="00414440" w:rsidRPr="000D3F56" w:rsidRDefault="00414440"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202.448.000</w:t>
            </w:r>
          </w:p>
        </w:tc>
      </w:tr>
      <w:tr w:rsidR="00180DBB" w:rsidRPr="00180DBB" w14:paraId="17BD2F1B" w14:textId="77777777" w:rsidTr="000D3F56">
        <w:trPr>
          <w:trHeight w:val="565"/>
        </w:trPr>
        <w:tc>
          <w:tcPr>
            <w:tcW w:w="3816" w:type="dxa"/>
            <w:gridSpan w:val="2"/>
          </w:tcPr>
          <w:p w14:paraId="44420CD7" w14:textId="1812CCB9" w:rsidR="00414440" w:rsidRPr="00180DBB" w:rsidRDefault="000D3F56" w:rsidP="00044665">
            <w:pPr>
              <w:pStyle w:val="TableParagraph"/>
              <w:spacing w:before="171"/>
              <w:ind w:right="100"/>
              <w:jc w:val="center"/>
              <w:rPr>
                <w:rFonts w:ascii="Times New Roman" w:hAnsi="Times New Roman" w:cs="Times New Roman"/>
                <w:sz w:val="20"/>
                <w:szCs w:val="20"/>
              </w:rPr>
            </w:pPr>
            <w:r w:rsidRPr="00004106">
              <w:rPr>
                <w:rFonts w:ascii="Times New Roman" w:hAnsi="Times New Roman" w:cs="Times New Roman"/>
                <w:b/>
                <w:spacing w:val="-2"/>
                <w:sz w:val="20"/>
                <w:szCs w:val="20"/>
              </w:rPr>
              <w:t>Jumlah</w:t>
            </w:r>
          </w:p>
        </w:tc>
        <w:tc>
          <w:tcPr>
            <w:tcW w:w="2138" w:type="dxa"/>
          </w:tcPr>
          <w:p w14:paraId="34F37297" w14:textId="219DB284" w:rsidR="00414440" w:rsidRPr="00180DBB" w:rsidRDefault="00044665" w:rsidP="00044665">
            <w:pPr>
              <w:pStyle w:val="TableParagraph"/>
              <w:spacing w:before="171"/>
              <w:ind w:right="100"/>
              <w:jc w:val="right"/>
              <w:rPr>
                <w:rFonts w:ascii="Times New Roman" w:hAnsi="Times New Roman" w:cs="Times New Roman"/>
                <w:b/>
                <w:spacing w:val="-2"/>
                <w:sz w:val="20"/>
                <w:szCs w:val="20"/>
              </w:rPr>
            </w:pPr>
            <w:r w:rsidRPr="00180DBB">
              <w:rPr>
                <w:rFonts w:ascii="Times New Roman" w:hAnsi="Times New Roman" w:cs="Times New Roman"/>
                <w:b/>
                <w:spacing w:val="-2"/>
                <w:sz w:val="20"/>
                <w:szCs w:val="20"/>
              </w:rPr>
              <w:t>219.950.612.217</w:t>
            </w:r>
          </w:p>
        </w:tc>
        <w:tc>
          <w:tcPr>
            <w:tcW w:w="1984" w:type="dxa"/>
          </w:tcPr>
          <w:p w14:paraId="7A7FE691" w14:textId="39D62C49" w:rsidR="00414440" w:rsidRPr="00180DBB" w:rsidRDefault="00414440" w:rsidP="00414440">
            <w:pPr>
              <w:pStyle w:val="TableParagraph"/>
              <w:spacing w:before="171"/>
              <w:ind w:right="100"/>
              <w:jc w:val="right"/>
              <w:rPr>
                <w:rFonts w:ascii="Times New Roman" w:hAnsi="Times New Roman" w:cs="Times New Roman"/>
                <w:sz w:val="20"/>
                <w:szCs w:val="20"/>
              </w:rPr>
            </w:pPr>
            <w:r w:rsidRPr="00180DBB">
              <w:rPr>
                <w:rFonts w:ascii="Times New Roman" w:hAnsi="Times New Roman" w:cs="Times New Roman"/>
                <w:b/>
                <w:spacing w:val="-2"/>
                <w:sz w:val="20"/>
                <w:szCs w:val="20"/>
              </w:rPr>
              <w:t>210.281.712.068</w:t>
            </w:r>
          </w:p>
        </w:tc>
      </w:tr>
    </w:tbl>
    <w:p w14:paraId="1A30E2C5" w14:textId="77777777" w:rsidR="007F22E7" w:rsidRDefault="007F22E7" w:rsidP="007F22E7">
      <w:pPr>
        <w:pStyle w:val="BodyText"/>
        <w:spacing w:before="3"/>
        <w:rPr>
          <w:b/>
          <w:sz w:val="2"/>
        </w:rPr>
      </w:pPr>
    </w:p>
    <w:p w14:paraId="3CC1E466" w14:textId="58A76165" w:rsidR="00180DBB" w:rsidRDefault="00180DBB">
      <w:pPr>
        <w:spacing w:after="200" w:line="276" w:lineRule="auto"/>
        <w:rPr>
          <w:b/>
          <w:lang w:val="en-US" w:eastAsia="en-US"/>
        </w:rPr>
      </w:pPr>
    </w:p>
    <w:p w14:paraId="1659E87F" w14:textId="28504991" w:rsidR="007F22E7" w:rsidRPr="000D3F56" w:rsidRDefault="00987C1D" w:rsidP="000D3F56">
      <w:pPr>
        <w:widowControl w:val="0"/>
        <w:tabs>
          <w:tab w:val="left" w:pos="1701"/>
          <w:tab w:val="left" w:pos="1985"/>
        </w:tabs>
        <w:autoSpaceDE w:val="0"/>
        <w:autoSpaceDN w:val="0"/>
        <w:spacing w:line="360" w:lineRule="auto"/>
        <w:rPr>
          <w:b/>
          <w:sz w:val="23"/>
        </w:rPr>
      </w:pPr>
      <w:r>
        <w:rPr>
          <w:b/>
          <w:w w:val="105"/>
        </w:rPr>
        <w:t xml:space="preserve">3.4.2    </w:t>
      </w:r>
      <w:r w:rsidR="007F22E7" w:rsidRPr="00987C1D">
        <w:rPr>
          <w:b/>
          <w:w w:val="105"/>
        </w:rPr>
        <w:t>Beban</w:t>
      </w:r>
      <w:r w:rsidR="007F22E7" w:rsidRPr="00987C1D">
        <w:rPr>
          <w:b/>
          <w:spacing w:val="-15"/>
          <w:w w:val="105"/>
          <w:sz w:val="23"/>
        </w:rPr>
        <w:t xml:space="preserve"> </w:t>
      </w:r>
      <w:r w:rsidR="007F22E7" w:rsidRPr="00987C1D">
        <w:rPr>
          <w:b/>
          <w:w w:val="105"/>
          <w:sz w:val="23"/>
        </w:rPr>
        <w:t>Barang</w:t>
      </w:r>
      <w:r w:rsidR="007F22E7" w:rsidRPr="00987C1D">
        <w:rPr>
          <w:b/>
          <w:spacing w:val="-4"/>
          <w:w w:val="105"/>
          <w:sz w:val="23"/>
        </w:rPr>
        <w:t xml:space="preserve"> </w:t>
      </w:r>
      <w:r w:rsidR="007F22E7" w:rsidRPr="00987C1D">
        <w:rPr>
          <w:b/>
          <w:w w:val="105"/>
          <w:sz w:val="23"/>
        </w:rPr>
        <w:t>dan</w:t>
      </w:r>
      <w:r w:rsidR="007F22E7" w:rsidRPr="00987C1D">
        <w:rPr>
          <w:b/>
          <w:spacing w:val="-15"/>
          <w:w w:val="105"/>
          <w:sz w:val="23"/>
        </w:rPr>
        <w:t xml:space="preserve"> </w:t>
      </w:r>
      <w:r w:rsidR="007F22E7" w:rsidRPr="00987C1D">
        <w:rPr>
          <w:b/>
          <w:spacing w:val="-4"/>
          <w:w w:val="105"/>
          <w:sz w:val="23"/>
        </w:rPr>
        <w:t>Jasa</w:t>
      </w:r>
    </w:p>
    <w:p w14:paraId="5D9BC9C6" w14:textId="55D6FF33" w:rsidR="007F22E7" w:rsidRPr="00180DBB" w:rsidRDefault="007F22E7" w:rsidP="000D3F56">
      <w:pPr>
        <w:pStyle w:val="BodyText"/>
        <w:spacing w:before="74" w:line="376" w:lineRule="auto"/>
        <w:ind w:left="0" w:right="-140" w:firstLine="0"/>
        <w:rPr>
          <w:spacing w:val="-2"/>
          <w:w w:val="105"/>
          <w:lang w:val="id-ID"/>
        </w:rPr>
      </w:pPr>
      <w:r w:rsidRPr="00180DBB">
        <w:rPr>
          <w:w w:val="105"/>
          <w:lang w:val="id-ID"/>
        </w:rPr>
        <w:t>Jumlah Beban Barang dan Jasa pada periode 01 Januari 202</w:t>
      </w:r>
      <w:r w:rsidR="00A66F25" w:rsidRPr="00180DBB">
        <w:rPr>
          <w:w w:val="105"/>
          <w:lang w:val="id-ID"/>
        </w:rPr>
        <w:t>5</w:t>
      </w:r>
      <w:r w:rsidRPr="00180DBB">
        <w:rPr>
          <w:w w:val="105"/>
          <w:lang w:val="id-ID"/>
        </w:rPr>
        <w:t xml:space="preserve"> sampai dengan 31 Desember 202</w:t>
      </w:r>
      <w:r w:rsidR="00A66F25" w:rsidRPr="00180DBB">
        <w:rPr>
          <w:w w:val="105"/>
          <w:lang w:val="id-ID"/>
        </w:rPr>
        <w:t>5</w:t>
      </w:r>
      <w:r w:rsidRPr="00180DBB">
        <w:rPr>
          <w:w w:val="105"/>
          <w:lang w:val="id-ID"/>
        </w:rPr>
        <w:t xml:space="preserve"> adalah sebesar </w:t>
      </w:r>
      <w:r w:rsidRPr="00180DBB">
        <w:rPr>
          <w:b/>
          <w:w w:val="105"/>
          <w:lang w:val="id-ID"/>
        </w:rPr>
        <w:t xml:space="preserve">Rp. </w:t>
      </w:r>
      <w:r w:rsidR="00041F32" w:rsidRPr="00180DBB">
        <w:rPr>
          <w:b/>
          <w:w w:val="105"/>
          <w:lang w:val="id-ID"/>
        </w:rPr>
        <w:t>30.708.517.568</w:t>
      </w:r>
      <w:r w:rsidR="00943CA0" w:rsidRPr="00180DBB">
        <w:rPr>
          <w:b/>
          <w:w w:val="105"/>
          <w:lang w:val="id-ID"/>
        </w:rPr>
        <w:t xml:space="preserve"> </w:t>
      </w:r>
      <w:r w:rsidRPr="00180DBB">
        <w:rPr>
          <w:w w:val="105"/>
          <w:lang w:val="id-ID"/>
        </w:rPr>
        <w:t>dan jika dibandingkan dengan Tahun 202</w:t>
      </w:r>
      <w:r w:rsidR="00A82CB3">
        <w:rPr>
          <w:w w:val="105"/>
        </w:rPr>
        <w:t>4</w:t>
      </w:r>
      <w:r w:rsidRPr="00180DBB">
        <w:rPr>
          <w:w w:val="105"/>
          <w:lang w:val="id-ID"/>
        </w:rPr>
        <w:t xml:space="preserve"> sebesar </w:t>
      </w:r>
      <w:r w:rsidRPr="00180DBB">
        <w:rPr>
          <w:b/>
          <w:w w:val="105"/>
          <w:lang w:val="id-ID"/>
        </w:rPr>
        <w:t xml:space="preserve">Rp. </w:t>
      </w:r>
      <w:r w:rsidR="00041F32" w:rsidRPr="00180DBB">
        <w:rPr>
          <w:b/>
          <w:w w:val="105"/>
          <w:lang w:val="id-ID"/>
        </w:rPr>
        <w:t xml:space="preserve">43.446.960.944 </w:t>
      </w:r>
      <w:r w:rsidRPr="00180DBB">
        <w:rPr>
          <w:w w:val="105"/>
          <w:lang w:val="id-ID"/>
        </w:rPr>
        <w:t xml:space="preserve">yang terdiri </w:t>
      </w:r>
      <w:r w:rsidRPr="00180DBB">
        <w:rPr>
          <w:spacing w:val="-2"/>
          <w:w w:val="105"/>
          <w:lang w:val="id-ID"/>
        </w:rPr>
        <w:t>dari:</w:t>
      </w:r>
    </w:p>
    <w:p w14:paraId="3C9897BB" w14:textId="6C8C4470" w:rsidR="007F22E7" w:rsidRPr="00180DBB" w:rsidRDefault="007F22E7" w:rsidP="007F22E7">
      <w:pPr>
        <w:spacing w:before="3"/>
        <w:ind w:left="1484"/>
        <w:jc w:val="center"/>
        <w:rPr>
          <w:b/>
          <w:sz w:val="18"/>
        </w:rPr>
      </w:pPr>
      <w:r w:rsidRPr="00180DBB">
        <w:rPr>
          <w:b/>
          <w:w w:val="105"/>
          <w:sz w:val="18"/>
        </w:rPr>
        <w:t>Tabel</w:t>
      </w:r>
      <w:r w:rsidRPr="00180DBB">
        <w:rPr>
          <w:b/>
          <w:spacing w:val="-15"/>
          <w:w w:val="105"/>
          <w:sz w:val="18"/>
        </w:rPr>
        <w:t xml:space="preserve"> </w:t>
      </w:r>
      <w:r w:rsidRPr="00180DBB">
        <w:rPr>
          <w:b/>
          <w:spacing w:val="-4"/>
          <w:w w:val="105"/>
          <w:sz w:val="18"/>
        </w:rPr>
        <w:t>3.</w:t>
      </w:r>
      <w:r w:rsidR="009231E5">
        <w:rPr>
          <w:b/>
          <w:spacing w:val="-4"/>
          <w:w w:val="105"/>
          <w:sz w:val="18"/>
          <w:lang w:val="en-US"/>
        </w:rPr>
        <w:t>1</w:t>
      </w:r>
      <w:r w:rsidRPr="00180DBB">
        <w:rPr>
          <w:b/>
          <w:spacing w:val="-4"/>
          <w:w w:val="105"/>
          <w:sz w:val="18"/>
        </w:rPr>
        <w:t>4</w:t>
      </w:r>
    </w:p>
    <w:p w14:paraId="4501C2DD" w14:textId="24195171" w:rsidR="007F22E7" w:rsidRDefault="007F22E7" w:rsidP="007F22E7">
      <w:pPr>
        <w:spacing w:before="9" w:after="9"/>
        <w:ind w:left="1486"/>
        <w:jc w:val="center"/>
        <w:rPr>
          <w:b/>
          <w:spacing w:val="-4"/>
          <w:w w:val="105"/>
          <w:sz w:val="18"/>
        </w:rPr>
      </w:pPr>
      <w:r w:rsidRPr="00180DBB">
        <w:rPr>
          <w:b/>
          <w:w w:val="105"/>
          <w:sz w:val="18"/>
        </w:rPr>
        <w:t>Rincian</w:t>
      </w:r>
      <w:r w:rsidRPr="00180DBB">
        <w:rPr>
          <w:b/>
          <w:spacing w:val="-9"/>
          <w:w w:val="105"/>
          <w:sz w:val="18"/>
        </w:rPr>
        <w:t xml:space="preserve"> </w:t>
      </w:r>
      <w:r w:rsidRPr="00180DBB">
        <w:rPr>
          <w:b/>
          <w:w w:val="105"/>
          <w:sz w:val="18"/>
        </w:rPr>
        <w:t>Beban</w:t>
      </w:r>
      <w:r w:rsidRPr="00180DBB">
        <w:rPr>
          <w:b/>
          <w:spacing w:val="-8"/>
          <w:w w:val="105"/>
          <w:sz w:val="18"/>
        </w:rPr>
        <w:t xml:space="preserve"> </w:t>
      </w:r>
      <w:r w:rsidRPr="00180DBB">
        <w:rPr>
          <w:b/>
          <w:w w:val="105"/>
          <w:sz w:val="18"/>
        </w:rPr>
        <w:t>Barang</w:t>
      </w:r>
      <w:r w:rsidRPr="00180DBB">
        <w:rPr>
          <w:b/>
          <w:spacing w:val="-3"/>
          <w:w w:val="105"/>
          <w:sz w:val="18"/>
        </w:rPr>
        <w:t xml:space="preserve"> </w:t>
      </w:r>
      <w:r w:rsidRPr="00180DBB">
        <w:rPr>
          <w:b/>
          <w:w w:val="105"/>
          <w:sz w:val="18"/>
        </w:rPr>
        <w:t>dan</w:t>
      </w:r>
      <w:r w:rsidRPr="00180DBB">
        <w:rPr>
          <w:b/>
          <w:spacing w:val="-15"/>
          <w:w w:val="105"/>
          <w:sz w:val="18"/>
        </w:rPr>
        <w:t xml:space="preserve"> </w:t>
      </w:r>
      <w:r w:rsidRPr="00180DBB">
        <w:rPr>
          <w:b/>
          <w:w w:val="105"/>
          <w:sz w:val="18"/>
        </w:rPr>
        <w:t>Jasa</w:t>
      </w:r>
      <w:r w:rsidRPr="00180DBB">
        <w:rPr>
          <w:b/>
          <w:spacing w:val="-7"/>
          <w:w w:val="105"/>
          <w:sz w:val="18"/>
        </w:rPr>
        <w:t xml:space="preserve"> </w:t>
      </w:r>
      <w:r w:rsidRPr="00180DBB">
        <w:rPr>
          <w:b/>
          <w:w w:val="105"/>
          <w:sz w:val="18"/>
        </w:rPr>
        <w:t>Tahun</w:t>
      </w:r>
      <w:r w:rsidRPr="00180DBB">
        <w:rPr>
          <w:b/>
          <w:spacing w:val="-9"/>
          <w:w w:val="105"/>
          <w:sz w:val="18"/>
        </w:rPr>
        <w:t xml:space="preserve"> </w:t>
      </w:r>
      <w:r w:rsidRPr="00180DBB">
        <w:rPr>
          <w:b/>
          <w:w w:val="105"/>
          <w:sz w:val="18"/>
        </w:rPr>
        <w:t>202</w:t>
      </w:r>
      <w:r w:rsidR="00337C0D" w:rsidRPr="00180DBB">
        <w:rPr>
          <w:b/>
          <w:w w:val="105"/>
          <w:sz w:val="18"/>
        </w:rPr>
        <w:t>5</w:t>
      </w:r>
      <w:r w:rsidRPr="00180DBB">
        <w:rPr>
          <w:b/>
          <w:spacing w:val="-10"/>
          <w:w w:val="105"/>
          <w:sz w:val="18"/>
        </w:rPr>
        <w:t xml:space="preserve"> </w:t>
      </w:r>
      <w:r w:rsidRPr="00180DBB">
        <w:rPr>
          <w:b/>
          <w:w w:val="105"/>
          <w:sz w:val="18"/>
        </w:rPr>
        <w:t>dan</w:t>
      </w:r>
      <w:r w:rsidRPr="00180DBB">
        <w:rPr>
          <w:b/>
          <w:spacing w:val="-9"/>
          <w:w w:val="105"/>
          <w:sz w:val="18"/>
        </w:rPr>
        <w:t xml:space="preserve"> </w:t>
      </w:r>
      <w:r w:rsidRPr="00180DBB">
        <w:rPr>
          <w:b/>
          <w:w w:val="105"/>
          <w:sz w:val="18"/>
        </w:rPr>
        <w:t>Tahun</w:t>
      </w:r>
      <w:r w:rsidRPr="00180DBB">
        <w:rPr>
          <w:b/>
          <w:spacing w:val="-15"/>
          <w:w w:val="105"/>
          <w:sz w:val="18"/>
        </w:rPr>
        <w:t xml:space="preserve"> </w:t>
      </w:r>
      <w:r w:rsidRPr="00180DBB">
        <w:rPr>
          <w:b/>
          <w:spacing w:val="-4"/>
          <w:w w:val="105"/>
          <w:sz w:val="18"/>
        </w:rPr>
        <w:t>202</w:t>
      </w:r>
      <w:r w:rsidR="00337C0D" w:rsidRPr="00180DBB">
        <w:rPr>
          <w:b/>
          <w:spacing w:val="-4"/>
          <w:w w:val="105"/>
          <w:sz w:val="18"/>
        </w:rPr>
        <w:t>4</w:t>
      </w:r>
    </w:p>
    <w:p w14:paraId="33D691B8" w14:textId="77777777" w:rsidR="00180DBB" w:rsidRPr="00180DBB" w:rsidRDefault="00180DBB" w:rsidP="007F22E7">
      <w:pPr>
        <w:spacing w:before="9" w:after="9"/>
        <w:ind w:left="1486"/>
        <w:jc w:val="center"/>
        <w:rPr>
          <w:b/>
          <w:sz w:val="18"/>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1984"/>
        <w:gridCol w:w="1985"/>
      </w:tblGrid>
      <w:tr w:rsidR="00987C1D" w:rsidRPr="00180DBB" w14:paraId="55F564B6" w14:textId="77777777" w:rsidTr="000D3F56">
        <w:trPr>
          <w:trHeight w:val="767"/>
          <w:tblHeader/>
        </w:trPr>
        <w:tc>
          <w:tcPr>
            <w:tcW w:w="709" w:type="dxa"/>
            <w:shd w:val="clear" w:color="auto" w:fill="C6D9F1" w:themeFill="text2" w:themeFillTint="33"/>
          </w:tcPr>
          <w:p w14:paraId="6F9D81A2" w14:textId="77777777" w:rsidR="00987C1D" w:rsidRPr="000D3F56" w:rsidRDefault="00987C1D" w:rsidP="000D3F56">
            <w:pPr>
              <w:pStyle w:val="TableParagraph"/>
              <w:jc w:val="center"/>
              <w:rPr>
                <w:rFonts w:ascii="Times New Roman" w:hAnsi="Times New Roman" w:cs="Times New Roman"/>
                <w:b/>
                <w:iCs/>
                <w:sz w:val="20"/>
                <w:szCs w:val="20"/>
              </w:rPr>
            </w:pPr>
          </w:p>
          <w:p w14:paraId="08830C88" w14:textId="77777777" w:rsidR="00987C1D" w:rsidRPr="000D3F56" w:rsidRDefault="00987C1D" w:rsidP="000D3F56">
            <w:pPr>
              <w:pStyle w:val="TableParagraph"/>
              <w:ind w:left="21" w:right="8"/>
              <w:jc w:val="center"/>
              <w:rPr>
                <w:rFonts w:ascii="Times New Roman" w:hAnsi="Times New Roman" w:cs="Times New Roman"/>
                <w:b/>
                <w:iCs/>
                <w:sz w:val="20"/>
                <w:szCs w:val="20"/>
              </w:rPr>
            </w:pPr>
            <w:r w:rsidRPr="000D3F56">
              <w:rPr>
                <w:rFonts w:ascii="Times New Roman" w:hAnsi="Times New Roman" w:cs="Times New Roman"/>
                <w:b/>
                <w:iCs/>
                <w:spacing w:val="-5"/>
                <w:sz w:val="20"/>
                <w:szCs w:val="20"/>
              </w:rPr>
              <w:t>No</w:t>
            </w:r>
          </w:p>
        </w:tc>
        <w:tc>
          <w:tcPr>
            <w:tcW w:w="3686" w:type="dxa"/>
            <w:shd w:val="clear" w:color="auto" w:fill="C6D9F1" w:themeFill="text2" w:themeFillTint="33"/>
          </w:tcPr>
          <w:p w14:paraId="26846771" w14:textId="77777777" w:rsidR="00987C1D" w:rsidRPr="000D3F56" w:rsidRDefault="00987C1D" w:rsidP="000D3F56">
            <w:pPr>
              <w:pStyle w:val="TableParagraph"/>
              <w:jc w:val="center"/>
              <w:rPr>
                <w:rFonts w:ascii="Times New Roman" w:hAnsi="Times New Roman" w:cs="Times New Roman"/>
                <w:b/>
                <w:iCs/>
                <w:sz w:val="20"/>
                <w:szCs w:val="20"/>
              </w:rPr>
            </w:pPr>
          </w:p>
          <w:p w14:paraId="40813012" w14:textId="77777777" w:rsidR="00987C1D" w:rsidRPr="000D3F56" w:rsidRDefault="00987C1D" w:rsidP="000D3F56">
            <w:pPr>
              <w:pStyle w:val="TableParagraph"/>
              <w:ind w:left="13" w:right="1"/>
              <w:jc w:val="center"/>
              <w:rPr>
                <w:rFonts w:ascii="Times New Roman" w:hAnsi="Times New Roman" w:cs="Times New Roman"/>
                <w:b/>
                <w:iCs/>
                <w:sz w:val="20"/>
                <w:szCs w:val="20"/>
              </w:rPr>
            </w:pPr>
            <w:r w:rsidRPr="000D3F56">
              <w:rPr>
                <w:rFonts w:ascii="Times New Roman" w:hAnsi="Times New Roman" w:cs="Times New Roman"/>
                <w:b/>
                <w:iCs/>
                <w:spacing w:val="-2"/>
                <w:sz w:val="20"/>
                <w:szCs w:val="20"/>
              </w:rPr>
              <w:t>Uraian</w:t>
            </w:r>
          </w:p>
        </w:tc>
        <w:tc>
          <w:tcPr>
            <w:tcW w:w="1984" w:type="dxa"/>
            <w:shd w:val="clear" w:color="auto" w:fill="C6D9F1" w:themeFill="text2" w:themeFillTint="33"/>
            <w:vAlign w:val="center"/>
          </w:tcPr>
          <w:p w14:paraId="38A81C82" w14:textId="77777777" w:rsidR="00987C1D" w:rsidRPr="000D3F56" w:rsidRDefault="00987C1D" w:rsidP="000D3F56">
            <w:pPr>
              <w:pStyle w:val="TableParagraph"/>
              <w:jc w:val="center"/>
              <w:rPr>
                <w:rFonts w:ascii="Times New Roman" w:hAnsi="Times New Roman" w:cs="Times New Roman"/>
                <w:b/>
                <w:iCs/>
                <w:sz w:val="20"/>
                <w:szCs w:val="20"/>
              </w:rPr>
            </w:pPr>
            <w:r w:rsidRPr="000D3F56">
              <w:rPr>
                <w:rFonts w:ascii="Times New Roman" w:hAnsi="Times New Roman" w:cs="Times New Roman"/>
                <w:b/>
                <w:iCs/>
                <w:sz w:val="20"/>
                <w:szCs w:val="20"/>
              </w:rPr>
              <w:t>Realisasi</w:t>
            </w:r>
            <w:r w:rsidRPr="000D3F56">
              <w:rPr>
                <w:rFonts w:ascii="Times New Roman" w:hAnsi="Times New Roman" w:cs="Times New Roman"/>
                <w:b/>
                <w:iCs/>
                <w:spacing w:val="-14"/>
                <w:sz w:val="20"/>
                <w:szCs w:val="20"/>
              </w:rPr>
              <w:t xml:space="preserve"> </w:t>
            </w:r>
            <w:r w:rsidRPr="000D3F56">
              <w:rPr>
                <w:rFonts w:ascii="Times New Roman" w:hAnsi="Times New Roman" w:cs="Times New Roman"/>
                <w:b/>
                <w:iCs/>
                <w:sz w:val="20"/>
                <w:szCs w:val="20"/>
              </w:rPr>
              <w:t>2025</w:t>
            </w:r>
          </w:p>
          <w:p w14:paraId="371DEA19" w14:textId="245A6CC3" w:rsidR="00987C1D" w:rsidRPr="000D3F56" w:rsidRDefault="00987C1D" w:rsidP="000D3F56">
            <w:pPr>
              <w:pStyle w:val="TableParagraph"/>
              <w:ind w:left="462" w:hanging="346"/>
              <w:jc w:val="center"/>
              <w:rPr>
                <w:rFonts w:ascii="Times New Roman" w:hAnsi="Times New Roman" w:cs="Times New Roman"/>
                <w:b/>
                <w:iCs/>
                <w:sz w:val="20"/>
                <w:szCs w:val="20"/>
              </w:rPr>
            </w:pPr>
            <w:r w:rsidRPr="000D3F56">
              <w:rPr>
                <w:rFonts w:ascii="Times New Roman" w:hAnsi="Times New Roman" w:cs="Times New Roman"/>
                <w:b/>
                <w:iCs/>
                <w:spacing w:val="-4"/>
                <w:sz w:val="20"/>
                <w:szCs w:val="20"/>
              </w:rPr>
              <w:t>(Rp)</w:t>
            </w:r>
          </w:p>
        </w:tc>
        <w:tc>
          <w:tcPr>
            <w:tcW w:w="1985" w:type="dxa"/>
            <w:shd w:val="clear" w:color="auto" w:fill="C6D9F1" w:themeFill="text2" w:themeFillTint="33"/>
            <w:vAlign w:val="center"/>
          </w:tcPr>
          <w:p w14:paraId="165257DB" w14:textId="77777777" w:rsidR="00987C1D" w:rsidRPr="000D3F56" w:rsidRDefault="00987C1D" w:rsidP="000D3F56">
            <w:pPr>
              <w:pStyle w:val="TableParagraph"/>
              <w:ind w:right="225"/>
              <w:jc w:val="center"/>
              <w:rPr>
                <w:rFonts w:ascii="Times New Roman" w:hAnsi="Times New Roman" w:cs="Times New Roman"/>
                <w:b/>
                <w:iCs/>
                <w:sz w:val="20"/>
                <w:szCs w:val="20"/>
              </w:rPr>
            </w:pPr>
            <w:r w:rsidRPr="000D3F56">
              <w:rPr>
                <w:rFonts w:ascii="Times New Roman" w:hAnsi="Times New Roman" w:cs="Times New Roman"/>
                <w:b/>
                <w:iCs/>
                <w:sz w:val="20"/>
                <w:szCs w:val="20"/>
              </w:rPr>
              <w:t>Realisasi</w:t>
            </w:r>
            <w:r w:rsidRPr="000D3F56">
              <w:rPr>
                <w:rFonts w:ascii="Times New Roman" w:hAnsi="Times New Roman" w:cs="Times New Roman"/>
                <w:b/>
                <w:iCs/>
                <w:spacing w:val="-14"/>
                <w:sz w:val="20"/>
                <w:szCs w:val="20"/>
              </w:rPr>
              <w:t xml:space="preserve"> </w:t>
            </w:r>
            <w:r w:rsidRPr="000D3F56">
              <w:rPr>
                <w:rFonts w:ascii="Times New Roman" w:hAnsi="Times New Roman" w:cs="Times New Roman"/>
                <w:b/>
                <w:iCs/>
                <w:sz w:val="20"/>
                <w:szCs w:val="20"/>
              </w:rPr>
              <w:t>2024</w:t>
            </w:r>
          </w:p>
          <w:p w14:paraId="11AA8678" w14:textId="700121FB" w:rsidR="00987C1D" w:rsidRPr="000D3F56" w:rsidRDefault="00987C1D" w:rsidP="000D3F56">
            <w:pPr>
              <w:pStyle w:val="TableParagraph"/>
              <w:ind w:left="469" w:hanging="346"/>
              <w:jc w:val="center"/>
              <w:rPr>
                <w:rFonts w:ascii="Times New Roman" w:hAnsi="Times New Roman" w:cs="Times New Roman"/>
                <w:b/>
                <w:iCs/>
                <w:sz w:val="20"/>
                <w:szCs w:val="20"/>
              </w:rPr>
            </w:pPr>
            <w:r w:rsidRPr="000D3F56">
              <w:rPr>
                <w:rFonts w:ascii="Times New Roman" w:hAnsi="Times New Roman" w:cs="Times New Roman"/>
                <w:b/>
                <w:iCs/>
                <w:spacing w:val="-4"/>
                <w:sz w:val="20"/>
                <w:szCs w:val="20"/>
              </w:rPr>
              <w:t xml:space="preserve">        (Rp)</w:t>
            </w:r>
          </w:p>
        </w:tc>
      </w:tr>
      <w:tr w:rsidR="00180DBB" w:rsidRPr="00180DBB" w14:paraId="4ED6FF20" w14:textId="77777777" w:rsidTr="0048301A">
        <w:trPr>
          <w:trHeight w:val="457"/>
        </w:trPr>
        <w:tc>
          <w:tcPr>
            <w:tcW w:w="709" w:type="dxa"/>
            <w:vAlign w:val="center"/>
          </w:tcPr>
          <w:p w14:paraId="42258005" w14:textId="77777777" w:rsidR="00ED23F7" w:rsidRPr="00180DBB" w:rsidRDefault="00ED23F7" w:rsidP="000D3F56">
            <w:pPr>
              <w:pStyle w:val="TableParagraph"/>
              <w:spacing w:before="113"/>
              <w:ind w:left="21" w:right="4"/>
              <w:jc w:val="center"/>
              <w:rPr>
                <w:rFonts w:ascii="Times New Roman" w:hAnsi="Times New Roman" w:cs="Times New Roman"/>
                <w:sz w:val="20"/>
                <w:szCs w:val="20"/>
              </w:rPr>
            </w:pPr>
            <w:r w:rsidRPr="00180DBB">
              <w:rPr>
                <w:rFonts w:ascii="Times New Roman" w:hAnsi="Times New Roman" w:cs="Times New Roman"/>
                <w:spacing w:val="-10"/>
                <w:sz w:val="20"/>
                <w:szCs w:val="20"/>
              </w:rPr>
              <w:t>1</w:t>
            </w:r>
          </w:p>
        </w:tc>
        <w:tc>
          <w:tcPr>
            <w:tcW w:w="3686" w:type="dxa"/>
          </w:tcPr>
          <w:p w14:paraId="33AD1ADB" w14:textId="3F7B0ECC" w:rsidR="00ED23F7" w:rsidRPr="00180DBB" w:rsidRDefault="00ED23F7" w:rsidP="00ED23F7">
            <w:pPr>
              <w:pStyle w:val="TableParagraph"/>
              <w:spacing w:line="230" w:lineRule="exact"/>
              <w:ind w:left="110"/>
              <w:rPr>
                <w:rFonts w:ascii="Times New Roman" w:hAnsi="Times New Roman" w:cs="Times New Roman"/>
                <w:sz w:val="20"/>
                <w:szCs w:val="20"/>
              </w:rPr>
            </w:pPr>
            <w:r w:rsidRPr="00180DBB">
              <w:rPr>
                <w:rFonts w:ascii="Times New Roman" w:hAnsi="Times New Roman" w:cs="Times New Roman"/>
                <w:sz w:val="20"/>
                <w:szCs w:val="20"/>
              </w:rPr>
              <w:t>Beban Bahan-Bahan Bangunan dan Konstruksi</w:t>
            </w:r>
          </w:p>
        </w:tc>
        <w:tc>
          <w:tcPr>
            <w:tcW w:w="1984" w:type="dxa"/>
            <w:vAlign w:val="center"/>
          </w:tcPr>
          <w:p w14:paraId="536CA1BF" w14:textId="3409215E"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58.155.000</w:t>
            </w:r>
          </w:p>
          <w:p w14:paraId="12EC11A3" w14:textId="4489AA3F"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056D5809" w14:textId="5D51E4D2" w:rsidR="00ED23F7" w:rsidRPr="000D3F56"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9.849.000</w:t>
            </w:r>
          </w:p>
        </w:tc>
      </w:tr>
      <w:tr w:rsidR="00180DBB" w:rsidRPr="00180DBB" w14:paraId="44C6E3B7" w14:textId="77777777" w:rsidTr="0048301A">
        <w:trPr>
          <w:trHeight w:val="564"/>
        </w:trPr>
        <w:tc>
          <w:tcPr>
            <w:tcW w:w="709" w:type="dxa"/>
            <w:vAlign w:val="center"/>
          </w:tcPr>
          <w:p w14:paraId="29064EC2" w14:textId="77777777" w:rsidR="00ED23F7" w:rsidRPr="00180DBB" w:rsidRDefault="00ED23F7" w:rsidP="000D3F56">
            <w:pPr>
              <w:pStyle w:val="TableParagraph"/>
              <w:spacing w:before="169"/>
              <w:ind w:left="21" w:right="4"/>
              <w:jc w:val="center"/>
              <w:rPr>
                <w:rFonts w:ascii="Times New Roman" w:hAnsi="Times New Roman" w:cs="Times New Roman"/>
                <w:sz w:val="20"/>
                <w:szCs w:val="20"/>
              </w:rPr>
            </w:pPr>
            <w:r w:rsidRPr="00180DBB">
              <w:rPr>
                <w:rFonts w:ascii="Times New Roman" w:hAnsi="Times New Roman" w:cs="Times New Roman"/>
                <w:spacing w:val="-10"/>
                <w:sz w:val="20"/>
                <w:szCs w:val="20"/>
              </w:rPr>
              <w:t>2</w:t>
            </w:r>
          </w:p>
        </w:tc>
        <w:tc>
          <w:tcPr>
            <w:tcW w:w="3686" w:type="dxa"/>
          </w:tcPr>
          <w:p w14:paraId="72084409" w14:textId="0D012DA5" w:rsidR="00ED23F7" w:rsidRPr="00180DBB" w:rsidRDefault="00ED23F7" w:rsidP="00ED23F7">
            <w:pPr>
              <w:pStyle w:val="TableParagraph"/>
              <w:spacing w:before="54"/>
              <w:ind w:left="110"/>
              <w:rPr>
                <w:rFonts w:ascii="Times New Roman" w:hAnsi="Times New Roman" w:cs="Times New Roman"/>
                <w:sz w:val="20"/>
                <w:szCs w:val="20"/>
              </w:rPr>
            </w:pPr>
            <w:r w:rsidRPr="00180DBB">
              <w:rPr>
                <w:rFonts w:ascii="Times New Roman" w:hAnsi="Times New Roman" w:cs="Times New Roman"/>
                <w:sz w:val="20"/>
                <w:szCs w:val="20"/>
              </w:rPr>
              <w:t>Beban Bahan-Bahan Bakar dan Pelumas</w:t>
            </w:r>
          </w:p>
        </w:tc>
        <w:tc>
          <w:tcPr>
            <w:tcW w:w="1984" w:type="dxa"/>
            <w:vAlign w:val="center"/>
          </w:tcPr>
          <w:p w14:paraId="0D503976" w14:textId="29C425AE"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43.874.615</w:t>
            </w:r>
          </w:p>
          <w:p w14:paraId="42270C20" w14:textId="70550C80"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6F08EF07" w14:textId="64E6526F" w:rsidR="00ED23F7" w:rsidRPr="000D3F56"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81.133.101</w:t>
            </w:r>
          </w:p>
        </w:tc>
      </w:tr>
      <w:tr w:rsidR="00180DBB" w:rsidRPr="00180DBB" w14:paraId="25C736DF" w14:textId="77777777" w:rsidTr="0048301A">
        <w:trPr>
          <w:trHeight w:val="566"/>
        </w:trPr>
        <w:tc>
          <w:tcPr>
            <w:tcW w:w="709" w:type="dxa"/>
            <w:vAlign w:val="center"/>
          </w:tcPr>
          <w:p w14:paraId="1D1ACD35" w14:textId="77777777" w:rsidR="00ED23F7" w:rsidRPr="00180DBB" w:rsidRDefault="00ED23F7" w:rsidP="000D3F56">
            <w:pPr>
              <w:pStyle w:val="TableParagraph"/>
              <w:spacing w:before="171"/>
              <w:ind w:left="21" w:right="4"/>
              <w:jc w:val="center"/>
              <w:rPr>
                <w:rFonts w:ascii="Times New Roman" w:hAnsi="Times New Roman" w:cs="Times New Roman"/>
                <w:sz w:val="20"/>
                <w:szCs w:val="20"/>
              </w:rPr>
            </w:pPr>
            <w:r w:rsidRPr="00180DBB">
              <w:rPr>
                <w:rFonts w:ascii="Times New Roman" w:hAnsi="Times New Roman" w:cs="Times New Roman"/>
                <w:spacing w:val="-10"/>
                <w:sz w:val="20"/>
                <w:szCs w:val="20"/>
              </w:rPr>
              <w:t>3</w:t>
            </w:r>
          </w:p>
        </w:tc>
        <w:tc>
          <w:tcPr>
            <w:tcW w:w="3686" w:type="dxa"/>
          </w:tcPr>
          <w:p w14:paraId="283F290C" w14:textId="2E113CA5" w:rsidR="00ED23F7" w:rsidRPr="00180DBB" w:rsidRDefault="00ED23F7" w:rsidP="00ED23F7">
            <w:pPr>
              <w:pStyle w:val="TableParagraph"/>
              <w:spacing w:before="56"/>
              <w:ind w:left="110" w:right="154"/>
              <w:rPr>
                <w:rFonts w:ascii="Times New Roman" w:hAnsi="Times New Roman" w:cs="Times New Roman"/>
                <w:sz w:val="20"/>
                <w:szCs w:val="20"/>
              </w:rPr>
            </w:pPr>
            <w:r w:rsidRPr="00180DBB">
              <w:rPr>
                <w:rFonts w:ascii="Times New Roman" w:hAnsi="Times New Roman" w:cs="Times New Roman"/>
                <w:sz w:val="20"/>
                <w:szCs w:val="20"/>
              </w:rPr>
              <w:t>Beban Bahan-Bahan Lainnya</w:t>
            </w:r>
          </w:p>
        </w:tc>
        <w:tc>
          <w:tcPr>
            <w:tcW w:w="1984" w:type="dxa"/>
            <w:vAlign w:val="center"/>
          </w:tcPr>
          <w:p w14:paraId="29BA1022" w14:textId="72F55E70"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3.630.000</w:t>
            </w:r>
          </w:p>
          <w:p w14:paraId="1A166D14" w14:textId="09CD6DA2"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69636930" w14:textId="4A34E107" w:rsidR="00ED23F7" w:rsidRPr="000D3F56"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11.520.000</w:t>
            </w:r>
          </w:p>
        </w:tc>
      </w:tr>
      <w:tr w:rsidR="00180DBB" w:rsidRPr="00180DBB" w14:paraId="58A0CA93" w14:textId="77777777" w:rsidTr="0048301A">
        <w:trPr>
          <w:trHeight w:val="566"/>
        </w:trPr>
        <w:tc>
          <w:tcPr>
            <w:tcW w:w="709" w:type="dxa"/>
            <w:vAlign w:val="center"/>
          </w:tcPr>
          <w:p w14:paraId="6690DA15" w14:textId="77777777" w:rsidR="00ED23F7" w:rsidRPr="00180DBB" w:rsidRDefault="00ED23F7" w:rsidP="000D3F56">
            <w:pPr>
              <w:pStyle w:val="TableParagraph"/>
              <w:spacing w:before="171"/>
              <w:ind w:left="21" w:right="4"/>
              <w:jc w:val="center"/>
              <w:rPr>
                <w:rFonts w:ascii="Times New Roman" w:hAnsi="Times New Roman" w:cs="Times New Roman"/>
                <w:sz w:val="20"/>
                <w:szCs w:val="20"/>
              </w:rPr>
            </w:pPr>
            <w:r w:rsidRPr="00180DBB">
              <w:rPr>
                <w:rFonts w:ascii="Times New Roman" w:hAnsi="Times New Roman" w:cs="Times New Roman"/>
                <w:spacing w:val="-10"/>
                <w:sz w:val="20"/>
                <w:szCs w:val="20"/>
              </w:rPr>
              <w:t>4</w:t>
            </w:r>
          </w:p>
        </w:tc>
        <w:tc>
          <w:tcPr>
            <w:tcW w:w="3686" w:type="dxa"/>
          </w:tcPr>
          <w:p w14:paraId="5E0B45FF" w14:textId="351291D9" w:rsidR="00ED23F7" w:rsidRPr="00180DBB" w:rsidRDefault="00ED23F7" w:rsidP="00ED23F7">
            <w:pPr>
              <w:pStyle w:val="TableParagraph"/>
              <w:spacing w:before="56"/>
              <w:ind w:left="110" w:right="498"/>
              <w:rPr>
                <w:rFonts w:ascii="Times New Roman" w:hAnsi="Times New Roman" w:cs="Times New Roman"/>
                <w:sz w:val="20"/>
                <w:szCs w:val="20"/>
              </w:rPr>
            </w:pPr>
            <w:r w:rsidRPr="00180DBB">
              <w:rPr>
                <w:rFonts w:ascii="Times New Roman" w:hAnsi="Times New Roman" w:cs="Times New Roman"/>
                <w:sz w:val="20"/>
                <w:szCs w:val="20"/>
              </w:rPr>
              <w:t>Beban Suku Cadang-Suku Cadang Alat Angkutan</w:t>
            </w:r>
          </w:p>
        </w:tc>
        <w:tc>
          <w:tcPr>
            <w:tcW w:w="1984" w:type="dxa"/>
            <w:vAlign w:val="center"/>
          </w:tcPr>
          <w:p w14:paraId="4CA23FA8" w14:textId="69A9AA93"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36.431.121</w:t>
            </w:r>
          </w:p>
          <w:p w14:paraId="718936D4" w14:textId="28F39F51"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38095223" w14:textId="2D01ABDC" w:rsidR="00ED23F7" w:rsidRPr="000D3F56"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31.604.500</w:t>
            </w:r>
          </w:p>
        </w:tc>
      </w:tr>
      <w:tr w:rsidR="00180DBB" w:rsidRPr="00180DBB" w14:paraId="1B5E5868" w14:textId="77777777" w:rsidTr="0048301A">
        <w:trPr>
          <w:trHeight w:val="566"/>
        </w:trPr>
        <w:tc>
          <w:tcPr>
            <w:tcW w:w="709" w:type="dxa"/>
            <w:vAlign w:val="center"/>
          </w:tcPr>
          <w:p w14:paraId="2B885CA5" w14:textId="77777777" w:rsidR="00ED23F7" w:rsidRPr="00180DBB" w:rsidRDefault="00ED23F7" w:rsidP="000D3F56">
            <w:pPr>
              <w:pStyle w:val="TableParagraph"/>
              <w:spacing w:before="171"/>
              <w:ind w:left="21" w:right="4"/>
              <w:jc w:val="center"/>
              <w:rPr>
                <w:rFonts w:ascii="Times New Roman" w:hAnsi="Times New Roman" w:cs="Times New Roman"/>
                <w:sz w:val="20"/>
                <w:szCs w:val="20"/>
              </w:rPr>
            </w:pPr>
            <w:r w:rsidRPr="00180DBB">
              <w:rPr>
                <w:rFonts w:ascii="Times New Roman" w:hAnsi="Times New Roman" w:cs="Times New Roman"/>
                <w:spacing w:val="-10"/>
                <w:sz w:val="20"/>
                <w:szCs w:val="20"/>
              </w:rPr>
              <w:t>5</w:t>
            </w:r>
          </w:p>
        </w:tc>
        <w:tc>
          <w:tcPr>
            <w:tcW w:w="3686" w:type="dxa"/>
          </w:tcPr>
          <w:p w14:paraId="2956E75B" w14:textId="43BB53BD"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Kantor-Alat Tulis Kantor</w:t>
            </w:r>
          </w:p>
        </w:tc>
        <w:tc>
          <w:tcPr>
            <w:tcW w:w="1984" w:type="dxa"/>
            <w:vAlign w:val="center"/>
          </w:tcPr>
          <w:p w14:paraId="666F476B" w14:textId="342AE453"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1.433.922.942</w:t>
            </w:r>
          </w:p>
          <w:p w14:paraId="05F6577E" w14:textId="2533BA7F"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5687308C" w14:textId="6C860FFA" w:rsidR="00ED23F7" w:rsidRPr="000D3F56"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1.245.215.700</w:t>
            </w:r>
          </w:p>
        </w:tc>
      </w:tr>
      <w:tr w:rsidR="00180DBB" w:rsidRPr="00180DBB" w14:paraId="0FDB0683" w14:textId="77777777" w:rsidTr="0048301A">
        <w:trPr>
          <w:trHeight w:val="566"/>
        </w:trPr>
        <w:tc>
          <w:tcPr>
            <w:tcW w:w="709" w:type="dxa"/>
            <w:vAlign w:val="center"/>
          </w:tcPr>
          <w:p w14:paraId="336D4171" w14:textId="215C998F" w:rsidR="00ED23F7" w:rsidRPr="00180DBB" w:rsidRDefault="00ED23F7" w:rsidP="000D3F56">
            <w:pPr>
              <w:pStyle w:val="TableParagraph"/>
              <w:spacing w:before="171"/>
              <w:ind w:left="21" w:right="4"/>
              <w:jc w:val="center"/>
              <w:rPr>
                <w:rFonts w:ascii="Times New Roman" w:hAnsi="Times New Roman" w:cs="Times New Roman"/>
                <w:spacing w:val="-10"/>
                <w:sz w:val="20"/>
                <w:szCs w:val="20"/>
              </w:rPr>
            </w:pPr>
            <w:r w:rsidRPr="00180DBB">
              <w:rPr>
                <w:rFonts w:ascii="Times New Roman" w:hAnsi="Times New Roman" w:cs="Times New Roman"/>
                <w:spacing w:val="-10"/>
                <w:sz w:val="20"/>
                <w:szCs w:val="20"/>
              </w:rPr>
              <w:t>6</w:t>
            </w:r>
          </w:p>
        </w:tc>
        <w:tc>
          <w:tcPr>
            <w:tcW w:w="3686" w:type="dxa"/>
          </w:tcPr>
          <w:p w14:paraId="01745ACE" w14:textId="5D83023C"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 Kertas dan Cover</w:t>
            </w:r>
          </w:p>
        </w:tc>
        <w:tc>
          <w:tcPr>
            <w:tcW w:w="1984" w:type="dxa"/>
            <w:vAlign w:val="center"/>
          </w:tcPr>
          <w:p w14:paraId="75D60933" w14:textId="6E1FE320"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56.419.383</w:t>
            </w:r>
          </w:p>
          <w:p w14:paraId="67CC40A3" w14:textId="4C866C55"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21D8A913" w14:textId="585945D3" w:rsidR="00ED23F7" w:rsidRPr="00180DBB"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84.992.800</w:t>
            </w:r>
          </w:p>
        </w:tc>
      </w:tr>
      <w:tr w:rsidR="00180DBB" w:rsidRPr="00180DBB" w14:paraId="6C62071A" w14:textId="77777777" w:rsidTr="0048301A">
        <w:trPr>
          <w:trHeight w:val="566"/>
        </w:trPr>
        <w:tc>
          <w:tcPr>
            <w:tcW w:w="709" w:type="dxa"/>
            <w:vAlign w:val="center"/>
          </w:tcPr>
          <w:p w14:paraId="45E45B6C" w14:textId="787BBC1E" w:rsidR="00ED23F7" w:rsidRPr="00180DBB" w:rsidRDefault="00ED23F7" w:rsidP="000D3F56">
            <w:pPr>
              <w:pStyle w:val="TableParagraph"/>
              <w:spacing w:before="171"/>
              <w:ind w:left="21" w:right="4"/>
              <w:jc w:val="center"/>
              <w:rPr>
                <w:rFonts w:ascii="Times New Roman" w:hAnsi="Times New Roman" w:cs="Times New Roman"/>
                <w:spacing w:val="-10"/>
                <w:sz w:val="20"/>
                <w:szCs w:val="20"/>
              </w:rPr>
            </w:pPr>
            <w:r w:rsidRPr="00180DBB">
              <w:rPr>
                <w:rFonts w:ascii="Times New Roman" w:hAnsi="Times New Roman" w:cs="Times New Roman"/>
                <w:spacing w:val="-10"/>
                <w:sz w:val="20"/>
                <w:szCs w:val="20"/>
              </w:rPr>
              <w:t>7</w:t>
            </w:r>
          </w:p>
        </w:tc>
        <w:tc>
          <w:tcPr>
            <w:tcW w:w="3686" w:type="dxa"/>
          </w:tcPr>
          <w:p w14:paraId="64941646" w14:textId="14AD19E6"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 Bahan Cetak</w:t>
            </w:r>
          </w:p>
        </w:tc>
        <w:tc>
          <w:tcPr>
            <w:tcW w:w="1984" w:type="dxa"/>
            <w:vAlign w:val="center"/>
          </w:tcPr>
          <w:p w14:paraId="685CB53D" w14:textId="73D88B96"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164.385.277</w:t>
            </w:r>
          </w:p>
          <w:p w14:paraId="202765AE" w14:textId="5BF6DCAF"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22748D6B" w14:textId="556FF4D3" w:rsidR="00ED23F7" w:rsidRPr="00180DBB"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224.528.050</w:t>
            </w:r>
          </w:p>
        </w:tc>
      </w:tr>
      <w:tr w:rsidR="00180DBB" w:rsidRPr="00180DBB" w14:paraId="4E1AB645" w14:textId="77777777" w:rsidTr="0048301A">
        <w:trPr>
          <w:trHeight w:val="566"/>
        </w:trPr>
        <w:tc>
          <w:tcPr>
            <w:tcW w:w="709" w:type="dxa"/>
            <w:vAlign w:val="center"/>
          </w:tcPr>
          <w:p w14:paraId="26B7002E" w14:textId="3DECBB71" w:rsidR="00ED23F7" w:rsidRPr="00180DBB" w:rsidRDefault="00ED23F7" w:rsidP="000D3F56">
            <w:pPr>
              <w:pStyle w:val="TableParagraph"/>
              <w:spacing w:before="171"/>
              <w:ind w:left="21" w:right="4"/>
              <w:jc w:val="center"/>
              <w:rPr>
                <w:rFonts w:ascii="Times New Roman" w:hAnsi="Times New Roman" w:cs="Times New Roman"/>
                <w:spacing w:val="-10"/>
                <w:sz w:val="20"/>
                <w:szCs w:val="20"/>
                <w:lang w:val="id-ID"/>
              </w:rPr>
            </w:pPr>
            <w:r w:rsidRPr="00180DBB">
              <w:rPr>
                <w:rFonts w:ascii="Times New Roman" w:hAnsi="Times New Roman" w:cs="Times New Roman"/>
                <w:spacing w:val="-10"/>
                <w:sz w:val="20"/>
                <w:szCs w:val="20"/>
              </w:rPr>
              <w:t>8</w:t>
            </w:r>
          </w:p>
        </w:tc>
        <w:tc>
          <w:tcPr>
            <w:tcW w:w="3686" w:type="dxa"/>
          </w:tcPr>
          <w:p w14:paraId="558EBC4D" w14:textId="70085F42"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Kantor-Benda Pos</w:t>
            </w:r>
          </w:p>
        </w:tc>
        <w:tc>
          <w:tcPr>
            <w:tcW w:w="1984" w:type="dxa"/>
            <w:vAlign w:val="center"/>
          </w:tcPr>
          <w:p w14:paraId="2AEE45ED" w14:textId="43101BE4"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5.334.000</w:t>
            </w:r>
          </w:p>
          <w:p w14:paraId="5FDABCC6" w14:textId="287CFD51"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6588D9DC" w14:textId="5C0AE07A" w:rsidR="00ED23F7" w:rsidRPr="00180DBB"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16.987.000</w:t>
            </w:r>
          </w:p>
        </w:tc>
      </w:tr>
      <w:tr w:rsidR="00180DBB" w:rsidRPr="00180DBB" w14:paraId="4DCD3BF8" w14:textId="77777777" w:rsidTr="0048301A">
        <w:trPr>
          <w:trHeight w:val="566"/>
        </w:trPr>
        <w:tc>
          <w:tcPr>
            <w:tcW w:w="709" w:type="dxa"/>
            <w:vAlign w:val="center"/>
          </w:tcPr>
          <w:p w14:paraId="24B9A52B" w14:textId="3DDFB126" w:rsidR="00ED23F7" w:rsidRPr="00180DBB" w:rsidRDefault="00ED23F7" w:rsidP="000D3F56">
            <w:pPr>
              <w:pStyle w:val="TableParagraph"/>
              <w:spacing w:before="171"/>
              <w:ind w:left="21" w:right="4"/>
              <w:jc w:val="center"/>
              <w:rPr>
                <w:rFonts w:ascii="Times New Roman" w:hAnsi="Times New Roman" w:cs="Times New Roman"/>
                <w:spacing w:val="-10"/>
                <w:sz w:val="20"/>
                <w:szCs w:val="20"/>
                <w:lang w:val="id-ID"/>
              </w:rPr>
            </w:pPr>
            <w:r w:rsidRPr="00180DBB">
              <w:rPr>
                <w:rFonts w:ascii="Times New Roman" w:hAnsi="Times New Roman" w:cs="Times New Roman"/>
                <w:spacing w:val="-10"/>
                <w:sz w:val="20"/>
                <w:szCs w:val="20"/>
              </w:rPr>
              <w:t>9</w:t>
            </w:r>
          </w:p>
        </w:tc>
        <w:tc>
          <w:tcPr>
            <w:tcW w:w="3686" w:type="dxa"/>
          </w:tcPr>
          <w:p w14:paraId="01022157" w14:textId="1DC3455A"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Kantor-Bahan Komputer</w:t>
            </w:r>
          </w:p>
        </w:tc>
        <w:tc>
          <w:tcPr>
            <w:tcW w:w="1984" w:type="dxa"/>
            <w:vAlign w:val="center"/>
          </w:tcPr>
          <w:p w14:paraId="2CD8A7D8" w14:textId="2852A2AE" w:rsidR="002A6D55" w:rsidRPr="0048301A" w:rsidRDefault="002A6D5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50.674.153</w:t>
            </w:r>
          </w:p>
          <w:p w14:paraId="49C5BB5B" w14:textId="5E0EDACD"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41B1671B" w14:textId="0537B871" w:rsidR="00ED23F7" w:rsidRPr="00180DBB"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82.321.600</w:t>
            </w:r>
          </w:p>
        </w:tc>
      </w:tr>
      <w:tr w:rsidR="00180DBB" w:rsidRPr="00180DBB" w14:paraId="265FCA19" w14:textId="77777777" w:rsidTr="0048301A">
        <w:trPr>
          <w:trHeight w:val="566"/>
        </w:trPr>
        <w:tc>
          <w:tcPr>
            <w:tcW w:w="709" w:type="dxa"/>
            <w:vAlign w:val="center"/>
          </w:tcPr>
          <w:p w14:paraId="09AFB582" w14:textId="499BC324" w:rsidR="00ED23F7" w:rsidRPr="00180DBB" w:rsidRDefault="00ED23F7" w:rsidP="000D3F56">
            <w:pPr>
              <w:pStyle w:val="TableParagraph"/>
              <w:spacing w:before="171"/>
              <w:ind w:left="21" w:right="4"/>
              <w:jc w:val="center"/>
              <w:rPr>
                <w:rFonts w:ascii="Times New Roman" w:hAnsi="Times New Roman" w:cs="Times New Roman"/>
                <w:spacing w:val="-10"/>
                <w:sz w:val="20"/>
                <w:szCs w:val="20"/>
                <w:lang w:val="id-ID"/>
              </w:rPr>
            </w:pPr>
            <w:r w:rsidRPr="00180DBB">
              <w:rPr>
                <w:rFonts w:ascii="Times New Roman" w:hAnsi="Times New Roman" w:cs="Times New Roman"/>
                <w:spacing w:val="-5"/>
                <w:sz w:val="20"/>
                <w:szCs w:val="20"/>
              </w:rPr>
              <w:t>10</w:t>
            </w:r>
          </w:p>
        </w:tc>
        <w:tc>
          <w:tcPr>
            <w:tcW w:w="3686" w:type="dxa"/>
          </w:tcPr>
          <w:p w14:paraId="34D2E9C9" w14:textId="32F9D4E8"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Kantor-Alat Listrik</w:t>
            </w:r>
          </w:p>
        </w:tc>
        <w:tc>
          <w:tcPr>
            <w:tcW w:w="1984" w:type="dxa"/>
            <w:vAlign w:val="center"/>
          </w:tcPr>
          <w:p w14:paraId="291C6B63" w14:textId="45AB889D" w:rsidR="00576C3C" w:rsidRPr="0048301A" w:rsidRDefault="00576C3C"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11.606.500</w:t>
            </w:r>
          </w:p>
          <w:p w14:paraId="1A5F8848" w14:textId="7AECC429"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5DFBF7D7" w14:textId="60A4C666" w:rsidR="00ED23F7" w:rsidRPr="00180DBB"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22.348.750</w:t>
            </w:r>
          </w:p>
        </w:tc>
      </w:tr>
      <w:tr w:rsidR="00180DBB" w:rsidRPr="00180DBB" w14:paraId="3DCC8117" w14:textId="77777777" w:rsidTr="0048301A">
        <w:trPr>
          <w:trHeight w:val="566"/>
        </w:trPr>
        <w:tc>
          <w:tcPr>
            <w:tcW w:w="709" w:type="dxa"/>
            <w:vAlign w:val="center"/>
          </w:tcPr>
          <w:p w14:paraId="7D986E44" w14:textId="69813375" w:rsidR="00ED23F7" w:rsidRPr="00180DBB" w:rsidRDefault="00ED23F7" w:rsidP="000D3F56">
            <w:pPr>
              <w:pStyle w:val="TableParagraph"/>
              <w:spacing w:before="171"/>
              <w:ind w:left="21" w:right="4"/>
              <w:jc w:val="center"/>
              <w:rPr>
                <w:rFonts w:ascii="Times New Roman" w:hAnsi="Times New Roman" w:cs="Times New Roman"/>
                <w:spacing w:val="-5"/>
                <w:sz w:val="20"/>
                <w:szCs w:val="20"/>
                <w:lang w:val="id-ID"/>
              </w:rPr>
            </w:pPr>
            <w:r w:rsidRPr="00180DBB">
              <w:rPr>
                <w:rFonts w:ascii="Times New Roman" w:hAnsi="Times New Roman" w:cs="Times New Roman"/>
                <w:spacing w:val="-5"/>
                <w:sz w:val="20"/>
                <w:szCs w:val="20"/>
                <w:lang w:val="id-ID"/>
              </w:rPr>
              <w:t>11</w:t>
            </w:r>
          </w:p>
        </w:tc>
        <w:tc>
          <w:tcPr>
            <w:tcW w:w="3686" w:type="dxa"/>
          </w:tcPr>
          <w:p w14:paraId="5BCB1885" w14:textId="098799DD"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Kantor-Perlengkapan Dinas</w:t>
            </w:r>
          </w:p>
        </w:tc>
        <w:tc>
          <w:tcPr>
            <w:tcW w:w="1984" w:type="dxa"/>
            <w:vAlign w:val="center"/>
          </w:tcPr>
          <w:p w14:paraId="19787CDC" w14:textId="75E513A9" w:rsidR="00ED23F7" w:rsidRPr="0048301A" w:rsidRDefault="00FA26A5"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0.00</w:t>
            </w:r>
          </w:p>
        </w:tc>
        <w:tc>
          <w:tcPr>
            <w:tcW w:w="1985" w:type="dxa"/>
          </w:tcPr>
          <w:p w14:paraId="3E5AD5E5" w14:textId="2C5C2F51" w:rsidR="00ED23F7" w:rsidRPr="00180DBB" w:rsidRDefault="00ED23F7" w:rsidP="000D3F56">
            <w:pPr>
              <w:pStyle w:val="TableParagraph"/>
              <w:spacing w:before="34"/>
              <w:ind w:right="94"/>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180DBB" w:rsidRPr="00180DBB" w14:paraId="71A490D8" w14:textId="77777777" w:rsidTr="0048301A">
        <w:trPr>
          <w:trHeight w:val="566"/>
        </w:trPr>
        <w:tc>
          <w:tcPr>
            <w:tcW w:w="709" w:type="dxa"/>
            <w:vAlign w:val="center"/>
          </w:tcPr>
          <w:p w14:paraId="2A3DFBCB" w14:textId="6308CEE3" w:rsidR="00ED23F7" w:rsidRPr="005B60C5" w:rsidRDefault="005B60C5" w:rsidP="000D3F56">
            <w:pPr>
              <w:pStyle w:val="TableParagraph"/>
              <w:spacing w:before="5"/>
              <w:jc w:val="center"/>
              <w:rPr>
                <w:rFonts w:ascii="Times New Roman" w:hAnsi="Times New Roman" w:cs="Times New Roman"/>
                <w:bCs/>
                <w:sz w:val="20"/>
                <w:szCs w:val="20"/>
              </w:rPr>
            </w:pPr>
            <w:r w:rsidRPr="005B60C5">
              <w:rPr>
                <w:rFonts w:ascii="Times New Roman" w:hAnsi="Times New Roman" w:cs="Times New Roman"/>
                <w:bCs/>
                <w:sz w:val="20"/>
                <w:szCs w:val="20"/>
              </w:rPr>
              <w:t>12</w:t>
            </w:r>
          </w:p>
          <w:p w14:paraId="59403AE2" w14:textId="3BCBE963" w:rsidR="00ED23F7" w:rsidRPr="00180DBB" w:rsidRDefault="00ED23F7" w:rsidP="000D3F56">
            <w:pPr>
              <w:pStyle w:val="TableParagraph"/>
              <w:spacing w:before="171"/>
              <w:ind w:left="21" w:right="4"/>
              <w:jc w:val="center"/>
              <w:rPr>
                <w:rFonts w:ascii="Times New Roman" w:hAnsi="Times New Roman" w:cs="Times New Roman"/>
                <w:spacing w:val="-10"/>
                <w:sz w:val="20"/>
                <w:szCs w:val="20"/>
                <w:lang w:val="id-ID"/>
              </w:rPr>
            </w:pPr>
          </w:p>
        </w:tc>
        <w:tc>
          <w:tcPr>
            <w:tcW w:w="3686" w:type="dxa"/>
          </w:tcPr>
          <w:p w14:paraId="101FC84C" w14:textId="12009F81" w:rsidR="00ED23F7" w:rsidRPr="00180DBB" w:rsidRDefault="00ED23F7" w:rsidP="00ED23F7">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lastRenderedPageBreak/>
              <w:t>Beban Alat/Bahan untuk Kegiatan Kantor- Suvenir/Cendera Mata</w:t>
            </w:r>
          </w:p>
        </w:tc>
        <w:tc>
          <w:tcPr>
            <w:tcW w:w="1984" w:type="dxa"/>
            <w:vAlign w:val="center"/>
          </w:tcPr>
          <w:p w14:paraId="2793A966" w14:textId="678FFE5B" w:rsidR="00576C3C" w:rsidRPr="0048301A" w:rsidRDefault="00576C3C" w:rsidP="000D3F56">
            <w:pPr>
              <w:pStyle w:val="TableParagraph"/>
              <w:spacing w:before="34"/>
              <w:ind w:right="92"/>
              <w:jc w:val="right"/>
              <w:rPr>
                <w:rFonts w:ascii="Times New Roman" w:hAnsi="Times New Roman" w:cs="Times New Roman"/>
                <w:spacing w:val="-2"/>
                <w:sz w:val="20"/>
                <w:szCs w:val="20"/>
              </w:rPr>
            </w:pPr>
            <w:r w:rsidRPr="0048301A">
              <w:rPr>
                <w:rFonts w:ascii="Times New Roman" w:hAnsi="Times New Roman" w:cs="Times New Roman"/>
                <w:spacing w:val="-2"/>
                <w:sz w:val="20"/>
                <w:szCs w:val="20"/>
              </w:rPr>
              <w:t>58.481.730</w:t>
            </w:r>
          </w:p>
          <w:p w14:paraId="2E53B712" w14:textId="51CCEBE7" w:rsidR="00ED23F7" w:rsidRPr="0048301A" w:rsidRDefault="00ED23F7" w:rsidP="000D3F56">
            <w:pPr>
              <w:pStyle w:val="TableParagraph"/>
              <w:spacing w:before="34"/>
              <w:ind w:right="92"/>
              <w:jc w:val="right"/>
              <w:rPr>
                <w:rFonts w:ascii="Times New Roman" w:hAnsi="Times New Roman" w:cs="Times New Roman"/>
                <w:spacing w:val="-2"/>
                <w:sz w:val="20"/>
                <w:szCs w:val="20"/>
              </w:rPr>
            </w:pPr>
          </w:p>
        </w:tc>
        <w:tc>
          <w:tcPr>
            <w:tcW w:w="1985" w:type="dxa"/>
          </w:tcPr>
          <w:p w14:paraId="5CA2EE80" w14:textId="1A1DD149" w:rsidR="00ED23F7" w:rsidRPr="00180DBB" w:rsidRDefault="00ED23F7"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415.106.300</w:t>
            </w:r>
          </w:p>
        </w:tc>
      </w:tr>
      <w:tr w:rsidR="00987C1D" w:rsidRPr="00180DBB" w14:paraId="113AD5BD" w14:textId="77777777" w:rsidTr="0048301A">
        <w:trPr>
          <w:trHeight w:val="566"/>
        </w:trPr>
        <w:tc>
          <w:tcPr>
            <w:tcW w:w="709" w:type="dxa"/>
            <w:vAlign w:val="center"/>
          </w:tcPr>
          <w:p w14:paraId="39B46ECC" w14:textId="1DC57FA5" w:rsidR="00987C1D" w:rsidRPr="00180DBB" w:rsidRDefault="00987C1D" w:rsidP="000D3F56">
            <w:pPr>
              <w:pStyle w:val="TableParagraph"/>
              <w:spacing w:before="5"/>
              <w:jc w:val="center"/>
              <w:rPr>
                <w:rFonts w:ascii="Times New Roman" w:hAnsi="Times New Roman" w:cs="Times New Roman"/>
                <w:b/>
                <w:sz w:val="20"/>
                <w:szCs w:val="20"/>
              </w:rPr>
            </w:pPr>
            <w:r w:rsidRPr="00180DBB">
              <w:rPr>
                <w:rFonts w:ascii="Times New Roman" w:hAnsi="Times New Roman" w:cs="Times New Roman"/>
                <w:spacing w:val="-5"/>
                <w:sz w:val="20"/>
                <w:szCs w:val="20"/>
              </w:rPr>
              <w:t>13</w:t>
            </w:r>
          </w:p>
        </w:tc>
        <w:tc>
          <w:tcPr>
            <w:tcW w:w="3686" w:type="dxa"/>
          </w:tcPr>
          <w:p w14:paraId="5A0B4D58" w14:textId="4604D5C0"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Alat/Bahan untuk Kegiatan Kantor-Alat/Bahan untuk Kegiatan Kantor</w:t>
            </w:r>
            <w:r w:rsidR="000C2CD7">
              <w:rPr>
                <w:rFonts w:ascii="Times New Roman" w:hAnsi="Times New Roman" w:cs="Times New Roman"/>
                <w:sz w:val="20"/>
                <w:szCs w:val="20"/>
              </w:rPr>
              <w:t xml:space="preserve"> </w:t>
            </w:r>
            <w:r w:rsidRPr="00180DBB">
              <w:rPr>
                <w:rFonts w:ascii="Times New Roman" w:hAnsi="Times New Roman" w:cs="Times New Roman"/>
                <w:sz w:val="20"/>
                <w:szCs w:val="20"/>
              </w:rPr>
              <w:t>Lainnya</w:t>
            </w:r>
          </w:p>
        </w:tc>
        <w:tc>
          <w:tcPr>
            <w:tcW w:w="1984" w:type="dxa"/>
            <w:vAlign w:val="center"/>
          </w:tcPr>
          <w:p w14:paraId="78BC67C0" w14:textId="04F2AA66"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133.599.980</w:t>
            </w:r>
          </w:p>
          <w:p w14:paraId="7EA2FC83"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4DBE1BBC" w14:textId="6C7FCC77"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133.387.200</w:t>
            </w:r>
          </w:p>
        </w:tc>
      </w:tr>
      <w:tr w:rsidR="00987C1D" w:rsidRPr="00180DBB" w14:paraId="0DFE8893" w14:textId="77777777" w:rsidTr="0048301A">
        <w:trPr>
          <w:trHeight w:val="566"/>
        </w:trPr>
        <w:tc>
          <w:tcPr>
            <w:tcW w:w="709" w:type="dxa"/>
            <w:vAlign w:val="center"/>
          </w:tcPr>
          <w:p w14:paraId="6CA9BE70" w14:textId="78CA2127"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14</w:t>
            </w:r>
          </w:p>
        </w:tc>
        <w:tc>
          <w:tcPr>
            <w:tcW w:w="3686" w:type="dxa"/>
          </w:tcPr>
          <w:p w14:paraId="46FBB484" w14:textId="7D66C662"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Barang untuk Dijual/Diserahkan kepada Masyarakat</w:t>
            </w:r>
          </w:p>
        </w:tc>
        <w:tc>
          <w:tcPr>
            <w:tcW w:w="1984" w:type="dxa"/>
            <w:vAlign w:val="center"/>
          </w:tcPr>
          <w:p w14:paraId="6AD5891F" w14:textId="7DD3E105"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874.580.790</w:t>
            </w:r>
          </w:p>
          <w:p w14:paraId="41490019"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28959840" w14:textId="446C7D52"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3.722.692.400</w:t>
            </w:r>
          </w:p>
        </w:tc>
      </w:tr>
      <w:tr w:rsidR="00987C1D" w:rsidRPr="00180DBB" w14:paraId="3CC51EB0" w14:textId="77777777" w:rsidTr="0048301A">
        <w:trPr>
          <w:trHeight w:val="566"/>
        </w:trPr>
        <w:tc>
          <w:tcPr>
            <w:tcW w:w="709" w:type="dxa"/>
            <w:vAlign w:val="center"/>
          </w:tcPr>
          <w:p w14:paraId="6B94C101" w14:textId="71372671"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15</w:t>
            </w:r>
          </w:p>
        </w:tc>
        <w:tc>
          <w:tcPr>
            <w:tcW w:w="3686" w:type="dxa"/>
          </w:tcPr>
          <w:p w14:paraId="44BD4597" w14:textId="6BCABB74"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Barang untuk Dijual/Diserahkan kepada Pihak Ketiga/Pihak Lain</w:t>
            </w:r>
          </w:p>
        </w:tc>
        <w:tc>
          <w:tcPr>
            <w:tcW w:w="1984" w:type="dxa"/>
            <w:vAlign w:val="center"/>
          </w:tcPr>
          <w:p w14:paraId="5B863B76" w14:textId="11107A0D"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947.321.214</w:t>
            </w:r>
          </w:p>
          <w:p w14:paraId="2C238002"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68F29182" w14:textId="4026EE3C"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1.469.335.900</w:t>
            </w:r>
          </w:p>
        </w:tc>
      </w:tr>
      <w:tr w:rsidR="00987C1D" w:rsidRPr="00180DBB" w14:paraId="5F1FEA6B" w14:textId="77777777" w:rsidTr="0048301A">
        <w:trPr>
          <w:trHeight w:val="566"/>
        </w:trPr>
        <w:tc>
          <w:tcPr>
            <w:tcW w:w="709" w:type="dxa"/>
            <w:vAlign w:val="center"/>
          </w:tcPr>
          <w:p w14:paraId="73C1F988" w14:textId="6670ECA7"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16</w:t>
            </w:r>
          </w:p>
        </w:tc>
        <w:tc>
          <w:tcPr>
            <w:tcW w:w="3686" w:type="dxa"/>
          </w:tcPr>
          <w:p w14:paraId="738ED46F" w14:textId="15339E15"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Makanan dan Minuman Rapat</w:t>
            </w:r>
          </w:p>
        </w:tc>
        <w:tc>
          <w:tcPr>
            <w:tcW w:w="1984" w:type="dxa"/>
            <w:vAlign w:val="center"/>
          </w:tcPr>
          <w:p w14:paraId="7844562E" w14:textId="308E3F67"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830.411.000</w:t>
            </w:r>
          </w:p>
          <w:p w14:paraId="4978943E"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31DBFA59" w14:textId="5C231075"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1.524.041.300</w:t>
            </w:r>
          </w:p>
        </w:tc>
      </w:tr>
      <w:tr w:rsidR="00987C1D" w:rsidRPr="00180DBB" w14:paraId="5E351CA0" w14:textId="77777777" w:rsidTr="0048301A">
        <w:trPr>
          <w:trHeight w:val="566"/>
        </w:trPr>
        <w:tc>
          <w:tcPr>
            <w:tcW w:w="709" w:type="dxa"/>
            <w:vAlign w:val="center"/>
          </w:tcPr>
          <w:p w14:paraId="3E95BA49" w14:textId="36980476"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17</w:t>
            </w:r>
          </w:p>
        </w:tc>
        <w:tc>
          <w:tcPr>
            <w:tcW w:w="3686" w:type="dxa"/>
          </w:tcPr>
          <w:p w14:paraId="11186953" w14:textId="00EFF0A6"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Makanan dan Minuman Aktivitas Lapangan</w:t>
            </w:r>
          </w:p>
        </w:tc>
        <w:tc>
          <w:tcPr>
            <w:tcW w:w="1984" w:type="dxa"/>
            <w:vAlign w:val="center"/>
          </w:tcPr>
          <w:p w14:paraId="0FEFB240" w14:textId="483B41A1"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363.055.000</w:t>
            </w:r>
          </w:p>
          <w:p w14:paraId="708D50B8"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785E8C31" w14:textId="24519143"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488.614.500</w:t>
            </w:r>
          </w:p>
        </w:tc>
      </w:tr>
      <w:tr w:rsidR="00987C1D" w:rsidRPr="00180DBB" w14:paraId="2AED61DC" w14:textId="77777777" w:rsidTr="0048301A">
        <w:trPr>
          <w:trHeight w:val="566"/>
        </w:trPr>
        <w:tc>
          <w:tcPr>
            <w:tcW w:w="709" w:type="dxa"/>
            <w:vAlign w:val="center"/>
          </w:tcPr>
          <w:p w14:paraId="5DA39E14" w14:textId="6FCFF68E"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w:t>
            </w:r>
            <w:r w:rsidRPr="00180DBB">
              <w:rPr>
                <w:rFonts w:ascii="Times New Roman" w:hAnsi="Times New Roman" w:cs="Times New Roman"/>
                <w:spacing w:val="-5"/>
                <w:sz w:val="20"/>
                <w:szCs w:val="20"/>
                <w:lang w:val="id-ID"/>
              </w:rPr>
              <w:t>8</w:t>
            </w:r>
          </w:p>
        </w:tc>
        <w:tc>
          <w:tcPr>
            <w:tcW w:w="3686" w:type="dxa"/>
          </w:tcPr>
          <w:p w14:paraId="68F445FF" w14:textId="1832AA49"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Pakaian Dinas Harian (PDH)</w:t>
            </w:r>
          </w:p>
        </w:tc>
        <w:tc>
          <w:tcPr>
            <w:tcW w:w="1984" w:type="dxa"/>
            <w:vAlign w:val="center"/>
          </w:tcPr>
          <w:p w14:paraId="7E2E3494" w14:textId="6ABB805E"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4DA41603" w14:textId="683E6DA9"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4.340.000</w:t>
            </w:r>
          </w:p>
        </w:tc>
      </w:tr>
      <w:tr w:rsidR="00987C1D" w:rsidRPr="00180DBB" w14:paraId="51981E32" w14:textId="77777777" w:rsidTr="0048301A">
        <w:trPr>
          <w:trHeight w:val="566"/>
        </w:trPr>
        <w:tc>
          <w:tcPr>
            <w:tcW w:w="709" w:type="dxa"/>
            <w:vAlign w:val="center"/>
          </w:tcPr>
          <w:p w14:paraId="490264AB" w14:textId="53CB4D96"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1</w:t>
            </w:r>
            <w:r w:rsidRPr="00180DBB">
              <w:rPr>
                <w:rFonts w:ascii="Times New Roman" w:hAnsi="Times New Roman" w:cs="Times New Roman"/>
                <w:spacing w:val="-5"/>
                <w:sz w:val="20"/>
                <w:szCs w:val="20"/>
                <w:lang w:val="id-ID"/>
              </w:rPr>
              <w:t>9</w:t>
            </w:r>
          </w:p>
        </w:tc>
        <w:tc>
          <w:tcPr>
            <w:tcW w:w="3686" w:type="dxa"/>
          </w:tcPr>
          <w:p w14:paraId="7BDCC0FF" w14:textId="396C6323"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Pakaian Dinas Lapangan (PDL)</w:t>
            </w:r>
          </w:p>
        </w:tc>
        <w:tc>
          <w:tcPr>
            <w:tcW w:w="1984" w:type="dxa"/>
            <w:vAlign w:val="center"/>
          </w:tcPr>
          <w:p w14:paraId="5EE4DE69" w14:textId="0E2401EC"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0D355204" w14:textId="3E01E0AF"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123.125.000</w:t>
            </w:r>
          </w:p>
        </w:tc>
      </w:tr>
      <w:tr w:rsidR="00987C1D" w:rsidRPr="00180DBB" w14:paraId="46A7190E" w14:textId="77777777" w:rsidTr="0048301A">
        <w:trPr>
          <w:trHeight w:val="566"/>
        </w:trPr>
        <w:tc>
          <w:tcPr>
            <w:tcW w:w="709" w:type="dxa"/>
            <w:vAlign w:val="center"/>
          </w:tcPr>
          <w:p w14:paraId="160430E0" w14:textId="13791B7C"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lang w:val="id-ID"/>
              </w:rPr>
              <w:t>20</w:t>
            </w:r>
          </w:p>
        </w:tc>
        <w:tc>
          <w:tcPr>
            <w:tcW w:w="3686" w:type="dxa"/>
          </w:tcPr>
          <w:p w14:paraId="39D3CB71" w14:textId="28201F04"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Pakaian Batik Tradisional</w:t>
            </w:r>
          </w:p>
        </w:tc>
        <w:tc>
          <w:tcPr>
            <w:tcW w:w="1984" w:type="dxa"/>
            <w:vAlign w:val="center"/>
          </w:tcPr>
          <w:p w14:paraId="7352B46B" w14:textId="69156FD1"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28.000.000</w:t>
            </w:r>
          </w:p>
          <w:p w14:paraId="0D3089E1"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1A26340A" w14:textId="46E05027"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180DBB">
              <w:rPr>
                <w:rFonts w:ascii="Times New Roman" w:hAnsi="Times New Roman" w:cs="Times New Roman"/>
                <w:spacing w:val="-2"/>
                <w:sz w:val="20"/>
                <w:szCs w:val="20"/>
              </w:rPr>
              <w:t>0.00</w:t>
            </w:r>
          </w:p>
        </w:tc>
      </w:tr>
      <w:tr w:rsidR="00034A3A" w:rsidRPr="00180DBB" w14:paraId="4A7D551D" w14:textId="77777777" w:rsidTr="0048301A">
        <w:trPr>
          <w:trHeight w:val="566"/>
        </w:trPr>
        <w:tc>
          <w:tcPr>
            <w:tcW w:w="709" w:type="dxa"/>
            <w:vAlign w:val="center"/>
          </w:tcPr>
          <w:p w14:paraId="1D94D914" w14:textId="3CAE073E" w:rsidR="00034A3A" w:rsidRPr="00180DBB" w:rsidRDefault="00034A3A" w:rsidP="00034A3A">
            <w:pPr>
              <w:pStyle w:val="TableParagraph"/>
              <w:spacing w:before="5"/>
              <w:jc w:val="center"/>
              <w:rPr>
                <w:rFonts w:ascii="Times New Roman" w:hAnsi="Times New Roman" w:cs="Times New Roman"/>
                <w:spacing w:val="-5"/>
                <w:sz w:val="20"/>
                <w:szCs w:val="20"/>
                <w:lang w:val="id-ID"/>
              </w:rPr>
            </w:pPr>
            <w:r w:rsidRPr="00180DBB">
              <w:rPr>
                <w:rFonts w:ascii="Times New Roman" w:hAnsi="Times New Roman" w:cs="Times New Roman"/>
                <w:spacing w:val="-5"/>
                <w:sz w:val="20"/>
                <w:szCs w:val="20"/>
              </w:rPr>
              <w:t>21</w:t>
            </w:r>
          </w:p>
        </w:tc>
        <w:tc>
          <w:tcPr>
            <w:tcW w:w="3686" w:type="dxa"/>
          </w:tcPr>
          <w:p w14:paraId="7258A662" w14:textId="6CD25CD6"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Pakaian Olahraga</w:t>
            </w:r>
          </w:p>
        </w:tc>
        <w:tc>
          <w:tcPr>
            <w:tcW w:w="1984" w:type="dxa"/>
            <w:vAlign w:val="center"/>
          </w:tcPr>
          <w:p w14:paraId="5D408057" w14:textId="766F8162"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109.905.450</w:t>
            </w:r>
          </w:p>
          <w:p w14:paraId="4DF400CD"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4CF9469" w14:textId="2EC3925A" w:rsidR="00034A3A" w:rsidRPr="00180DBB"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120.685.000</w:t>
            </w:r>
          </w:p>
        </w:tc>
      </w:tr>
      <w:tr w:rsidR="00034A3A" w:rsidRPr="00180DBB" w14:paraId="2A3E4D02" w14:textId="77777777" w:rsidTr="0048301A">
        <w:trPr>
          <w:trHeight w:val="566"/>
        </w:trPr>
        <w:tc>
          <w:tcPr>
            <w:tcW w:w="709" w:type="dxa"/>
            <w:vAlign w:val="center"/>
          </w:tcPr>
          <w:p w14:paraId="1F2C3CCE" w14:textId="13F05899"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22</w:t>
            </w:r>
          </w:p>
        </w:tc>
        <w:tc>
          <w:tcPr>
            <w:tcW w:w="3686" w:type="dxa"/>
          </w:tcPr>
          <w:p w14:paraId="7F256DD1" w14:textId="7C936EE6"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Honorarium Narasumber atau Pembahas, Moderator, Pembawa Acara, danPanitia</w:t>
            </w:r>
          </w:p>
        </w:tc>
        <w:tc>
          <w:tcPr>
            <w:tcW w:w="1984" w:type="dxa"/>
            <w:vAlign w:val="center"/>
          </w:tcPr>
          <w:p w14:paraId="3F127566" w14:textId="1FD2430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210.228.800</w:t>
            </w:r>
          </w:p>
          <w:p w14:paraId="422EB008"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p w14:paraId="59F2F9F6"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596C4921" w14:textId="6061AC6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673.027.500</w:t>
            </w:r>
          </w:p>
        </w:tc>
      </w:tr>
      <w:tr w:rsidR="00034A3A" w:rsidRPr="00180DBB" w14:paraId="613378A9" w14:textId="77777777" w:rsidTr="0048301A">
        <w:trPr>
          <w:trHeight w:val="566"/>
        </w:trPr>
        <w:tc>
          <w:tcPr>
            <w:tcW w:w="709" w:type="dxa"/>
            <w:vAlign w:val="center"/>
          </w:tcPr>
          <w:p w14:paraId="0CA89281" w14:textId="040C09AC"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23</w:t>
            </w:r>
          </w:p>
        </w:tc>
        <w:tc>
          <w:tcPr>
            <w:tcW w:w="3686" w:type="dxa"/>
          </w:tcPr>
          <w:p w14:paraId="3A0921A0" w14:textId="00D92477"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Honorarium Penyuluhan atau Pendampingan</w:t>
            </w:r>
          </w:p>
        </w:tc>
        <w:tc>
          <w:tcPr>
            <w:tcW w:w="1984" w:type="dxa"/>
            <w:vAlign w:val="center"/>
          </w:tcPr>
          <w:p w14:paraId="0B5BCAE6" w14:textId="1E1F848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c>
          <w:tcPr>
            <w:tcW w:w="1985" w:type="dxa"/>
          </w:tcPr>
          <w:p w14:paraId="5B838FE0" w14:textId="3A2BB66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034A3A" w:rsidRPr="00180DBB" w14:paraId="0F46BAF6" w14:textId="77777777" w:rsidTr="0048301A">
        <w:trPr>
          <w:trHeight w:val="566"/>
        </w:trPr>
        <w:tc>
          <w:tcPr>
            <w:tcW w:w="709" w:type="dxa"/>
            <w:vAlign w:val="center"/>
          </w:tcPr>
          <w:p w14:paraId="45ED3C98" w14:textId="7744DD80"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24</w:t>
            </w:r>
          </w:p>
        </w:tc>
        <w:tc>
          <w:tcPr>
            <w:tcW w:w="3686" w:type="dxa"/>
          </w:tcPr>
          <w:p w14:paraId="393A6963" w14:textId="542C0158"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Honorarium Tim Penyusunan Jurnal, Buletin, Majalah, Pengelola Teknologi Informasi dan Pengelola Website</w:t>
            </w:r>
          </w:p>
        </w:tc>
        <w:tc>
          <w:tcPr>
            <w:tcW w:w="1984" w:type="dxa"/>
            <w:vAlign w:val="center"/>
          </w:tcPr>
          <w:p w14:paraId="10E9D076" w14:textId="3A00C62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c>
          <w:tcPr>
            <w:tcW w:w="1985" w:type="dxa"/>
          </w:tcPr>
          <w:p w14:paraId="74EEFC01" w14:textId="4ABEF6B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034A3A" w:rsidRPr="00180DBB" w14:paraId="761BA2E3" w14:textId="77777777" w:rsidTr="0048301A">
        <w:trPr>
          <w:trHeight w:val="566"/>
        </w:trPr>
        <w:tc>
          <w:tcPr>
            <w:tcW w:w="709" w:type="dxa"/>
            <w:vAlign w:val="center"/>
          </w:tcPr>
          <w:p w14:paraId="482AF885" w14:textId="18AB2B63"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25</w:t>
            </w:r>
          </w:p>
        </w:tc>
        <w:tc>
          <w:tcPr>
            <w:tcW w:w="3686" w:type="dxa"/>
          </w:tcPr>
          <w:p w14:paraId="338CE879" w14:textId="72EBDCCC"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Pendidikan</w:t>
            </w:r>
          </w:p>
        </w:tc>
        <w:tc>
          <w:tcPr>
            <w:tcW w:w="1984" w:type="dxa"/>
            <w:vAlign w:val="center"/>
          </w:tcPr>
          <w:p w14:paraId="5D827D09" w14:textId="1B0B08C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5.177.050.000</w:t>
            </w:r>
          </w:p>
          <w:p w14:paraId="3FBF41D9"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74DFE25" w14:textId="115C3BF2"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3.661.140.000</w:t>
            </w:r>
          </w:p>
        </w:tc>
      </w:tr>
      <w:tr w:rsidR="00034A3A" w:rsidRPr="00180DBB" w14:paraId="423DBAAE" w14:textId="77777777" w:rsidTr="0048301A">
        <w:trPr>
          <w:trHeight w:val="566"/>
        </w:trPr>
        <w:tc>
          <w:tcPr>
            <w:tcW w:w="709" w:type="dxa"/>
            <w:vAlign w:val="center"/>
          </w:tcPr>
          <w:p w14:paraId="1EC6C1A7" w14:textId="5D36619C"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26</w:t>
            </w:r>
          </w:p>
        </w:tc>
        <w:tc>
          <w:tcPr>
            <w:tcW w:w="3686" w:type="dxa"/>
          </w:tcPr>
          <w:p w14:paraId="49FFF8D3" w14:textId="1BD07463"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Penanganan Prasarana dan Sarana Umum</w:t>
            </w:r>
          </w:p>
        </w:tc>
        <w:tc>
          <w:tcPr>
            <w:tcW w:w="1984" w:type="dxa"/>
            <w:vAlign w:val="center"/>
          </w:tcPr>
          <w:p w14:paraId="270DB503" w14:textId="1A74663E"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5.000.000</w:t>
            </w:r>
          </w:p>
          <w:p w14:paraId="7BF98DFA"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FC8B7BE" w14:textId="7E831C4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25.281.000</w:t>
            </w:r>
          </w:p>
        </w:tc>
      </w:tr>
      <w:tr w:rsidR="00034A3A" w:rsidRPr="00180DBB" w14:paraId="163BCECF" w14:textId="77777777" w:rsidTr="0048301A">
        <w:trPr>
          <w:trHeight w:val="566"/>
        </w:trPr>
        <w:tc>
          <w:tcPr>
            <w:tcW w:w="709" w:type="dxa"/>
            <w:vAlign w:val="center"/>
          </w:tcPr>
          <w:p w14:paraId="4FF997E1" w14:textId="0CAD68D5"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27</w:t>
            </w:r>
          </w:p>
        </w:tc>
        <w:tc>
          <w:tcPr>
            <w:tcW w:w="3686" w:type="dxa"/>
          </w:tcPr>
          <w:p w14:paraId="35447FE9" w14:textId="451897E2"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Administrasi</w:t>
            </w:r>
          </w:p>
        </w:tc>
        <w:tc>
          <w:tcPr>
            <w:tcW w:w="1984" w:type="dxa"/>
            <w:vAlign w:val="center"/>
          </w:tcPr>
          <w:p w14:paraId="5B878A8C" w14:textId="06DFF19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20.160.000</w:t>
            </w:r>
          </w:p>
          <w:p w14:paraId="1FEBDA13"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3619C8DE" w14:textId="5844BB3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21.000.000</w:t>
            </w:r>
          </w:p>
        </w:tc>
      </w:tr>
      <w:tr w:rsidR="00034A3A" w:rsidRPr="00180DBB" w14:paraId="3898A568" w14:textId="77777777" w:rsidTr="0048301A">
        <w:trPr>
          <w:trHeight w:val="566"/>
        </w:trPr>
        <w:tc>
          <w:tcPr>
            <w:tcW w:w="709" w:type="dxa"/>
            <w:vAlign w:val="center"/>
          </w:tcPr>
          <w:p w14:paraId="50E187B0" w14:textId="2E8311AD"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28</w:t>
            </w:r>
          </w:p>
        </w:tc>
        <w:tc>
          <w:tcPr>
            <w:tcW w:w="3686" w:type="dxa"/>
          </w:tcPr>
          <w:p w14:paraId="771F4287" w14:textId="6616EE0A"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Operator Komputer</w:t>
            </w:r>
          </w:p>
        </w:tc>
        <w:tc>
          <w:tcPr>
            <w:tcW w:w="1984" w:type="dxa"/>
            <w:vAlign w:val="center"/>
          </w:tcPr>
          <w:p w14:paraId="18B6EB0C" w14:textId="5FCF5378"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154.600.000</w:t>
            </w:r>
          </w:p>
          <w:p w14:paraId="05481BD9"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3A610F67" w14:textId="2FC213A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256.200.000</w:t>
            </w:r>
          </w:p>
        </w:tc>
      </w:tr>
      <w:tr w:rsidR="00987C1D" w:rsidRPr="00180DBB" w14:paraId="0F3630BB" w14:textId="77777777" w:rsidTr="0048301A">
        <w:trPr>
          <w:trHeight w:val="566"/>
        </w:trPr>
        <w:tc>
          <w:tcPr>
            <w:tcW w:w="709" w:type="dxa"/>
            <w:vAlign w:val="center"/>
          </w:tcPr>
          <w:p w14:paraId="41F0D3E7" w14:textId="2FD48718" w:rsidR="00987C1D" w:rsidRPr="00180DBB" w:rsidRDefault="00987C1D" w:rsidP="000D3F56">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pacing w:val="-5"/>
                <w:sz w:val="20"/>
                <w:szCs w:val="20"/>
              </w:rPr>
              <w:t>2</w:t>
            </w:r>
            <w:r w:rsidR="00034A3A">
              <w:rPr>
                <w:rFonts w:ascii="Times New Roman" w:hAnsi="Times New Roman" w:cs="Times New Roman"/>
                <w:spacing w:val="-5"/>
                <w:sz w:val="20"/>
                <w:szCs w:val="20"/>
              </w:rPr>
              <w:t>9</w:t>
            </w:r>
          </w:p>
        </w:tc>
        <w:tc>
          <w:tcPr>
            <w:tcW w:w="3686" w:type="dxa"/>
          </w:tcPr>
          <w:p w14:paraId="4EFE1D08" w14:textId="45E0E3C2"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Pelayanan Umum</w:t>
            </w:r>
          </w:p>
        </w:tc>
        <w:tc>
          <w:tcPr>
            <w:tcW w:w="1984" w:type="dxa"/>
            <w:vAlign w:val="center"/>
          </w:tcPr>
          <w:p w14:paraId="5F8E65A3" w14:textId="437917E8"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2.032.800.000</w:t>
            </w:r>
          </w:p>
          <w:p w14:paraId="05ACAD20"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4C7A69B5" w14:textId="1796ED22"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2.522.400.000</w:t>
            </w:r>
          </w:p>
        </w:tc>
      </w:tr>
      <w:tr w:rsidR="00987C1D" w:rsidRPr="00180DBB" w14:paraId="656C3723" w14:textId="77777777" w:rsidTr="0048301A">
        <w:trPr>
          <w:trHeight w:val="566"/>
        </w:trPr>
        <w:tc>
          <w:tcPr>
            <w:tcW w:w="709" w:type="dxa"/>
            <w:vAlign w:val="center"/>
          </w:tcPr>
          <w:p w14:paraId="3E0A8FB0" w14:textId="6D4329D3" w:rsidR="00987C1D" w:rsidRPr="00180DBB" w:rsidRDefault="00034A3A" w:rsidP="000D3F56">
            <w:pPr>
              <w:pStyle w:val="TableParagraph"/>
              <w:spacing w:before="5"/>
              <w:jc w:val="center"/>
              <w:rPr>
                <w:rFonts w:ascii="Times New Roman" w:hAnsi="Times New Roman" w:cs="Times New Roman"/>
                <w:spacing w:val="-5"/>
                <w:sz w:val="20"/>
                <w:szCs w:val="20"/>
              </w:rPr>
            </w:pPr>
            <w:r>
              <w:rPr>
                <w:rFonts w:ascii="Times New Roman" w:hAnsi="Times New Roman" w:cs="Times New Roman"/>
                <w:spacing w:val="-5"/>
                <w:sz w:val="20"/>
                <w:szCs w:val="20"/>
              </w:rPr>
              <w:t>30</w:t>
            </w:r>
          </w:p>
        </w:tc>
        <w:tc>
          <w:tcPr>
            <w:tcW w:w="3686" w:type="dxa"/>
          </w:tcPr>
          <w:p w14:paraId="36371673" w14:textId="44BF4055" w:rsidR="00987C1D" w:rsidRPr="00180DBB" w:rsidRDefault="00987C1D" w:rsidP="00987C1D">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Ahli</w:t>
            </w:r>
          </w:p>
        </w:tc>
        <w:tc>
          <w:tcPr>
            <w:tcW w:w="1984" w:type="dxa"/>
            <w:vAlign w:val="center"/>
          </w:tcPr>
          <w:p w14:paraId="7A650680" w14:textId="7813DFC8"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10B75CB5" w14:textId="141400A1"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034A3A" w:rsidRPr="00180DBB" w14:paraId="19C54C0D" w14:textId="77777777" w:rsidTr="0048301A">
        <w:trPr>
          <w:trHeight w:val="566"/>
        </w:trPr>
        <w:tc>
          <w:tcPr>
            <w:tcW w:w="709" w:type="dxa"/>
            <w:vAlign w:val="center"/>
          </w:tcPr>
          <w:p w14:paraId="65402A45" w14:textId="6097B5F6"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z w:val="20"/>
                <w:szCs w:val="20"/>
                <w:lang w:val="id-ID"/>
              </w:rPr>
              <w:lastRenderedPageBreak/>
              <w:t>31</w:t>
            </w:r>
          </w:p>
        </w:tc>
        <w:tc>
          <w:tcPr>
            <w:tcW w:w="3686" w:type="dxa"/>
          </w:tcPr>
          <w:p w14:paraId="69A2912D" w14:textId="38344BFD"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Kebersihan</w:t>
            </w:r>
          </w:p>
        </w:tc>
        <w:tc>
          <w:tcPr>
            <w:tcW w:w="1984" w:type="dxa"/>
            <w:vAlign w:val="center"/>
          </w:tcPr>
          <w:p w14:paraId="4953FF4D" w14:textId="5E68DAB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40.350.000</w:t>
            </w:r>
          </w:p>
          <w:p w14:paraId="1CA84BB5"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7F6D28DB" w14:textId="779B30C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55.750.000</w:t>
            </w:r>
          </w:p>
        </w:tc>
      </w:tr>
      <w:tr w:rsidR="00034A3A" w:rsidRPr="00180DBB" w14:paraId="7BA70D7B" w14:textId="77777777" w:rsidTr="0048301A">
        <w:trPr>
          <w:trHeight w:val="566"/>
        </w:trPr>
        <w:tc>
          <w:tcPr>
            <w:tcW w:w="709" w:type="dxa"/>
            <w:vAlign w:val="center"/>
          </w:tcPr>
          <w:p w14:paraId="43D599AC" w14:textId="41962935"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z w:val="20"/>
                <w:szCs w:val="20"/>
                <w:lang w:val="id-ID"/>
              </w:rPr>
              <w:t>32</w:t>
            </w:r>
          </w:p>
        </w:tc>
        <w:tc>
          <w:tcPr>
            <w:tcW w:w="3686" w:type="dxa"/>
          </w:tcPr>
          <w:p w14:paraId="74753519" w14:textId="3C908E25"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Tenaga Keamanan</w:t>
            </w:r>
          </w:p>
        </w:tc>
        <w:tc>
          <w:tcPr>
            <w:tcW w:w="1984" w:type="dxa"/>
            <w:vAlign w:val="center"/>
          </w:tcPr>
          <w:p w14:paraId="10A9F7E9" w14:textId="17AA8EF8"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28.300.000</w:t>
            </w:r>
          </w:p>
          <w:p w14:paraId="4F82E336"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B537471" w14:textId="053B89C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30.000.000</w:t>
            </w:r>
          </w:p>
        </w:tc>
      </w:tr>
      <w:tr w:rsidR="00034A3A" w:rsidRPr="00180DBB" w14:paraId="529A0E17" w14:textId="77777777" w:rsidTr="0048301A">
        <w:trPr>
          <w:trHeight w:val="566"/>
        </w:trPr>
        <w:tc>
          <w:tcPr>
            <w:tcW w:w="709" w:type="dxa"/>
            <w:vAlign w:val="center"/>
          </w:tcPr>
          <w:p w14:paraId="32594B54" w14:textId="7B7AE869" w:rsidR="00034A3A" w:rsidRPr="00180DBB" w:rsidRDefault="00034A3A" w:rsidP="00034A3A">
            <w:pPr>
              <w:pStyle w:val="TableParagraph"/>
              <w:spacing w:before="5"/>
              <w:jc w:val="center"/>
              <w:rPr>
                <w:rFonts w:ascii="Times New Roman" w:hAnsi="Times New Roman" w:cs="Times New Roman"/>
                <w:spacing w:val="-5"/>
                <w:sz w:val="20"/>
                <w:szCs w:val="20"/>
              </w:rPr>
            </w:pPr>
            <w:r w:rsidRPr="00180DBB">
              <w:rPr>
                <w:rFonts w:ascii="Times New Roman" w:hAnsi="Times New Roman" w:cs="Times New Roman"/>
                <w:sz w:val="20"/>
                <w:szCs w:val="20"/>
                <w:lang w:val="id-ID"/>
              </w:rPr>
              <w:t>33</w:t>
            </w:r>
          </w:p>
        </w:tc>
        <w:tc>
          <w:tcPr>
            <w:tcW w:w="3686" w:type="dxa"/>
          </w:tcPr>
          <w:p w14:paraId="26AB9CC6" w14:textId="66DD4F74"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Juri Perlombaan/Pertandingan</w:t>
            </w:r>
          </w:p>
        </w:tc>
        <w:tc>
          <w:tcPr>
            <w:tcW w:w="1984" w:type="dxa"/>
            <w:vAlign w:val="center"/>
          </w:tcPr>
          <w:p w14:paraId="533DF1FA" w14:textId="5820536E"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21.000.000</w:t>
            </w:r>
          </w:p>
          <w:p w14:paraId="20AA27CE"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3AC5D570" w14:textId="6B2D842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23.000.000</w:t>
            </w:r>
          </w:p>
        </w:tc>
      </w:tr>
      <w:tr w:rsidR="00034A3A" w:rsidRPr="00180DBB" w14:paraId="4A3227C5" w14:textId="77777777" w:rsidTr="0048301A">
        <w:trPr>
          <w:trHeight w:val="566"/>
        </w:trPr>
        <w:tc>
          <w:tcPr>
            <w:tcW w:w="709" w:type="dxa"/>
            <w:vAlign w:val="center"/>
          </w:tcPr>
          <w:p w14:paraId="06B05517" w14:textId="018DF842"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34</w:t>
            </w:r>
          </w:p>
        </w:tc>
        <w:tc>
          <w:tcPr>
            <w:tcW w:w="3686" w:type="dxa"/>
          </w:tcPr>
          <w:p w14:paraId="35BD01AA" w14:textId="2495ABA7"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Tata Rias</w:t>
            </w:r>
          </w:p>
        </w:tc>
        <w:tc>
          <w:tcPr>
            <w:tcW w:w="1984" w:type="dxa"/>
            <w:vAlign w:val="center"/>
          </w:tcPr>
          <w:p w14:paraId="1CE6F864" w14:textId="4C334978"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4.000.000</w:t>
            </w:r>
          </w:p>
          <w:p w14:paraId="2EF593FA"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1E3AA0A9" w14:textId="66966C1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4.000.000</w:t>
            </w:r>
          </w:p>
        </w:tc>
      </w:tr>
      <w:tr w:rsidR="00034A3A" w:rsidRPr="00180DBB" w14:paraId="247F46C2" w14:textId="77777777" w:rsidTr="0048301A">
        <w:trPr>
          <w:trHeight w:val="566"/>
        </w:trPr>
        <w:tc>
          <w:tcPr>
            <w:tcW w:w="709" w:type="dxa"/>
            <w:vAlign w:val="center"/>
          </w:tcPr>
          <w:p w14:paraId="7F80232C" w14:textId="5C91EF38"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35</w:t>
            </w:r>
          </w:p>
        </w:tc>
        <w:tc>
          <w:tcPr>
            <w:tcW w:w="3686" w:type="dxa"/>
          </w:tcPr>
          <w:p w14:paraId="71D24B4A" w14:textId="06FE14E2"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Konversi Aplikasi/Sistem Informasi</w:t>
            </w:r>
          </w:p>
        </w:tc>
        <w:tc>
          <w:tcPr>
            <w:tcW w:w="1984" w:type="dxa"/>
            <w:vAlign w:val="center"/>
          </w:tcPr>
          <w:p w14:paraId="5C73D62D" w14:textId="33BE877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15.000.000</w:t>
            </w:r>
          </w:p>
          <w:p w14:paraId="2B9F3CE9"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16F08732" w14:textId="2F601F3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56.736.036</w:t>
            </w:r>
          </w:p>
        </w:tc>
      </w:tr>
      <w:tr w:rsidR="00034A3A" w:rsidRPr="00180DBB" w14:paraId="115C2898" w14:textId="77777777" w:rsidTr="0048301A">
        <w:trPr>
          <w:trHeight w:val="566"/>
        </w:trPr>
        <w:tc>
          <w:tcPr>
            <w:tcW w:w="709" w:type="dxa"/>
            <w:vAlign w:val="center"/>
          </w:tcPr>
          <w:p w14:paraId="0F3524F0" w14:textId="5793B7E6"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36</w:t>
            </w:r>
          </w:p>
        </w:tc>
        <w:tc>
          <w:tcPr>
            <w:tcW w:w="3686" w:type="dxa"/>
          </w:tcPr>
          <w:p w14:paraId="04D6C5EF" w14:textId="3C7AAA50"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Penyelenggaraan Acara</w:t>
            </w:r>
          </w:p>
        </w:tc>
        <w:tc>
          <w:tcPr>
            <w:tcW w:w="1984" w:type="dxa"/>
            <w:vAlign w:val="center"/>
          </w:tcPr>
          <w:p w14:paraId="48E495D4" w14:textId="159AA7A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2.250.000</w:t>
            </w:r>
          </w:p>
          <w:p w14:paraId="3E7424E3"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08B7E1C0" w14:textId="691D5766"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200.000</w:t>
            </w:r>
          </w:p>
        </w:tc>
      </w:tr>
      <w:tr w:rsidR="00034A3A" w:rsidRPr="00180DBB" w14:paraId="62780554" w14:textId="77777777" w:rsidTr="0048301A">
        <w:trPr>
          <w:trHeight w:val="566"/>
        </w:trPr>
        <w:tc>
          <w:tcPr>
            <w:tcW w:w="709" w:type="dxa"/>
            <w:vAlign w:val="center"/>
          </w:tcPr>
          <w:p w14:paraId="5411E078" w14:textId="5C598580"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37</w:t>
            </w:r>
          </w:p>
        </w:tc>
        <w:tc>
          <w:tcPr>
            <w:tcW w:w="3686" w:type="dxa"/>
          </w:tcPr>
          <w:p w14:paraId="4CDD4F82" w14:textId="64D8E435"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Kontribusi Asosiasi</w:t>
            </w:r>
          </w:p>
        </w:tc>
        <w:tc>
          <w:tcPr>
            <w:tcW w:w="1984" w:type="dxa"/>
            <w:vAlign w:val="center"/>
          </w:tcPr>
          <w:p w14:paraId="6FB7A5D5" w14:textId="25AEDFB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203.720.400</w:t>
            </w:r>
          </w:p>
          <w:p w14:paraId="614007FD"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707F65F9" w14:textId="40C8318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27.000.000</w:t>
            </w:r>
          </w:p>
        </w:tc>
      </w:tr>
      <w:tr w:rsidR="00034A3A" w:rsidRPr="00180DBB" w14:paraId="2C5A0AE6" w14:textId="77777777" w:rsidTr="0048301A">
        <w:trPr>
          <w:trHeight w:val="566"/>
        </w:trPr>
        <w:tc>
          <w:tcPr>
            <w:tcW w:w="709" w:type="dxa"/>
            <w:vAlign w:val="center"/>
          </w:tcPr>
          <w:p w14:paraId="5614EFB1" w14:textId="0B33729C"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38</w:t>
            </w:r>
          </w:p>
        </w:tc>
        <w:tc>
          <w:tcPr>
            <w:tcW w:w="3686" w:type="dxa"/>
          </w:tcPr>
          <w:p w14:paraId="7C3C44D2" w14:textId="41FC0BA9"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Iklan/Reklame, Film, dan Pemotretan</w:t>
            </w:r>
          </w:p>
        </w:tc>
        <w:tc>
          <w:tcPr>
            <w:tcW w:w="1984" w:type="dxa"/>
            <w:vAlign w:val="center"/>
          </w:tcPr>
          <w:p w14:paraId="7D5819F3" w14:textId="5B21435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4.200.000</w:t>
            </w:r>
          </w:p>
          <w:p w14:paraId="2F291F3B"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579FE67C" w14:textId="26222486"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4.750.000</w:t>
            </w:r>
          </w:p>
        </w:tc>
      </w:tr>
      <w:tr w:rsidR="00034A3A" w:rsidRPr="00180DBB" w14:paraId="767FA9BE" w14:textId="77777777" w:rsidTr="0048301A">
        <w:trPr>
          <w:trHeight w:val="566"/>
        </w:trPr>
        <w:tc>
          <w:tcPr>
            <w:tcW w:w="709" w:type="dxa"/>
            <w:vAlign w:val="center"/>
          </w:tcPr>
          <w:p w14:paraId="1606A329" w14:textId="26414EA7"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39</w:t>
            </w:r>
          </w:p>
        </w:tc>
        <w:tc>
          <w:tcPr>
            <w:tcW w:w="3686" w:type="dxa"/>
          </w:tcPr>
          <w:p w14:paraId="17AE06FB" w14:textId="019EC571"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Tagihan Air</w:t>
            </w:r>
          </w:p>
        </w:tc>
        <w:tc>
          <w:tcPr>
            <w:tcW w:w="1984" w:type="dxa"/>
            <w:vAlign w:val="center"/>
          </w:tcPr>
          <w:p w14:paraId="43091F85" w14:textId="06DFE51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23.099.300</w:t>
            </w:r>
          </w:p>
          <w:p w14:paraId="0A4E8FAC"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02EA6DB7" w14:textId="5663CCD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27.863.500</w:t>
            </w:r>
          </w:p>
        </w:tc>
      </w:tr>
      <w:tr w:rsidR="00034A3A" w:rsidRPr="00180DBB" w14:paraId="60BE64D6" w14:textId="77777777" w:rsidTr="0048301A">
        <w:trPr>
          <w:trHeight w:val="566"/>
        </w:trPr>
        <w:tc>
          <w:tcPr>
            <w:tcW w:w="709" w:type="dxa"/>
            <w:vAlign w:val="center"/>
          </w:tcPr>
          <w:p w14:paraId="22360EA6" w14:textId="04E2DA3C"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40</w:t>
            </w:r>
          </w:p>
        </w:tc>
        <w:tc>
          <w:tcPr>
            <w:tcW w:w="3686" w:type="dxa"/>
          </w:tcPr>
          <w:p w14:paraId="0EDCB2C6" w14:textId="4A335FEF"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Tagihan Listrik</w:t>
            </w:r>
          </w:p>
        </w:tc>
        <w:tc>
          <w:tcPr>
            <w:tcW w:w="1984" w:type="dxa"/>
            <w:vAlign w:val="center"/>
          </w:tcPr>
          <w:p w14:paraId="2FF42F51" w14:textId="4DB5294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139.468.919</w:t>
            </w:r>
          </w:p>
          <w:p w14:paraId="43C31FCF"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FA825C9" w14:textId="39FD108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95.662.926</w:t>
            </w:r>
          </w:p>
        </w:tc>
      </w:tr>
      <w:tr w:rsidR="00034A3A" w:rsidRPr="00180DBB" w14:paraId="57AAE00E" w14:textId="77777777" w:rsidTr="0048301A">
        <w:trPr>
          <w:trHeight w:val="566"/>
        </w:trPr>
        <w:tc>
          <w:tcPr>
            <w:tcW w:w="709" w:type="dxa"/>
            <w:vAlign w:val="center"/>
          </w:tcPr>
          <w:p w14:paraId="57825D85" w14:textId="230E31EE"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41</w:t>
            </w:r>
          </w:p>
        </w:tc>
        <w:tc>
          <w:tcPr>
            <w:tcW w:w="3686" w:type="dxa"/>
          </w:tcPr>
          <w:p w14:paraId="3F4AAE3A" w14:textId="442B1EBC"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Kawat/Faksimili/Internet/TV Berlangganan</w:t>
            </w:r>
          </w:p>
        </w:tc>
        <w:tc>
          <w:tcPr>
            <w:tcW w:w="1984" w:type="dxa"/>
            <w:vAlign w:val="center"/>
          </w:tcPr>
          <w:p w14:paraId="4546F115" w14:textId="3C6F404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45.396.038</w:t>
            </w:r>
          </w:p>
          <w:p w14:paraId="2F0ACB07"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4C1B8ADB" w14:textId="13013FE8"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26.919.275</w:t>
            </w:r>
          </w:p>
        </w:tc>
      </w:tr>
      <w:tr w:rsidR="00034A3A" w:rsidRPr="00180DBB" w14:paraId="6DE7308A" w14:textId="77777777" w:rsidTr="0048301A">
        <w:trPr>
          <w:trHeight w:val="566"/>
        </w:trPr>
        <w:tc>
          <w:tcPr>
            <w:tcW w:w="709" w:type="dxa"/>
            <w:vAlign w:val="center"/>
          </w:tcPr>
          <w:p w14:paraId="5D2511DB" w14:textId="3A353B99"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42</w:t>
            </w:r>
          </w:p>
        </w:tc>
        <w:tc>
          <w:tcPr>
            <w:tcW w:w="3686" w:type="dxa"/>
          </w:tcPr>
          <w:p w14:paraId="722AEE33" w14:textId="3F15FB4D"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Pembayaran Pajak, Bea, dan Perizinan</w:t>
            </w:r>
          </w:p>
        </w:tc>
        <w:tc>
          <w:tcPr>
            <w:tcW w:w="1984" w:type="dxa"/>
            <w:vAlign w:val="center"/>
          </w:tcPr>
          <w:p w14:paraId="49569EBA" w14:textId="31FD5A8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2.715.900</w:t>
            </w:r>
          </w:p>
          <w:p w14:paraId="74010D17"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7602137" w14:textId="5F86F68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4.708.900</w:t>
            </w:r>
          </w:p>
        </w:tc>
      </w:tr>
      <w:tr w:rsidR="00034A3A" w:rsidRPr="00180DBB" w14:paraId="4DFCDA3A" w14:textId="77777777" w:rsidTr="0048301A">
        <w:trPr>
          <w:trHeight w:val="566"/>
        </w:trPr>
        <w:tc>
          <w:tcPr>
            <w:tcW w:w="709" w:type="dxa"/>
            <w:vAlign w:val="center"/>
          </w:tcPr>
          <w:p w14:paraId="12CA2103" w14:textId="4DCC8A37"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43</w:t>
            </w:r>
          </w:p>
        </w:tc>
        <w:tc>
          <w:tcPr>
            <w:tcW w:w="3686" w:type="dxa"/>
          </w:tcPr>
          <w:p w14:paraId="3190B87C" w14:textId="77777777" w:rsidR="00034A3A" w:rsidRPr="00180DBB" w:rsidRDefault="00034A3A" w:rsidP="00034A3A">
            <w:pPr>
              <w:rPr>
                <w:sz w:val="20"/>
                <w:szCs w:val="20"/>
                <w:lang w:eastAsia="en-US"/>
              </w:rPr>
            </w:pPr>
            <w:r w:rsidRPr="00180DBB">
              <w:rPr>
                <w:sz w:val="20"/>
                <w:szCs w:val="20"/>
              </w:rPr>
              <w:t>Beban Honorarium Pengadaan Barang/Jasa</w:t>
            </w:r>
          </w:p>
          <w:p w14:paraId="6F611F71" w14:textId="77777777" w:rsidR="00034A3A" w:rsidRPr="00180DBB" w:rsidRDefault="00034A3A" w:rsidP="00034A3A">
            <w:pPr>
              <w:pStyle w:val="TableParagraph"/>
              <w:spacing w:before="61" w:line="232" w:lineRule="auto"/>
              <w:ind w:left="110" w:right="498"/>
              <w:rPr>
                <w:rFonts w:ascii="Times New Roman" w:hAnsi="Times New Roman" w:cs="Times New Roman"/>
                <w:sz w:val="20"/>
                <w:szCs w:val="20"/>
              </w:rPr>
            </w:pPr>
          </w:p>
        </w:tc>
        <w:tc>
          <w:tcPr>
            <w:tcW w:w="1984" w:type="dxa"/>
            <w:vAlign w:val="center"/>
          </w:tcPr>
          <w:p w14:paraId="1802308F" w14:textId="0E591D2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w:t>
            </w:r>
            <w:r w:rsidR="00454C22">
              <w:rPr>
                <w:rFonts w:ascii="Times New Roman" w:hAnsi="Times New Roman" w:cs="Times New Roman"/>
                <w:spacing w:val="-2"/>
                <w:sz w:val="20"/>
                <w:szCs w:val="20"/>
              </w:rPr>
              <w:t>.352.500</w:t>
            </w:r>
          </w:p>
          <w:p w14:paraId="7C002A75"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D69C6D0" w14:textId="270DAAA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18E11AFC" w14:textId="77777777" w:rsidTr="0048301A">
        <w:trPr>
          <w:trHeight w:val="566"/>
        </w:trPr>
        <w:tc>
          <w:tcPr>
            <w:tcW w:w="709" w:type="dxa"/>
            <w:vAlign w:val="center"/>
          </w:tcPr>
          <w:p w14:paraId="4F6BB662" w14:textId="1F94CC28"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44</w:t>
            </w:r>
          </w:p>
        </w:tc>
        <w:tc>
          <w:tcPr>
            <w:tcW w:w="3686" w:type="dxa"/>
          </w:tcPr>
          <w:p w14:paraId="7240BFF0" w14:textId="1BE7BB3B" w:rsidR="00034A3A" w:rsidRPr="00180DBB" w:rsidRDefault="00034A3A" w:rsidP="00034A3A">
            <w:pPr>
              <w:rPr>
                <w:sz w:val="20"/>
                <w:szCs w:val="20"/>
              </w:rPr>
            </w:pPr>
            <w:r w:rsidRPr="00180DBB">
              <w:rPr>
                <w:sz w:val="20"/>
                <w:szCs w:val="20"/>
              </w:rPr>
              <w:t>Beban jasa Pegawai Pemerintah dengan Perjanjian Kerja (PPPK) Paruh Waktu pada Jabatan Guru</w:t>
            </w:r>
          </w:p>
        </w:tc>
        <w:tc>
          <w:tcPr>
            <w:tcW w:w="1984" w:type="dxa"/>
            <w:vAlign w:val="center"/>
          </w:tcPr>
          <w:p w14:paraId="24067C29" w14:textId="1B08A0C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113.660.000</w:t>
            </w:r>
          </w:p>
          <w:p w14:paraId="3910616F"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4476B3EB" w14:textId="27D5ED7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55AC34CA" w14:textId="77777777" w:rsidTr="0048301A">
        <w:trPr>
          <w:trHeight w:val="566"/>
        </w:trPr>
        <w:tc>
          <w:tcPr>
            <w:tcW w:w="709" w:type="dxa"/>
            <w:vAlign w:val="center"/>
          </w:tcPr>
          <w:p w14:paraId="61FDC4A2" w14:textId="11637806"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45</w:t>
            </w:r>
          </w:p>
        </w:tc>
        <w:tc>
          <w:tcPr>
            <w:tcW w:w="3686" w:type="dxa"/>
          </w:tcPr>
          <w:p w14:paraId="15F7B098" w14:textId="77777777" w:rsidR="00034A3A" w:rsidRPr="00180DBB" w:rsidRDefault="00034A3A" w:rsidP="00034A3A">
            <w:pPr>
              <w:rPr>
                <w:sz w:val="20"/>
                <w:szCs w:val="20"/>
                <w:lang w:eastAsia="en-US"/>
              </w:rPr>
            </w:pPr>
            <w:r w:rsidRPr="00180DBB">
              <w:rPr>
                <w:sz w:val="20"/>
                <w:szCs w:val="20"/>
              </w:rPr>
              <w:t>Beban Jasa Pegawai Pemerintah dengan Perjanjian Kerja (PPPK) Paruh Waktu pada Jabatan Pengelola Umum Operasional</w:t>
            </w:r>
          </w:p>
          <w:p w14:paraId="5F6D5849" w14:textId="77777777" w:rsidR="00034A3A" w:rsidRPr="00180DBB" w:rsidRDefault="00034A3A" w:rsidP="00034A3A">
            <w:pPr>
              <w:rPr>
                <w:sz w:val="20"/>
                <w:szCs w:val="20"/>
              </w:rPr>
            </w:pPr>
          </w:p>
        </w:tc>
        <w:tc>
          <w:tcPr>
            <w:tcW w:w="1984" w:type="dxa"/>
            <w:vAlign w:val="center"/>
          </w:tcPr>
          <w:p w14:paraId="5A3E6E37" w14:textId="350CEEF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5.200.000</w:t>
            </w:r>
          </w:p>
          <w:p w14:paraId="00E0D5C5"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4C759399" w14:textId="28171A42"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623D4A4E" w14:textId="77777777" w:rsidTr="0048301A">
        <w:trPr>
          <w:trHeight w:val="566"/>
        </w:trPr>
        <w:tc>
          <w:tcPr>
            <w:tcW w:w="709" w:type="dxa"/>
            <w:vAlign w:val="center"/>
          </w:tcPr>
          <w:p w14:paraId="11E55AE4" w14:textId="12780BF7"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46</w:t>
            </w:r>
          </w:p>
        </w:tc>
        <w:tc>
          <w:tcPr>
            <w:tcW w:w="3686" w:type="dxa"/>
          </w:tcPr>
          <w:p w14:paraId="315453D6" w14:textId="77777777" w:rsidR="00034A3A" w:rsidRPr="00180DBB" w:rsidRDefault="00034A3A" w:rsidP="00034A3A">
            <w:pPr>
              <w:rPr>
                <w:sz w:val="20"/>
                <w:szCs w:val="20"/>
                <w:lang w:eastAsia="en-US"/>
              </w:rPr>
            </w:pPr>
            <w:r w:rsidRPr="00180DBB">
              <w:rPr>
                <w:sz w:val="20"/>
                <w:szCs w:val="20"/>
              </w:rPr>
              <w:t>Beban jasa Pegawai Pemerintah dengan Perjanjian Kerja (PPPK) Paruh Waktu pada Jabatan Operator Layanan Operasional</w:t>
            </w:r>
          </w:p>
          <w:p w14:paraId="26DCA6DC" w14:textId="77777777" w:rsidR="00034A3A" w:rsidRPr="00180DBB" w:rsidRDefault="00034A3A" w:rsidP="00034A3A">
            <w:pPr>
              <w:rPr>
                <w:sz w:val="20"/>
                <w:szCs w:val="20"/>
              </w:rPr>
            </w:pPr>
          </w:p>
        </w:tc>
        <w:tc>
          <w:tcPr>
            <w:tcW w:w="1984" w:type="dxa"/>
            <w:vAlign w:val="center"/>
          </w:tcPr>
          <w:p w14:paraId="0B210EC3" w14:textId="4C38A9E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210.853.332</w:t>
            </w:r>
          </w:p>
          <w:p w14:paraId="79FA0B14"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0887F136" w14:textId="0E401666"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987C1D" w:rsidRPr="00180DBB" w14:paraId="02F3A816" w14:textId="77777777" w:rsidTr="0048301A">
        <w:trPr>
          <w:trHeight w:val="566"/>
        </w:trPr>
        <w:tc>
          <w:tcPr>
            <w:tcW w:w="709" w:type="dxa"/>
            <w:vAlign w:val="center"/>
          </w:tcPr>
          <w:p w14:paraId="7F6DA0EA" w14:textId="33D8D37A" w:rsidR="00987C1D" w:rsidRPr="00180DBB" w:rsidRDefault="00987C1D" w:rsidP="000D3F56">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w:t>
            </w:r>
            <w:r w:rsidR="00034A3A">
              <w:rPr>
                <w:rFonts w:ascii="Times New Roman" w:hAnsi="Times New Roman" w:cs="Times New Roman"/>
                <w:sz w:val="20"/>
                <w:szCs w:val="20"/>
                <w:lang w:val="id-ID"/>
              </w:rPr>
              <w:t>7</w:t>
            </w:r>
          </w:p>
        </w:tc>
        <w:tc>
          <w:tcPr>
            <w:tcW w:w="3686" w:type="dxa"/>
          </w:tcPr>
          <w:p w14:paraId="24A3B94D" w14:textId="77777777" w:rsidR="00987C1D" w:rsidRPr="00180DBB" w:rsidRDefault="00987C1D" w:rsidP="00987C1D">
            <w:pPr>
              <w:rPr>
                <w:sz w:val="20"/>
                <w:szCs w:val="20"/>
                <w:lang w:eastAsia="en-US"/>
              </w:rPr>
            </w:pPr>
            <w:r w:rsidRPr="00180DBB">
              <w:rPr>
                <w:sz w:val="20"/>
                <w:szCs w:val="20"/>
              </w:rPr>
              <w:t>Beban jasa Pegawai Pemerintah dengan Perjanjian Kerja (PPPK) Paruh Waktu pada Jabatan Pengelola Layanan Operasional</w:t>
            </w:r>
          </w:p>
          <w:p w14:paraId="2BC33BB4" w14:textId="77777777" w:rsidR="00987C1D" w:rsidRPr="00180DBB" w:rsidRDefault="00987C1D" w:rsidP="00987C1D">
            <w:pPr>
              <w:rPr>
                <w:sz w:val="20"/>
                <w:szCs w:val="20"/>
              </w:rPr>
            </w:pPr>
          </w:p>
        </w:tc>
        <w:tc>
          <w:tcPr>
            <w:tcW w:w="1984" w:type="dxa"/>
            <w:vAlign w:val="center"/>
          </w:tcPr>
          <w:p w14:paraId="3808870E" w14:textId="34DA44BA"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15.000.000</w:t>
            </w:r>
          </w:p>
          <w:p w14:paraId="7BD62441"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6139D6D6" w14:textId="3A320186"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987C1D" w:rsidRPr="00180DBB" w14:paraId="20716038" w14:textId="77777777" w:rsidTr="0048301A">
        <w:trPr>
          <w:trHeight w:val="566"/>
        </w:trPr>
        <w:tc>
          <w:tcPr>
            <w:tcW w:w="709" w:type="dxa"/>
            <w:vAlign w:val="center"/>
          </w:tcPr>
          <w:p w14:paraId="4B60A0EC" w14:textId="4964C7B9" w:rsidR="00987C1D" w:rsidRPr="00180DBB" w:rsidRDefault="00987C1D" w:rsidP="000D3F56">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4</w:t>
            </w:r>
            <w:r w:rsidR="00034A3A">
              <w:rPr>
                <w:rFonts w:ascii="Times New Roman" w:hAnsi="Times New Roman" w:cs="Times New Roman"/>
                <w:sz w:val="20"/>
                <w:szCs w:val="20"/>
                <w:lang w:val="id-ID"/>
              </w:rPr>
              <w:t>8</w:t>
            </w:r>
          </w:p>
        </w:tc>
        <w:tc>
          <w:tcPr>
            <w:tcW w:w="3686" w:type="dxa"/>
          </w:tcPr>
          <w:p w14:paraId="65038CD5" w14:textId="77777777" w:rsidR="00987C1D" w:rsidRPr="00180DBB" w:rsidRDefault="00987C1D" w:rsidP="00987C1D">
            <w:pPr>
              <w:rPr>
                <w:sz w:val="20"/>
                <w:szCs w:val="20"/>
                <w:lang w:eastAsia="en-US"/>
              </w:rPr>
            </w:pPr>
            <w:r w:rsidRPr="00180DBB">
              <w:rPr>
                <w:sz w:val="20"/>
                <w:szCs w:val="20"/>
              </w:rPr>
              <w:t>Beban jasa Pegawai Pemerintah dengan Perjanjian Kerja (PPPK) Paruh Waktu pada Jabatan Penata Layanan Operasiona</w:t>
            </w:r>
          </w:p>
          <w:p w14:paraId="550A6BCE" w14:textId="77777777" w:rsidR="00987C1D" w:rsidRPr="00180DBB" w:rsidRDefault="00987C1D" w:rsidP="00987C1D">
            <w:pPr>
              <w:rPr>
                <w:sz w:val="20"/>
                <w:szCs w:val="20"/>
              </w:rPr>
            </w:pPr>
          </w:p>
        </w:tc>
        <w:tc>
          <w:tcPr>
            <w:tcW w:w="1984" w:type="dxa"/>
            <w:vAlign w:val="center"/>
          </w:tcPr>
          <w:p w14:paraId="543EAF4E" w14:textId="348B768D"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132.940.000</w:t>
            </w:r>
          </w:p>
          <w:p w14:paraId="0BD69129" w14:textId="77777777" w:rsidR="00987C1D" w:rsidRPr="000D3F56" w:rsidRDefault="00987C1D" w:rsidP="000D3F56">
            <w:pPr>
              <w:pStyle w:val="TableParagraph"/>
              <w:spacing w:before="34"/>
              <w:ind w:right="92"/>
              <w:jc w:val="right"/>
              <w:rPr>
                <w:rFonts w:ascii="Times New Roman" w:hAnsi="Times New Roman" w:cs="Times New Roman"/>
                <w:spacing w:val="-2"/>
                <w:sz w:val="20"/>
                <w:szCs w:val="20"/>
              </w:rPr>
            </w:pPr>
          </w:p>
        </w:tc>
        <w:tc>
          <w:tcPr>
            <w:tcW w:w="1985" w:type="dxa"/>
          </w:tcPr>
          <w:p w14:paraId="418B84C5" w14:textId="03D81AB5" w:rsidR="00987C1D" w:rsidRPr="000D3F56" w:rsidRDefault="00987C1D"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75929EB2" w14:textId="77777777" w:rsidTr="0048301A">
        <w:trPr>
          <w:trHeight w:val="566"/>
        </w:trPr>
        <w:tc>
          <w:tcPr>
            <w:tcW w:w="709" w:type="dxa"/>
            <w:vAlign w:val="center"/>
          </w:tcPr>
          <w:p w14:paraId="0E4363E8" w14:textId="2EA13B3E"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lastRenderedPageBreak/>
              <w:t>49</w:t>
            </w:r>
          </w:p>
        </w:tc>
        <w:tc>
          <w:tcPr>
            <w:tcW w:w="3686" w:type="dxa"/>
          </w:tcPr>
          <w:p w14:paraId="4A5C6C49" w14:textId="4AF256D8" w:rsidR="00034A3A" w:rsidRPr="00180DBB" w:rsidRDefault="00034A3A" w:rsidP="00034A3A">
            <w:pPr>
              <w:rPr>
                <w:sz w:val="20"/>
                <w:szCs w:val="20"/>
              </w:rPr>
            </w:pPr>
            <w:r w:rsidRPr="00180DBB">
              <w:rPr>
                <w:sz w:val="20"/>
                <w:szCs w:val="20"/>
              </w:rPr>
              <w:t>Beban Iuran Jaminan Kecelakaan Kerja bagi Non ASN</w:t>
            </w:r>
          </w:p>
        </w:tc>
        <w:tc>
          <w:tcPr>
            <w:tcW w:w="1984" w:type="dxa"/>
            <w:vAlign w:val="center"/>
          </w:tcPr>
          <w:p w14:paraId="4DFA73D6" w14:textId="654FD70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6.197.759</w:t>
            </w:r>
          </w:p>
          <w:p w14:paraId="56B2FE6A"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BD716CE" w14:textId="42F96FF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7.260.479</w:t>
            </w:r>
          </w:p>
        </w:tc>
      </w:tr>
      <w:tr w:rsidR="00034A3A" w:rsidRPr="00180DBB" w14:paraId="40F45509" w14:textId="77777777" w:rsidTr="0048301A">
        <w:trPr>
          <w:trHeight w:val="566"/>
        </w:trPr>
        <w:tc>
          <w:tcPr>
            <w:tcW w:w="709" w:type="dxa"/>
            <w:vAlign w:val="center"/>
          </w:tcPr>
          <w:p w14:paraId="56C700DD" w14:textId="61DE53E9"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50</w:t>
            </w:r>
          </w:p>
        </w:tc>
        <w:tc>
          <w:tcPr>
            <w:tcW w:w="3686" w:type="dxa"/>
          </w:tcPr>
          <w:p w14:paraId="2B78F86D" w14:textId="59EA3641" w:rsidR="00034A3A" w:rsidRPr="00180DBB" w:rsidRDefault="00034A3A" w:rsidP="00034A3A">
            <w:pPr>
              <w:rPr>
                <w:sz w:val="20"/>
                <w:szCs w:val="20"/>
              </w:rPr>
            </w:pPr>
            <w:r w:rsidRPr="00180DBB">
              <w:rPr>
                <w:sz w:val="20"/>
                <w:szCs w:val="20"/>
              </w:rPr>
              <w:t>Beban Iuran Jaminan Kematian bagi Non ASN</w:t>
            </w:r>
          </w:p>
        </w:tc>
        <w:tc>
          <w:tcPr>
            <w:tcW w:w="1984" w:type="dxa"/>
            <w:vAlign w:val="center"/>
          </w:tcPr>
          <w:p w14:paraId="09304424" w14:textId="76499F6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7.747.201</w:t>
            </w:r>
          </w:p>
          <w:p w14:paraId="5ADF34C7"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3FF8A590" w14:textId="0174837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9.075.601</w:t>
            </w:r>
          </w:p>
        </w:tc>
      </w:tr>
      <w:tr w:rsidR="00034A3A" w:rsidRPr="00180DBB" w14:paraId="13A2C8D3" w14:textId="77777777" w:rsidTr="0048301A">
        <w:trPr>
          <w:trHeight w:val="566"/>
        </w:trPr>
        <w:tc>
          <w:tcPr>
            <w:tcW w:w="709" w:type="dxa"/>
            <w:vAlign w:val="center"/>
          </w:tcPr>
          <w:p w14:paraId="2E1D9ED9" w14:textId="7AE64006"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51</w:t>
            </w:r>
          </w:p>
        </w:tc>
        <w:tc>
          <w:tcPr>
            <w:tcW w:w="3686" w:type="dxa"/>
          </w:tcPr>
          <w:p w14:paraId="4163C0ED" w14:textId="601646EA" w:rsidR="00034A3A" w:rsidRPr="00180DBB" w:rsidRDefault="00034A3A" w:rsidP="00034A3A">
            <w:pPr>
              <w:rPr>
                <w:sz w:val="20"/>
                <w:szCs w:val="20"/>
              </w:rPr>
            </w:pPr>
            <w:r w:rsidRPr="00180DBB">
              <w:rPr>
                <w:sz w:val="20"/>
                <w:szCs w:val="20"/>
              </w:rPr>
              <w:t>Beban Sewa Lapangan Lainnya</w:t>
            </w:r>
          </w:p>
        </w:tc>
        <w:tc>
          <w:tcPr>
            <w:tcW w:w="1984" w:type="dxa"/>
            <w:vAlign w:val="center"/>
          </w:tcPr>
          <w:p w14:paraId="51AB7552" w14:textId="6DE33DDF"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60.800.000</w:t>
            </w:r>
          </w:p>
          <w:p w14:paraId="2AED12A0"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3F04563" w14:textId="41C97A3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68.400.000</w:t>
            </w:r>
          </w:p>
        </w:tc>
      </w:tr>
      <w:tr w:rsidR="00034A3A" w:rsidRPr="00180DBB" w14:paraId="1E9283EA" w14:textId="77777777" w:rsidTr="0048301A">
        <w:trPr>
          <w:trHeight w:val="566"/>
        </w:trPr>
        <w:tc>
          <w:tcPr>
            <w:tcW w:w="709" w:type="dxa"/>
            <w:vAlign w:val="center"/>
          </w:tcPr>
          <w:p w14:paraId="25494048" w14:textId="3CD57E05"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52</w:t>
            </w:r>
          </w:p>
        </w:tc>
        <w:tc>
          <w:tcPr>
            <w:tcW w:w="3686" w:type="dxa"/>
          </w:tcPr>
          <w:p w14:paraId="0633DCBB" w14:textId="7E67F227" w:rsidR="00034A3A" w:rsidRPr="00180DBB" w:rsidRDefault="00034A3A" w:rsidP="00034A3A">
            <w:pPr>
              <w:rPr>
                <w:sz w:val="20"/>
                <w:szCs w:val="20"/>
              </w:rPr>
            </w:pPr>
            <w:r w:rsidRPr="00180DBB">
              <w:rPr>
                <w:sz w:val="20"/>
                <w:szCs w:val="20"/>
              </w:rPr>
              <w:t>Beban Sewa Alat Kantor Lainnya</w:t>
            </w:r>
          </w:p>
        </w:tc>
        <w:tc>
          <w:tcPr>
            <w:tcW w:w="1984" w:type="dxa"/>
            <w:vAlign w:val="center"/>
          </w:tcPr>
          <w:p w14:paraId="74C1AD3D" w14:textId="69626C1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55.830.000</w:t>
            </w:r>
          </w:p>
          <w:p w14:paraId="0EA7ABDB"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5178B3B2" w14:textId="7FD8AB1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33.000.000</w:t>
            </w:r>
          </w:p>
        </w:tc>
      </w:tr>
      <w:tr w:rsidR="00034A3A" w:rsidRPr="00180DBB" w14:paraId="59B3F19E" w14:textId="77777777" w:rsidTr="0048301A">
        <w:trPr>
          <w:trHeight w:val="566"/>
        </w:trPr>
        <w:tc>
          <w:tcPr>
            <w:tcW w:w="709" w:type="dxa"/>
            <w:vAlign w:val="center"/>
          </w:tcPr>
          <w:p w14:paraId="6A35822F" w14:textId="562AD072"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53</w:t>
            </w:r>
          </w:p>
        </w:tc>
        <w:tc>
          <w:tcPr>
            <w:tcW w:w="3686" w:type="dxa"/>
          </w:tcPr>
          <w:p w14:paraId="21D040B5" w14:textId="7AF32A4F" w:rsidR="00034A3A" w:rsidRPr="00180DBB" w:rsidRDefault="00034A3A" w:rsidP="00034A3A">
            <w:pPr>
              <w:rPr>
                <w:sz w:val="20"/>
                <w:szCs w:val="20"/>
              </w:rPr>
            </w:pPr>
            <w:r w:rsidRPr="00180DBB">
              <w:rPr>
                <w:sz w:val="20"/>
                <w:szCs w:val="20"/>
              </w:rPr>
              <w:t>Beban Sewa Mebel</w:t>
            </w:r>
          </w:p>
        </w:tc>
        <w:tc>
          <w:tcPr>
            <w:tcW w:w="1984" w:type="dxa"/>
            <w:vAlign w:val="center"/>
          </w:tcPr>
          <w:p w14:paraId="5DAB1CA5" w14:textId="3628157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30.100.000</w:t>
            </w:r>
          </w:p>
          <w:p w14:paraId="4D4F2E5A"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71B22149" w14:textId="3ACCC2DC"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69.146.000</w:t>
            </w:r>
          </w:p>
        </w:tc>
      </w:tr>
      <w:tr w:rsidR="00034A3A" w:rsidRPr="00180DBB" w14:paraId="706C1CEF" w14:textId="77777777" w:rsidTr="0048301A">
        <w:trPr>
          <w:trHeight w:val="566"/>
        </w:trPr>
        <w:tc>
          <w:tcPr>
            <w:tcW w:w="709" w:type="dxa"/>
            <w:vAlign w:val="center"/>
          </w:tcPr>
          <w:p w14:paraId="2C3AF183" w14:textId="5AF6A2C4"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54</w:t>
            </w:r>
          </w:p>
        </w:tc>
        <w:tc>
          <w:tcPr>
            <w:tcW w:w="3686" w:type="dxa"/>
          </w:tcPr>
          <w:p w14:paraId="6C4FE79C" w14:textId="337211E5" w:rsidR="00034A3A" w:rsidRPr="00180DBB" w:rsidRDefault="00034A3A" w:rsidP="00034A3A">
            <w:pPr>
              <w:rPr>
                <w:sz w:val="20"/>
                <w:szCs w:val="20"/>
              </w:rPr>
            </w:pPr>
            <w:r w:rsidRPr="00180DBB">
              <w:rPr>
                <w:sz w:val="20"/>
                <w:szCs w:val="20"/>
              </w:rPr>
              <w:t>Beban Sewa Alat Studio Lainnya</w:t>
            </w:r>
          </w:p>
        </w:tc>
        <w:tc>
          <w:tcPr>
            <w:tcW w:w="1984" w:type="dxa"/>
            <w:vAlign w:val="center"/>
          </w:tcPr>
          <w:p w14:paraId="3A255748" w14:textId="5C5C4E1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9.180.000</w:t>
            </w:r>
          </w:p>
          <w:p w14:paraId="50752E47"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3A7D3522" w14:textId="5C2C658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8.500.000</w:t>
            </w:r>
          </w:p>
        </w:tc>
      </w:tr>
      <w:tr w:rsidR="00034A3A" w:rsidRPr="00180DBB" w14:paraId="53F210B9" w14:textId="77777777" w:rsidTr="0048301A">
        <w:trPr>
          <w:trHeight w:val="566"/>
        </w:trPr>
        <w:tc>
          <w:tcPr>
            <w:tcW w:w="709" w:type="dxa"/>
            <w:vAlign w:val="center"/>
          </w:tcPr>
          <w:p w14:paraId="7E5A7F59" w14:textId="1DAA1834"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56</w:t>
            </w:r>
          </w:p>
        </w:tc>
        <w:tc>
          <w:tcPr>
            <w:tcW w:w="3686" w:type="dxa"/>
          </w:tcPr>
          <w:p w14:paraId="70D486B8" w14:textId="0FAFFBB0" w:rsidR="00034A3A" w:rsidRPr="00180DBB" w:rsidRDefault="00034A3A" w:rsidP="00034A3A">
            <w:pPr>
              <w:rPr>
                <w:sz w:val="20"/>
                <w:szCs w:val="20"/>
              </w:rPr>
            </w:pPr>
            <w:r w:rsidRPr="00180DBB">
              <w:rPr>
                <w:sz w:val="20"/>
                <w:szCs w:val="20"/>
              </w:rPr>
              <w:t>Beban Sewa Bangunan Gedung Kantor</w:t>
            </w:r>
          </w:p>
        </w:tc>
        <w:tc>
          <w:tcPr>
            <w:tcW w:w="1984" w:type="dxa"/>
            <w:vAlign w:val="center"/>
          </w:tcPr>
          <w:p w14:paraId="6D573FDD" w14:textId="2E3ED29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57.900.000</w:t>
            </w:r>
          </w:p>
          <w:p w14:paraId="244137C2"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7504CB24" w14:textId="3B21C4B2"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207.100.000</w:t>
            </w:r>
          </w:p>
        </w:tc>
      </w:tr>
      <w:tr w:rsidR="00034A3A" w:rsidRPr="00180DBB" w14:paraId="099933FB" w14:textId="77777777" w:rsidTr="0048301A">
        <w:trPr>
          <w:trHeight w:val="566"/>
        </w:trPr>
        <w:tc>
          <w:tcPr>
            <w:tcW w:w="709" w:type="dxa"/>
            <w:vAlign w:val="center"/>
          </w:tcPr>
          <w:p w14:paraId="5F9F1F58" w14:textId="4611DCF4"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57</w:t>
            </w:r>
          </w:p>
        </w:tc>
        <w:tc>
          <w:tcPr>
            <w:tcW w:w="3686" w:type="dxa"/>
          </w:tcPr>
          <w:p w14:paraId="76825EB6" w14:textId="264E53C8" w:rsidR="00034A3A" w:rsidRPr="00180DBB" w:rsidRDefault="00034A3A" w:rsidP="00034A3A">
            <w:pPr>
              <w:rPr>
                <w:sz w:val="20"/>
                <w:szCs w:val="20"/>
              </w:rPr>
            </w:pPr>
            <w:r w:rsidRPr="00180DBB">
              <w:rPr>
                <w:sz w:val="20"/>
                <w:szCs w:val="20"/>
              </w:rPr>
              <w:t>Beban Sewa Bangunan Terbuka</w:t>
            </w:r>
          </w:p>
        </w:tc>
        <w:tc>
          <w:tcPr>
            <w:tcW w:w="1984" w:type="dxa"/>
            <w:vAlign w:val="center"/>
          </w:tcPr>
          <w:p w14:paraId="25F0F12E" w14:textId="1983B25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30.000.000</w:t>
            </w:r>
          </w:p>
          <w:p w14:paraId="027873F7"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2058A58" w14:textId="6C5D66A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034A3A" w:rsidRPr="00180DBB" w14:paraId="574656CC" w14:textId="77777777" w:rsidTr="0048301A">
        <w:trPr>
          <w:trHeight w:val="566"/>
        </w:trPr>
        <w:tc>
          <w:tcPr>
            <w:tcW w:w="709" w:type="dxa"/>
            <w:vAlign w:val="center"/>
          </w:tcPr>
          <w:p w14:paraId="200E52E1" w14:textId="297FBB83"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58</w:t>
            </w:r>
          </w:p>
        </w:tc>
        <w:tc>
          <w:tcPr>
            <w:tcW w:w="3686" w:type="dxa"/>
          </w:tcPr>
          <w:p w14:paraId="608E3896" w14:textId="0C735FB7" w:rsidR="00034A3A" w:rsidRPr="00180DBB" w:rsidRDefault="00034A3A" w:rsidP="00034A3A">
            <w:pPr>
              <w:rPr>
                <w:sz w:val="20"/>
                <w:szCs w:val="20"/>
              </w:rPr>
            </w:pPr>
            <w:r w:rsidRPr="00180DBB">
              <w:rPr>
                <w:sz w:val="20"/>
                <w:szCs w:val="20"/>
              </w:rPr>
              <w:t>Beban Sewa Hotel</w:t>
            </w:r>
          </w:p>
        </w:tc>
        <w:tc>
          <w:tcPr>
            <w:tcW w:w="1984" w:type="dxa"/>
            <w:vAlign w:val="center"/>
          </w:tcPr>
          <w:p w14:paraId="4B1DAAD5" w14:textId="412BB19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4C2F8D23" w14:textId="5637231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111.600.000</w:t>
            </w:r>
          </w:p>
        </w:tc>
      </w:tr>
      <w:tr w:rsidR="00034A3A" w:rsidRPr="00180DBB" w14:paraId="36AEC2CE" w14:textId="77777777" w:rsidTr="0048301A">
        <w:trPr>
          <w:trHeight w:val="566"/>
        </w:trPr>
        <w:tc>
          <w:tcPr>
            <w:tcW w:w="709" w:type="dxa"/>
            <w:vAlign w:val="center"/>
          </w:tcPr>
          <w:p w14:paraId="2394774C" w14:textId="2D5CE877"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59</w:t>
            </w:r>
          </w:p>
        </w:tc>
        <w:tc>
          <w:tcPr>
            <w:tcW w:w="3686" w:type="dxa"/>
          </w:tcPr>
          <w:p w14:paraId="11B156CF" w14:textId="28EE725A" w:rsidR="00034A3A" w:rsidRPr="00180DBB" w:rsidRDefault="00034A3A" w:rsidP="00034A3A">
            <w:pPr>
              <w:rPr>
                <w:sz w:val="20"/>
                <w:szCs w:val="20"/>
              </w:rPr>
            </w:pPr>
            <w:r w:rsidRPr="00180DBB">
              <w:rPr>
                <w:sz w:val="20"/>
                <w:szCs w:val="20"/>
              </w:rPr>
              <w:t>Beban Jasa Konsultansi Perencanaan Arsitektur-Jasa Desain Arsitektural</w:t>
            </w:r>
          </w:p>
        </w:tc>
        <w:tc>
          <w:tcPr>
            <w:tcW w:w="1984" w:type="dxa"/>
            <w:vAlign w:val="center"/>
          </w:tcPr>
          <w:p w14:paraId="5B5BFF84" w14:textId="5EA5A00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73664D42" w14:textId="1C49820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14.000.000</w:t>
            </w:r>
          </w:p>
        </w:tc>
      </w:tr>
      <w:tr w:rsidR="00034A3A" w:rsidRPr="00180DBB" w14:paraId="4FAC695D" w14:textId="77777777" w:rsidTr="0048301A">
        <w:trPr>
          <w:trHeight w:val="566"/>
        </w:trPr>
        <w:tc>
          <w:tcPr>
            <w:tcW w:w="709" w:type="dxa"/>
            <w:vAlign w:val="center"/>
          </w:tcPr>
          <w:p w14:paraId="20716298" w14:textId="4E3018D1"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60</w:t>
            </w:r>
          </w:p>
        </w:tc>
        <w:tc>
          <w:tcPr>
            <w:tcW w:w="3686" w:type="dxa"/>
          </w:tcPr>
          <w:p w14:paraId="38E01705" w14:textId="1B5FEFE5" w:rsidR="00034A3A" w:rsidRPr="00180DBB" w:rsidRDefault="00034A3A" w:rsidP="00034A3A">
            <w:pPr>
              <w:rPr>
                <w:sz w:val="20"/>
                <w:szCs w:val="20"/>
              </w:rPr>
            </w:pPr>
            <w:r w:rsidRPr="00180DBB">
              <w:rPr>
                <w:sz w:val="20"/>
                <w:szCs w:val="20"/>
              </w:rPr>
              <w:t>Beban Jasa Konsultansi Perencanaan Arsitektur-Jasa Arsitektur Lainnya</w:t>
            </w:r>
          </w:p>
        </w:tc>
        <w:tc>
          <w:tcPr>
            <w:tcW w:w="1984" w:type="dxa"/>
            <w:vAlign w:val="center"/>
          </w:tcPr>
          <w:p w14:paraId="07DFDE55" w14:textId="4A82F26B"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3261093E" w14:textId="4B0DC5CB"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-7.881.000</w:t>
            </w:r>
          </w:p>
        </w:tc>
      </w:tr>
      <w:tr w:rsidR="00034A3A" w:rsidRPr="00180DBB" w14:paraId="0F3CF053" w14:textId="77777777" w:rsidTr="0048301A">
        <w:trPr>
          <w:trHeight w:val="566"/>
        </w:trPr>
        <w:tc>
          <w:tcPr>
            <w:tcW w:w="709" w:type="dxa"/>
            <w:vAlign w:val="center"/>
          </w:tcPr>
          <w:p w14:paraId="23E268FB" w14:textId="578E16CE"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61</w:t>
            </w:r>
          </w:p>
        </w:tc>
        <w:tc>
          <w:tcPr>
            <w:tcW w:w="3686" w:type="dxa"/>
          </w:tcPr>
          <w:p w14:paraId="3FE2192F" w14:textId="3272B9CF" w:rsidR="00034A3A" w:rsidRPr="00180DBB" w:rsidRDefault="00034A3A" w:rsidP="00034A3A">
            <w:pPr>
              <w:rPr>
                <w:sz w:val="20"/>
                <w:szCs w:val="20"/>
              </w:rPr>
            </w:pPr>
            <w:r w:rsidRPr="00180DBB">
              <w:rPr>
                <w:sz w:val="20"/>
                <w:szCs w:val="20"/>
              </w:rPr>
              <w:t>Beban Jasa Konsultansi Perencanaan Rekayasa-Jasa Desain Rekayasa untukKonstruksi Pondasi serta Struktur Bangunan</w:t>
            </w:r>
          </w:p>
        </w:tc>
        <w:tc>
          <w:tcPr>
            <w:tcW w:w="1984" w:type="dxa"/>
            <w:vAlign w:val="center"/>
          </w:tcPr>
          <w:p w14:paraId="764F01D4" w14:textId="57DE0E9C"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15</w:t>
            </w:r>
            <w:r w:rsidR="00454C22">
              <w:rPr>
                <w:rFonts w:ascii="Times New Roman" w:hAnsi="Times New Roman" w:cs="Times New Roman"/>
                <w:spacing w:val="-2"/>
                <w:sz w:val="20"/>
                <w:szCs w:val="20"/>
              </w:rPr>
              <w:t>0</w:t>
            </w:r>
            <w:r w:rsidRPr="000D3F56">
              <w:rPr>
                <w:rFonts w:ascii="Times New Roman" w:hAnsi="Times New Roman" w:cs="Times New Roman"/>
                <w:spacing w:val="-2"/>
                <w:sz w:val="20"/>
                <w:szCs w:val="20"/>
              </w:rPr>
              <w:t>.215.200</w:t>
            </w:r>
          </w:p>
          <w:p w14:paraId="5FECFC29"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19293CD" w14:textId="7A683E0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2.911.081.500</w:t>
            </w:r>
          </w:p>
        </w:tc>
      </w:tr>
      <w:tr w:rsidR="00034A3A" w:rsidRPr="00180DBB" w14:paraId="61A76A3E" w14:textId="77777777" w:rsidTr="0048301A">
        <w:trPr>
          <w:trHeight w:val="566"/>
        </w:trPr>
        <w:tc>
          <w:tcPr>
            <w:tcW w:w="709" w:type="dxa"/>
            <w:vAlign w:val="center"/>
          </w:tcPr>
          <w:p w14:paraId="0CF48F10" w14:textId="050C2933"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62</w:t>
            </w:r>
          </w:p>
        </w:tc>
        <w:tc>
          <w:tcPr>
            <w:tcW w:w="3686" w:type="dxa"/>
          </w:tcPr>
          <w:p w14:paraId="1D2106D2" w14:textId="191D9958" w:rsidR="00034A3A" w:rsidRPr="00180DBB" w:rsidRDefault="00034A3A" w:rsidP="00034A3A">
            <w:pPr>
              <w:rPr>
                <w:sz w:val="20"/>
                <w:szCs w:val="20"/>
              </w:rPr>
            </w:pPr>
            <w:r w:rsidRPr="00180DBB">
              <w:rPr>
                <w:sz w:val="20"/>
                <w:szCs w:val="20"/>
              </w:rPr>
              <w:t>Beban Jasa Konsultansi Pengawasan Rekayasa-Jasa Pengawas Pekerjaan Konstruksi Bangunan Gedung</w:t>
            </w:r>
          </w:p>
        </w:tc>
        <w:tc>
          <w:tcPr>
            <w:tcW w:w="1984" w:type="dxa"/>
            <w:vAlign w:val="center"/>
          </w:tcPr>
          <w:p w14:paraId="1F909046" w14:textId="0C1FA86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82.770.000</w:t>
            </w:r>
          </w:p>
          <w:p w14:paraId="07FB95F7"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p w14:paraId="170F6E00"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45FBA2F5" w14:textId="358B0FA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786.876.000</w:t>
            </w:r>
          </w:p>
        </w:tc>
      </w:tr>
      <w:tr w:rsidR="00034A3A" w:rsidRPr="00180DBB" w14:paraId="51313C4A" w14:textId="77777777" w:rsidTr="0048301A">
        <w:trPr>
          <w:trHeight w:val="566"/>
        </w:trPr>
        <w:tc>
          <w:tcPr>
            <w:tcW w:w="709" w:type="dxa"/>
            <w:vAlign w:val="center"/>
          </w:tcPr>
          <w:p w14:paraId="3E6E0A61" w14:textId="7B894C9A"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63</w:t>
            </w:r>
          </w:p>
        </w:tc>
        <w:tc>
          <w:tcPr>
            <w:tcW w:w="3686" w:type="dxa"/>
          </w:tcPr>
          <w:p w14:paraId="5F51C127" w14:textId="77777777"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Sosialisasi</w:t>
            </w:r>
          </w:p>
          <w:p w14:paraId="1E9107C7" w14:textId="77777777" w:rsidR="00034A3A" w:rsidRPr="00180DBB" w:rsidRDefault="00034A3A" w:rsidP="00034A3A">
            <w:pPr>
              <w:rPr>
                <w:sz w:val="20"/>
                <w:szCs w:val="20"/>
              </w:rPr>
            </w:pPr>
          </w:p>
        </w:tc>
        <w:tc>
          <w:tcPr>
            <w:tcW w:w="1984" w:type="dxa"/>
            <w:vAlign w:val="center"/>
          </w:tcPr>
          <w:p w14:paraId="5E6BCCC2" w14:textId="32E4CDB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1.813.500</w:t>
            </w:r>
          </w:p>
          <w:p w14:paraId="3CE41D48"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164431A5" w14:textId="689B154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2B85AA79" w14:textId="77777777" w:rsidTr="0048301A">
        <w:trPr>
          <w:trHeight w:val="566"/>
        </w:trPr>
        <w:tc>
          <w:tcPr>
            <w:tcW w:w="709" w:type="dxa"/>
            <w:vAlign w:val="center"/>
          </w:tcPr>
          <w:p w14:paraId="34275ACF" w14:textId="60FA7FF7"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64</w:t>
            </w:r>
          </w:p>
        </w:tc>
        <w:tc>
          <w:tcPr>
            <w:tcW w:w="3686" w:type="dxa"/>
          </w:tcPr>
          <w:p w14:paraId="64D382E0" w14:textId="3F092DF2"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Jasa Konsultansi Berorientasi Layanan-Jasa Survei</w:t>
            </w:r>
          </w:p>
        </w:tc>
        <w:tc>
          <w:tcPr>
            <w:tcW w:w="1984" w:type="dxa"/>
            <w:vAlign w:val="center"/>
          </w:tcPr>
          <w:p w14:paraId="2150B6C0" w14:textId="5E34750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307FA264" w14:textId="0EB4C0F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034A3A" w:rsidRPr="00180DBB" w14:paraId="660BBBFA" w14:textId="77777777" w:rsidTr="0048301A">
        <w:trPr>
          <w:trHeight w:val="566"/>
        </w:trPr>
        <w:tc>
          <w:tcPr>
            <w:tcW w:w="709" w:type="dxa"/>
            <w:vAlign w:val="center"/>
          </w:tcPr>
          <w:p w14:paraId="019672BE" w14:textId="3B44B2C5"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65</w:t>
            </w:r>
          </w:p>
        </w:tc>
        <w:tc>
          <w:tcPr>
            <w:tcW w:w="3686" w:type="dxa"/>
          </w:tcPr>
          <w:p w14:paraId="03BC971A" w14:textId="6BFA298C"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Bimbingan Teknis</w:t>
            </w:r>
          </w:p>
        </w:tc>
        <w:tc>
          <w:tcPr>
            <w:tcW w:w="1984" w:type="dxa"/>
            <w:vAlign w:val="center"/>
          </w:tcPr>
          <w:p w14:paraId="74FD7D23" w14:textId="7718CAC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3BB691FF" w14:textId="475BBB9E"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w:t>
            </w:r>
          </w:p>
        </w:tc>
      </w:tr>
      <w:tr w:rsidR="00034A3A" w:rsidRPr="00180DBB" w14:paraId="7CDB1005" w14:textId="77777777" w:rsidTr="0048301A">
        <w:trPr>
          <w:trHeight w:val="566"/>
        </w:trPr>
        <w:tc>
          <w:tcPr>
            <w:tcW w:w="709" w:type="dxa"/>
            <w:vAlign w:val="center"/>
          </w:tcPr>
          <w:p w14:paraId="6F9FD837" w14:textId="4ED2B089"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66</w:t>
            </w:r>
          </w:p>
        </w:tc>
        <w:tc>
          <w:tcPr>
            <w:tcW w:w="3686" w:type="dxa"/>
          </w:tcPr>
          <w:p w14:paraId="6236ABB1" w14:textId="297362FC"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Pemeliharaan Alat Angkutan-Alat Angkutan Darat Bermotor-Kendaraan</w:t>
            </w:r>
            <w:r w:rsidRPr="00180DBB">
              <w:rPr>
                <w:rFonts w:ascii="Times New Roman" w:hAnsi="Times New Roman" w:cs="Times New Roman"/>
                <w:sz w:val="20"/>
                <w:szCs w:val="20"/>
                <w:lang w:val="id-ID"/>
              </w:rPr>
              <w:t xml:space="preserve"> </w:t>
            </w:r>
            <w:r w:rsidRPr="00180DBB">
              <w:rPr>
                <w:rFonts w:ascii="Times New Roman" w:hAnsi="Times New Roman" w:cs="Times New Roman"/>
                <w:sz w:val="20"/>
                <w:szCs w:val="20"/>
              </w:rPr>
              <w:t>Bermotor Penumpang</w:t>
            </w:r>
          </w:p>
        </w:tc>
        <w:tc>
          <w:tcPr>
            <w:tcW w:w="1984" w:type="dxa"/>
            <w:vAlign w:val="center"/>
          </w:tcPr>
          <w:p w14:paraId="4AA93031" w14:textId="253967D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8.335.000</w:t>
            </w:r>
          </w:p>
          <w:p w14:paraId="66658CED"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0DC41F4" w14:textId="2651ECA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12.383.000</w:t>
            </w:r>
          </w:p>
        </w:tc>
      </w:tr>
      <w:tr w:rsidR="00547629" w:rsidRPr="00180DBB" w14:paraId="10249ADB" w14:textId="77777777" w:rsidTr="0048301A">
        <w:trPr>
          <w:trHeight w:val="566"/>
        </w:trPr>
        <w:tc>
          <w:tcPr>
            <w:tcW w:w="709" w:type="dxa"/>
            <w:vAlign w:val="center"/>
          </w:tcPr>
          <w:p w14:paraId="7600D215" w14:textId="29CA4210" w:rsidR="00547629" w:rsidRPr="00180DBB" w:rsidRDefault="00547629" w:rsidP="000D3F56">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w:t>
            </w:r>
            <w:r w:rsidR="00034A3A">
              <w:rPr>
                <w:rFonts w:ascii="Times New Roman" w:hAnsi="Times New Roman" w:cs="Times New Roman"/>
                <w:sz w:val="20"/>
                <w:szCs w:val="20"/>
                <w:lang w:val="id-ID"/>
              </w:rPr>
              <w:t>7</w:t>
            </w:r>
          </w:p>
        </w:tc>
        <w:tc>
          <w:tcPr>
            <w:tcW w:w="3686" w:type="dxa"/>
          </w:tcPr>
          <w:p w14:paraId="18886CE9" w14:textId="55FDB7D8" w:rsidR="00547629" w:rsidRPr="00180DBB" w:rsidRDefault="00547629" w:rsidP="00547629">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Pemeliharaan Alat Kantor dan Rumah Tangga-Alat Kantor-Alat Kantor Lainnya</w:t>
            </w:r>
          </w:p>
        </w:tc>
        <w:tc>
          <w:tcPr>
            <w:tcW w:w="1984" w:type="dxa"/>
            <w:vAlign w:val="center"/>
          </w:tcPr>
          <w:p w14:paraId="0182BE07" w14:textId="2FF100C3"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21.050.000</w:t>
            </w:r>
          </w:p>
          <w:p w14:paraId="44C6F518" w14:textId="77777777" w:rsidR="00547629" w:rsidRPr="000D3F56" w:rsidRDefault="00547629" w:rsidP="000D3F56">
            <w:pPr>
              <w:pStyle w:val="TableParagraph"/>
              <w:spacing w:before="34"/>
              <w:ind w:right="92"/>
              <w:jc w:val="right"/>
              <w:rPr>
                <w:rFonts w:ascii="Times New Roman" w:hAnsi="Times New Roman" w:cs="Times New Roman"/>
                <w:spacing w:val="-2"/>
                <w:sz w:val="20"/>
                <w:szCs w:val="20"/>
              </w:rPr>
            </w:pPr>
          </w:p>
        </w:tc>
        <w:tc>
          <w:tcPr>
            <w:tcW w:w="1985" w:type="dxa"/>
          </w:tcPr>
          <w:p w14:paraId="1FB57A61" w14:textId="4BB70BDC"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21.645.000</w:t>
            </w:r>
          </w:p>
        </w:tc>
      </w:tr>
      <w:tr w:rsidR="00547629" w:rsidRPr="00180DBB" w14:paraId="5B8EDB0B" w14:textId="77777777" w:rsidTr="0048301A">
        <w:trPr>
          <w:trHeight w:val="566"/>
        </w:trPr>
        <w:tc>
          <w:tcPr>
            <w:tcW w:w="709" w:type="dxa"/>
            <w:vAlign w:val="center"/>
          </w:tcPr>
          <w:p w14:paraId="3F94C702" w14:textId="0F391F64" w:rsidR="00547629" w:rsidRPr="00180DBB" w:rsidRDefault="00547629" w:rsidP="000D3F56">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w:t>
            </w:r>
            <w:r w:rsidR="00034A3A">
              <w:rPr>
                <w:rFonts w:ascii="Times New Roman" w:hAnsi="Times New Roman" w:cs="Times New Roman"/>
                <w:sz w:val="20"/>
                <w:szCs w:val="20"/>
                <w:lang w:val="id-ID"/>
              </w:rPr>
              <w:t>8</w:t>
            </w:r>
          </w:p>
        </w:tc>
        <w:tc>
          <w:tcPr>
            <w:tcW w:w="3686" w:type="dxa"/>
          </w:tcPr>
          <w:p w14:paraId="49A37756" w14:textId="5962B40A" w:rsidR="00547629" w:rsidRPr="00180DBB" w:rsidRDefault="00547629" w:rsidP="00547629">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Pemeliharaan Komputer-Komputer Unit-Komputer Unit Lainnya</w:t>
            </w:r>
          </w:p>
        </w:tc>
        <w:tc>
          <w:tcPr>
            <w:tcW w:w="1984" w:type="dxa"/>
            <w:vAlign w:val="center"/>
          </w:tcPr>
          <w:p w14:paraId="3AA1BB4D" w14:textId="484EDAA7"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2.160.000</w:t>
            </w:r>
          </w:p>
          <w:p w14:paraId="699B4061" w14:textId="77777777" w:rsidR="00547629" w:rsidRPr="000D3F56" w:rsidRDefault="00547629" w:rsidP="000D3F56">
            <w:pPr>
              <w:pStyle w:val="TableParagraph"/>
              <w:spacing w:before="34"/>
              <w:ind w:right="92"/>
              <w:jc w:val="right"/>
              <w:rPr>
                <w:rFonts w:ascii="Times New Roman" w:hAnsi="Times New Roman" w:cs="Times New Roman"/>
                <w:spacing w:val="-2"/>
                <w:sz w:val="20"/>
                <w:szCs w:val="20"/>
              </w:rPr>
            </w:pPr>
          </w:p>
          <w:p w14:paraId="1F25EF64" w14:textId="77777777" w:rsidR="00547629" w:rsidRPr="000D3F56" w:rsidRDefault="00547629" w:rsidP="000D3F56">
            <w:pPr>
              <w:pStyle w:val="TableParagraph"/>
              <w:spacing w:before="34"/>
              <w:ind w:right="92"/>
              <w:jc w:val="right"/>
              <w:rPr>
                <w:rFonts w:ascii="Times New Roman" w:hAnsi="Times New Roman" w:cs="Times New Roman"/>
                <w:spacing w:val="-2"/>
                <w:sz w:val="20"/>
                <w:szCs w:val="20"/>
              </w:rPr>
            </w:pPr>
          </w:p>
        </w:tc>
        <w:tc>
          <w:tcPr>
            <w:tcW w:w="1985" w:type="dxa"/>
          </w:tcPr>
          <w:p w14:paraId="0D5D9E4E" w14:textId="14270972"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lastRenderedPageBreak/>
              <w:t>22.230.000</w:t>
            </w:r>
          </w:p>
        </w:tc>
      </w:tr>
      <w:tr w:rsidR="00034A3A" w:rsidRPr="00180DBB" w14:paraId="4D1C2AA3" w14:textId="77777777" w:rsidTr="0048301A">
        <w:trPr>
          <w:trHeight w:val="566"/>
        </w:trPr>
        <w:tc>
          <w:tcPr>
            <w:tcW w:w="709" w:type="dxa"/>
            <w:vAlign w:val="center"/>
          </w:tcPr>
          <w:p w14:paraId="2F667890" w14:textId="19D5073D"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69</w:t>
            </w:r>
          </w:p>
        </w:tc>
        <w:tc>
          <w:tcPr>
            <w:tcW w:w="3686" w:type="dxa"/>
          </w:tcPr>
          <w:p w14:paraId="092BFD63" w14:textId="2E6A96EE"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Pemeliharaan Bangunan Gedung-Bangunan Gedung Tempat Kerja-BangunanGedung Kantor</w:t>
            </w:r>
          </w:p>
        </w:tc>
        <w:tc>
          <w:tcPr>
            <w:tcW w:w="1984" w:type="dxa"/>
            <w:vAlign w:val="center"/>
          </w:tcPr>
          <w:p w14:paraId="77A486F8" w14:textId="4A2CE9DF"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7DDAC749" w14:textId="38A2068C"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179.954.953</w:t>
            </w:r>
          </w:p>
        </w:tc>
      </w:tr>
      <w:tr w:rsidR="00034A3A" w:rsidRPr="00180DBB" w14:paraId="773F30CC" w14:textId="77777777" w:rsidTr="0048301A">
        <w:trPr>
          <w:trHeight w:val="566"/>
        </w:trPr>
        <w:tc>
          <w:tcPr>
            <w:tcW w:w="709" w:type="dxa"/>
            <w:vAlign w:val="center"/>
          </w:tcPr>
          <w:p w14:paraId="4DAB1F6A" w14:textId="79FE1B45"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70</w:t>
            </w:r>
          </w:p>
        </w:tc>
        <w:tc>
          <w:tcPr>
            <w:tcW w:w="3686" w:type="dxa"/>
          </w:tcPr>
          <w:p w14:paraId="38E102CA" w14:textId="05472F9C"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Perjalanan Dinas Biasa</w:t>
            </w:r>
          </w:p>
        </w:tc>
        <w:tc>
          <w:tcPr>
            <w:tcW w:w="1984" w:type="dxa"/>
            <w:vAlign w:val="center"/>
          </w:tcPr>
          <w:p w14:paraId="16FA365C" w14:textId="3AE2022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451.551.178</w:t>
            </w:r>
          </w:p>
          <w:p w14:paraId="2B34D70D"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52AD522" w14:textId="0B7A3F9C"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3.103.677.247</w:t>
            </w:r>
          </w:p>
        </w:tc>
      </w:tr>
      <w:tr w:rsidR="00034A3A" w:rsidRPr="00180DBB" w14:paraId="7433BC41" w14:textId="77777777" w:rsidTr="0048301A">
        <w:trPr>
          <w:trHeight w:val="566"/>
        </w:trPr>
        <w:tc>
          <w:tcPr>
            <w:tcW w:w="709" w:type="dxa"/>
            <w:vAlign w:val="center"/>
          </w:tcPr>
          <w:p w14:paraId="50888434" w14:textId="6D6A3F5D"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71</w:t>
            </w:r>
          </w:p>
        </w:tc>
        <w:tc>
          <w:tcPr>
            <w:tcW w:w="3686" w:type="dxa"/>
          </w:tcPr>
          <w:p w14:paraId="20448D1F" w14:textId="05D1AE2D"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Perjalanan Dinas Dalam Kota</w:t>
            </w:r>
          </w:p>
        </w:tc>
        <w:tc>
          <w:tcPr>
            <w:tcW w:w="1984" w:type="dxa"/>
            <w:vAlign w:val="center"/>
          </w:tcPr>
          <w:p w14:paraId="581394F1" w14:textId="6BE6ED2E"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34.350.000</w:t>
            </w:r>
          </w:p>
          <w:p w14:paraId="00E69AA8"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9C7E1F2" w14:textId="1525EFAE"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101.175.000</w:t>
            </w:r>
          </w:p>
        </w:tc>
      </w:tr>
      <w:tr w:rsidR="00034A3A" w:rsidRPr="00180DBB" w14:paraId="229F3B41" w14:textId="77777777" w:rsidTr="0048301A">
        <w:trPr>
          <w:trHeight w:val="566"/>
        </w:trPr>
        <w:tc>
          <w:tcPr>
            <w:tcW w:w="709" w:type="dxa"/>
            <w:vAlign w:val="center"/>
          </w:tcPr>
          <w:p w14:paraId="28BCB15D" w14:textId="4D3EA76A"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72</w:t>
            </w:r>
          </w:p>
        </w:tc>
        <w:tc>
          <w:tcPr>
            <w:tcW w:w="3686" w:type="dxa"/>
          </w:tcPr>
          <w:p w14:paraId="69ED0457" w14:textId="09BFA1F6"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Hadiah yang Bersifat Perlombaan</w:t>
            </w:r>
          </w:p>
        </w:tc>
        <w:tc>
          <w:tcPr>
            <w:tcW w:w="1984" w:type="dxa"/>
            <w:vAlign w:val="center"/>
          </w:tcPr>
          <w:p w14:paraId="17B51830" w14:textId="6B68A45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17.100.000</w:t>
            </w:r>
          </w:p>
          <w:p w14:paraId="44CC695A"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70F2832D" w14:textId="2874F43F"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7.832.800</w:t>
            </w:r>
          </w:p>
        </w:tc>
      </w:tr>
      <w:tr w:rsidR="00034A3A" w:rsidRPr="00180DBB" w14:paraId="33F7FB47" w14:textId="77777777" w:rsidTr="0048301A">
        <w:trPr>
          <w:trHeight w:val="566"/>
        </w:trPr>
        <w:tc>
          <w:tcPr>
            <w:tcW w:w="709" w:type="dxa"/>
            <w:vAlign w:val="center"/>
          </w:tcPr>
          <w:p w14:paraId="422877A8" w14:textId="377BC3B0"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73</w:t>
            </w:r>
          </w:p>
        </w:tc>
        <w:tc>
          <w:tcPr>
            <w:tcW w:w="3686" w:type="dxa"/>
          </w:tcPr>
          <w:p w14:paraId="25832F84" w14:textId="16F3AC61"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180DBB">
              <w:rPr>
                <w:rFonts w:ascii="Times New Roman" w:hAnsi="Times New Roman" w:cs="Times New Roman"/>
                <w:sz w:val="20"/>
                <w:szCs w:val="20"/>
              </w:rPr>
              <w:t>Beban Beasiswa</w:t>
            </w:r>
          </w:p>
        </w:tc>
        <w:tc>
          <w:tcPr>
            <w:tcW w:w="1984" w:type="dxa"/>
            <w:vAlign w:val="center"/>
          </w:tcPr>
          <w:p w14:paraId="1D28C12F" w14:textId="29CAE48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19.200.000</w:t>
            </w:r>
          </w:p>
          <w:p w14:paraId="34C2995F"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88290C1" w14:textId="67AE38D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480.500.000</w:t>
            </w:r>
          </w:p>
        </w:tc>
      </w:tr>
      <w:tr w:rsidR="00034A3A" w:rsidRPr="00180DBB" w14:paraId="44FF0C97" w14:textId="77777777" w:rsidTr="0048301A">
        <w:trPr>
          <w:trHeight w:val="566"/>
        </w:trPr>
        <w:tc>
          <w:tcPr>
            <w:tcW w:w="709" w:type="dxa"/>
            <w:vAlign w:val="center"/>
          </w:tcPr>
          <w:p w14:paraId="3A1D9392" w14:textId="36233E0E"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74</w:t>
            </w:r>
          </w:p>
        </w:tc>
        <w:tc>
          <w:tcPr>
            <w:tcW w:w="3686" w:type="dxa"/>
          </w:tcPr>
          <w:p w14:paraId="1BB321BB" w14:textId="6F58150C" w:rsidR="00034A3A" w:rsidRPr="00180DBB"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Jasa yang Diberikan kepada Pihak Ketiga/Pihak Lain</w:t>
            </w:r>
          </w:p>
        </w:tc>
        <w:tc>
          <w:tcPr>
            <w:tcW w:w="1984" w:type="dxa"/>
            <w:vAlign w:val="center"/>
          </w:tcPr>
          <w:p w14:paraId="5B93A6E8" w14:textId="21C70DC9"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2.057.580</w:t>
            </w:r>
          </w:p>
          <w:p w14:paraId="4221C6AB"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24CF6FC1" w14:textId="4A770A0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2D8AB981" w14:textId="77777777" w:rsidTr="0048301A">
        <w:trPr>
          <w:trHeight w:val="566"/>
        </w:trPr>
        <w:tc>
          <w:tcPr>
            <w:tcW w:w="709" w:type="dxa"/>
            <w:vAlign w:val="center"/>
          </w:tcPr>
          <w:p w14:paraId="564F995F" w14:textId="6C5897AB"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75</w:t>
            </w:r>
          </w:p>
        </w:tc>
        <w:tc>
          <w:tcPr>
            <w:tcW w:w="3686" w:type="dxa"/>
          </w:tcPr>
          <w:p w14:paraId="46BBC4E7" w14:textId="6C52CE6B"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Jasa yang Diberikan kepada Masyarakat</w:t>
            </w:r>
          </w:p>
        </w:tc>
        <w:tc>
          <w:tcPr>
            <w:tcW w:w="1984" w:type="dxa"/>
            <w:vAlign w:val="center"/>
          </w:tcPr>
          <w:p w14:paraId="3FC5D8B4" w14:textId="6C6899A8"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222.000.000</w:t>
            </w:r>
          </w:p>
          <w:p w14:paraId="2C7DA145"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AA09540" w14:textId="03DBA05F"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645.800.000</w:t>
            </w:r>
          </w:p>
        </w:tc>
      </w:tr>
      <w:tr w:rsidR="00034A3A" w:rsidRPr="00180DBB" w14:paraId="237DDE0F" w14:textId="77777777" w:rsidTr="0048301A">
        <w:trPr>
          <w:trHeight w:val="566"/>
        </w:trPr>
        <w:tc>
          <w:tcPr>
            <w:tcW w:w="709" w:type="dxa"/>
            <w:vAlign w:val="center"/>
          </w:tcPr>
          <w:p w14:paraId="672CF9C8" w14:textId="54BA4A25"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76</w:t>
            </w:r>
          </w:p>
        </w:tc>
        <w:tc>
          <w:tcPr>
            <w:tcW w:w="3686" w:type="dxa"/>
          </w:tcPr>
          <w:p w14:paraId="43776CCF" w14:textId="198A90FD"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w:t>
            </w:r>
          </w:p>
        </w:tc>
        <w:tc>
          <w:tcPr>
            <w:tcW w:w="1984" w:type="dxa"/>
            <w:vAlign w:val="center"/>
          </w:tcPr>
          <w:p w14:paraId="57962467" w14:textId="73E90091"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35FF7024" w14:textId="1BA40400"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16.721.935.176</w:t>
            </w:r>
          </w:p>
        </w:tc>
      </w:tr>
      <w:tr w:rsidR="00034A3A" w:rsidRPr="00180DBB" w14:paraId="1C5C6E9D" w14:textId="77777777" w:rsidTr="0048301A">
        <w:trPr>
          <w:trHeight w:val="566"/>
        </w:trPr>
        <w:tc>
          <w:tcPr>
            <w:tcW w:w="709" w:type="dxa"/>
            <w:vAlign w:val="center"/>
          </w:tcPr>
          <w:p w14:paraId="18E37D32" w14:textId="73B563C7"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77</w:t>
            </w:r>
          </w:p>
        </w:tc>
        <w:tc>
          <w:tcPr>
            <w:tcW w:w="3686" w:type="dxa"/>
          </w:tcPr>
          <w:p w14:paraId="6A46A5A7" w14:textId="5C060E1B"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BOSP-BOS Reguler</w:t>
            </w:r>
          </w:p>
        </w:tc>
        <w:tc>
          <w:tcPr>
            <w:tcW w:w="1984" w:type="dxa"/>
            <w:vAlign w:val="center"/>
          </w:tcPr>
          <w:p w14:paraId="1E7BB8F8" w14:textId="7E3A4345"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14.426.755.864</w:t>
            </w:r>
          </w:p>
          <w:p w14:paraId="334DE43D"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4E39D991" w14:textId="0B73C48F"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74FF2C33" w14:textId="77777777" w:rsidTr="0048301A">
        <w:trPr>
          <w:trHeight w:val="566"/>
        </w:trPr>
        <w:tc>
          <w:tcPr>
            <w:tcW w:w="709" w:type="dxa"/>
            <w:vAlign w:val="center"/>
          </w:tcPr>
          <w:p w14:paraId="6A38F458" w14:textId="74A6C6F4"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78</w:t>
            </w:r>
          </w:p>
        </w:tc>
        <w:tc>
          <w:tcPr>
            <w:tcW w:w="3686" w:type="dxa"/>
          </w:tcPr>
          <w:p w14:paraId="2602D299" w14:textId="230F2818"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BOSP-BOS Kinerja</w:t>
            </w:r>
          </w:p>
        </w:tc>
        <w:tc>
          <w:tcPr>
            <w:tcW w:w="1984" w:type="dxa"/>
            <w:vAlign w:val="center"/>
          </w:tcPr>
          <w:p w14:paraId="2DEBAD49" w14:textId="1C33B50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574.740.292</w:t>
            </w:r>
          </w:p>
          <w:p w14:paraId="5556105F"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61BEEFB7" w14:textId="456384A3"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681763E5" w14:textId="77777777" w:rsidTr="0048301A">
        <w:trPr>
          <w:trHeight w:val="566"/>
        </w:trPr>
        <w:tc>
          <w:tcPr>
            <w:tcW w:w="709" w:type="dxa"/>
            <w:vAlign w:val="center"/>
          </w:tcPr>
          <w:p w14:paraId="37585947" w14:textId="4746A675"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79</w:t>
            </w:r>
          </w:p>
        </w:tc>
        <w:tc>
          <w:tcPr>
            <w:tcW w:w="3686" w:type="dxa"/>
          </w:tcPr>
          <w:p w14:paraId="5BD4A73A" w14:textId="77777777"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BOSP-BOP PAUD Reguler</w:t>
            </w:r>
          </w:p>
          <w:p w14:paraId="5365D0D5" w14:textId="77777777" w:rsidR="00034A3A" w:rsidRPr="000D3F56" w:rsidRDefault="00034A3A" w:rsidP="00034A3A">
            <w:pPr>
              <w:pStyle w:val="TableParagraph"/>
              <w:spacing w:before="61" w:line="232" w:lineRule="auto"/>
              <w:ind w:left="110" w:right="498"/>
              <w:rPr>
                <w:rFonts w:ascii="Times New Roman" w:hAnsi="Times New Roman" w:cs="Times New Roman"/>
                <w:sz w:val="20"/>
                <w:szCs w:val="20"/>
              </w:rPr>
            </w:pPr>
          </w:p>
        </w:tc>
        <w:tc>
          <w:tcPr>
            <w:tcW w:w="1984" w:type="dxa"/>
            <w:vAlign w:val="center"/>
          </w:tcPr>
          <w:p w14:paraId="0820365D" w14:textId="06B4132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341.968.950</w:t>
            </w:r>
          </w:p>
          <w:p w14:paraId="040965A2" w14:textId="77777777" w:rsidR="00034A3A" w:rsidRPr="000D3F56" w:rsidRDefault="00034A3A" w:rsidP="00034A3A">
            <w:pPr>
              <w:pStyle w:val="TableParagraph"/>
              <w:spacing w:before="34"/>
              <w:ind w:right="92"/>
              <w:jc w:val="right"/>
              <w:rPr>
                <w:rFonts w:ascii="Times New Roman" w:hAnsi="Times New Roman" w:cs="Times New Roman"/>
                <w:spacing w:val="-2"/>
                <w:sz w:val="20"/>
                <w:szCs w:val="20"/>
              </w:rPr>
            </w:pPr>
          </w:p>
        </w:tc>
        <w:tc>
          <w:tcPr>
            <w:tcW w:w="1985" w:type="dxa"/>
          </w:tcPr>
          <w:p w14:paraId="778C9AB1" w14:textId="56D23C8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41948850" w14:textId="77777777" w:rsidTr="0048301A">
        <w:trPr>
          <w:trHeight w:val="566"/>
        </w:trPr>
        <w:tc>
          <w:tcPr>
            <w:tcW w:w="709" w:type="dxa"/>
            <w:vAlign w:val="center"/>
          </w:tcPr>
          <w:p w14:paraId="334F1CED" w14:textId="6F712040"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80</w:t>
            </w:r>
          </w:p>
        </w:tc>
        <w:tc>
          <w:tcPr>
            <w:tcW w:w="3686" w:type="dxa"/>
          </w:tcPr>
          <w:p w14:paraId="7D158E0E" w14:textId="01809F83"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BOSP-BOP PAUD Kinerja</w:t>
            </w:r>
          </w:p>
        </w:tc>
        <w:tc>
          <w:tcPr>
            <w:tcW w:w="1984" w:type="dxa"/>
            <w:vAlign w:val="center"/>
          </w:tcPr>
          <w:p w14:paraId="44C6A0B2" w14:textId="45506C14"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45.000.000</w:t>
            </w:r>
          </w:p>
          <w:p w14:paraId="3EF7A6BF" w14:textId="77777777" w:rsidR="00034A3A" w:rsidRPr="000D3F56" w:rsidRDefault="00034A3A" w:rsidP="00034A3A">
            <w:pPr>
              <w:pStyle w:val="TableParagraph"/>
              <w:spacing w:before="34"/>
              <w:ind w:right="92"/>
              <w:rPr>
                <w:rFonts w:ascii="Times New Roman" w:hAnsi="Times New Roman" w:cs="Times New Roman"/>
                <w:spacing w:val="-2"/>
                <w:sz w:val="20"/>
                <w:szCs w:val="20"/>
              </w:rPr>
            </w:pPr>
          </w:p>
        </w:tc>
        <w:tc>
          <w:tcPr>
            <w:tcW w:w="1985" w:type="dxa"/>
          </w:tcPr>
          <w:p w14:paraId="3DC4CA60" w14:textId="5CFFF72D"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r>
      <w:tr w:rsidR="00034A3A" w:rsidRPr="00180DBB" w14:paraId="5F3AF524" w14:textId="77777777" w:rsidTr="0048301A">
        <w:trPr>
          <w:trHeight w:val="566"/>
        </w:trPr>
        <w:tc>
          <w:tcPr>
            <w:tcW w:w="709" w:type="dxa"/>
            <w:vAlign w:val="center"/>
          </w:tcPr>
          <w:p w14:paraId="300E7DE8" w14:textId="31ECE65A" w:rsidR="00034A3A" w:rsidRPr="00180DBB" w:rsidRDefault="00034A3A" w:rsidP="00034A3A">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81</w:t>
            </w:r>
          </w:p>
        </w:tc>
        <w:tc>
          <w:tcPr>
            <w:tcW w:w="3686" w:type="dxa"/>
          </w:tcPr>
          <w:p w14:paraId="3700FA88" w14:textId="3D80686C" w:rsidR="00034A3A" w:rsidRPr="000D3F56" w:rsidRDefault="00034A3A" w:rsidP="00034A3A">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BOSP-BOP PAUD Reguler</w:t>
            </w:r>
          </w:p>
        </w:tc>
        <w:tc>
          <w:tcPr>
            <w:tcW w:w="1984" w:type="dxa"/>
            <w:vAlign w:val="center"/>
          </w:tcPr>
          <w:p w14:paraId="3B9817A9" w14:textId="0232D07A"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54D08995" w14:textId="394F2717" w:rsidR="00034A3A" w:rsidRPr="000D3F56" w:rsidRDefault="00034A3A" w:rsidP="00034A3A">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376.282.750</w:t>
            </w:r>
          </w:p>
        </w:tc>
      </w:tr>
      <w:tr w:rsidR="00547629" w:rsidRPr="00180DBB" w14:paraId="7D7E6C20" w14:textId="77777777" w:rsidTr="0048301A">
        <w:trPr>
          <w:trHeight w:val="566"/>
        </w:trPr>
        <w:tc>
          <w:tcPr>
            <w:tcW w:w="709" w:type="dxa"/>
            <w:vAlign w:val="center"/>
          </w:tcPr>
          <w:p w14:paraId="79AC7A01" w14:textId="0FBB0824" w:rsidR="00547629" w:rsidRPr="00180DBB" w:rsidRDefault="00547629" w:rsidP="000D3F56">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8</w:t>
            </w:r>
            <w:r w:rsidR="00034A3A">
              <w:rPr>
                <w:rFonts w:ascii="Times New Roman" w:hAnsi="Times New Roman" w:cs="Times New Roman"/>
                <w:sz w:val="20"/>
                <w:szCs w:val="20"/>
                <w:lang w:val="id-ID"/>
              </w:rPr>
              <w:t>2</w:t>
            </w:r>
          </w:p>
        </w:tc>
        <w:tc>
          <w:tcPr>
            <w:tcW w:w="3686" w:type="dxa"/>
          </w:tcPr>
          <w:p w14:paraId="68D16010" w14:textId="7A3FE0FE" w:rsidR="00547629" w:rsidRPr="000D3F56" w:rsidRDefault="00547629" w:rsidP="000D3F56">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BOSP-BOP Kesetaraan Reguler</w:t>
            </w:r>
          </w:p>
        </w:tc>
        <w:tc>
          <w:tcPr>
            <w:tcW w:w="1984" w:type="dxa"/>
            <w:vAlign w:val="center"/>
          </w:tcPr>
          <w:p w14:paraId="435F2EA3" w14:textId="7FA75ABE"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0.00</w:t>
            </w:r>
          </w:p>
        </w:tc>
        <w:tc>
          <w:tcPr>
            <w:tcW w:w="1985" w:type="dxa"/>
          </w:tcPr>
          <w:p w14:paraId="358D017A" w14:textId="2C9B5F72"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183.023.400</w:t>
            </w:r>
          </w:p>
        </w:tc>
      </w:tr>
      <w:tr w:rsidR="00547629" w:rsidRPr="00180DBB" w14:paraId="7DDE7512" w14:textId="77777777" w:rsidTr="0048301A">
        <w:trPr>
          <w:trHeight w:val="566"/>
        </w:trPr>
        <w:tc>
          <w:tcPr>
            <w:tcW w:w="709" w:type="dxa"/>
            <w:vAlign w:val="center"/>
          </w:tcPr>
          <w:p w14:paraId="377791A5" w14:textId="0A619298" w:rsidR="00547629" w:rsidRPr="00180DBB" w:rsidRDefault="00547629" w:rsidP="000D3F56">
            <w:pPr>
              <w:pStyle w:val="TableParagraph"/>
              <w:spacing w:before="5"/>
              <w:jc w:val="center"/>
              <w:rPr>
                <w:rFonts w:ascii="Times New Roman" w:hAnsi="Times New Roman" w:cs="Times New Roman"/>
                <w:sz w:val="20"/>
                <w:szCs w:val="20"/>
                <w:lang w:val="id-ID"/>
              </w:rPr>
            </w:pPr>
            <w:r w:rsidRPr="00180DBB">
              <w:rPr>
                <w:rFonts w:ascii="Times New Roman" w:hAnsi="Times New Roman" w:cs="Times New Roman"/>
                <w:sz w:val="20"/>
                <w:szCs w:val="20"/>
                <w:lang w:val="id-ID"/>
              </w:rPr>
              <w:t>8</w:t>
            </w:r>
            <w:r w:rsidR="00034A3A">
              <w:rPr>
                <w:rFonts w:ascii="Times New Roman" w:hAnsi="Times New Roman" w:cs="Times New Roman"/>
                <w:sz w:val="20"/>
                <w:szCs w:val="20"/>
                <w:lang w:val="id-ID"/>
              </w:rPr>
              <w:t>3</w:t>
            </w:r>
          </w:p>
        </w:tc>
        <w:tc>
          <w:tcPr>
            <w:tcW w:w="3686" w:type="dxa"/>
          </w:tcPr>
          <w:p w14:paraId="011B2CDB" w14:textId="1C123747" w:rsidR="00547629" w:rsidRPr="000D3F56" w:rsidRDefault="00547629" w:rsidP="000D3F56">
            <w:pPr>
              <w:pStyle w:val="TableParagraph"/>
              <w:spacing w:before="61" w:line="232" w:lineRule="auto"/>
              <w:ind w:left="110" w:right="498"/>
              <w:rPr>
                <w:rFonts w:ascii="Times New Roman" w:hAnsi="Times New Roman" w:cs="Times New Roman"/>
                <w:sz w:val="20"/>
                <w:szCs w:val="20"/>
              </w:rPr>
            </w:pPr>
            <w:r w:rsidRPr="000D3F56">
              <w:rPr>
                <w:rFonts w:ascii="Times New Roman" w:hAnsi="Times New Roman" w:cs="Times New Roman"/>
                <w:sz w:val="20"/>
                <w:szCs w:val="20"/>
              </w:rPr>
              <w:t>Beban Barang dan Jasa BOSP-BOP Kesetaraan Kinerja</w:t>
            </w:r>
          </w:p>
        </w:tc>
        <w:tc>
          <w:tcPr>
            <w:tcW w:w="1984" w:type="dxa"/>
            <w:vAlign w:val="center"/>
          </w:tcPr>
          <w:p w14:paraId="01DF5EA3" w14:textId="5FA953D5"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156.964.200</w:t>
            </w:r>
          </w:p>
          <w:p w14:paraId="0A946CBB" w14:textId="77777777" w:rsidR="00547629" w:rsidRPr="000D3F56" w:rsidRDefault="00547629" w:rsidP="000D3F56">
            <w:pPr>
              <w:pStyle w:val="TableParagraph"/>
              <w:spacing w:before="34"/>
              <w:ind w:right="92"/>
              <w:jc w:val="right"/>
              <w:rPr>
                <w:rFonts w:ascii="Times New Roman" w:hAnsi="Times New Roman" w:cs="Times New Roman"/>
                <w:spacing w:val="-2"/>
                <w:sz w:val="20"/>
                <w:szCs w:val="20"/>
              </w:rPr>
            </w:pPr>
          </w:p>
        </w:tc>
        <w:tc>
          <w:tcPr>
            <w:tcW w:w="1985" w:type="dxa"/>
          </w:tcPr>
          <w:p w14:paraId="7B1C0AFD" w14:textId="7E01EDCA" w:rsidR="00547629" w:rsidRPr="000D3F56" w:rsidRDefault="00547629" w:rsidP="000D3F56">
            <w:pPr>
              <w:pStyle w:val="TableParagraph"/>
              <w:spacing w:before="34"/>
              <w:ind w:right="92"/>
              <w:jc w:val="right"/>
              <w:rPr>
                <w:rFonts w:ascii="Times New Roman" w:hAnsi="Times New Roman" w:cs="Times New Roman"/>
                <w:spacing w:val="-2"/>
                <w:sz w:val="20"/>
                <w:szCs w:val="20"/>
              </w:rPr>
            </w:pPr>
            <w:r w:rsidRPr="000D3F56">
              <w:rPr>
                <w:rFonts w:ascii="Times New Roman" w:hAnsi="Times New Roman" w:cs="Times New Roman"/>
                <w:spacing w:val="-2"/>
                <w:sz w:val="20"/>
                <w:szCs w:val="20"/>
              </w:rPr>
              <w:t>44.895.800</w:t>
            </w:r>
          </w:p>
        </w:tc>
      </w:tr>
      <w:tr w:rsidR="00547629" w:rsidRPr="00180DBB" w14:paraId="5A7D150A" w14:textId="77777777" w:rsidTr="0048301A">
        <w:trPr>
          <w:trHeight w:val="566"/>
        </w:trPr>
        <w:tc>
          <w:tcPr>
            <w:tcW w:w="709" w:type="dxa"/>
          </w:tcPr>
          <w:p w14:paraId="63FBF39F" w14:textId="77777777" w:rsidR="00547629" w:rsidRPr="00180DBB" w:rsidRDefault="00547629" w:rsidP="00547629">
            <w:pPr>
              <w:pStyle w:val="TableParagraph"/>
              <w:spacing w:before="5"/>
              <w:rPr>
                <w:rFonts w:ascii="Times New Roman" w:hAnsi="Times New Roman" w:cs="Times New Roman"/>
                <w:sz w:val="20"/>
                <w:szCs w:val="20"/>
                <w:lang w:val="id-ID"/>
              </w:rPr>
            </w:pPr>
          </w:p>
        </w:tc>
        <w:tc>
          <w:tcPr>
            <w:tcW w:w="3686" w:type="dxa"/>
            <w:vAlign w:val="center"/>
          </w:tcPr>
          <w:p w14:paraId="53BDF580" w14:textId="4A1C2148" w:rsidR="00547629" w:rsidRPr="00180DBB" w:rsidRDefault="000D3F56" w:rsidP="000D3F56">
            <w:pPr>
              <w:jc w:val="center"/>
              <w:rPr>
                <w:sz w:val="20"/>
                <w:szCs w:val="20"/>
              </w:rPr>
            </w:pPr>
            <w:r w:rsidRPr="00004106">
              <w:rPr>
                <w:b/>
                <w:spacing w:val="-2"/>
                <w:sz w:val="20"/>
                <w:szCs w:val="20"/>
              </w:rPr>
              <w:t>Jumlah</w:t>
            </w:r>
          </w:p>
        </w:tc>
        <w:tc>
          <w:tcPr>
            <w:tcW w:w="1984" w:type="dxa"/>
            <w:vAlign w:val="center"/>
          </w:tcPr>
          <w:p w14:paraId="39800811" w14:textId="6A78D24D" w:rsidR="00547629" w:rsidRPr="000D3F56" w:rsidRDefault="00547629" w:rsidP="000D3F56">
            <w:pPr>
              <w:pStyle w:val="TableParagraph"/>
              <w:spacing w:before="34"/>
              <w:ind w:right="92"/>
              <w:jc w:val="right"/>
              <w:rPr>
                <w:rFonts w:ascii="Times New Roman" w:hAnsi="Times New Roman" w:cs="Times New Roman"/>
                <w:b/>
                <w:bCs/>
                <w:spacing w:val="-2"/>
                <w:sz w:val="20"/>
                <w:szCs w:val="20"/>
              </w:rPr>
            </w:pPr>
            <w:r w:rsidRPr="000D3F56">
              <w:rPr>
                <w:rFonts w:ascii="Times New Roman" w:hAnsi="Times New Roman" w:cs="Times New Roman"/>
                <w:b/>
                <w:bCs/>
                <w:spacing w:val="-2"/>
                <w:sz w:val="20"/>
                <w:szCs w:val="20"/>
              </w:rPr>
              <w:t>30.</w:t>
            </w:r>
            <w:r w:rsidR="00853E69">
              <w:rPr>
                <w:rFonts w:ascii="Times New Roman" w:hAnsi="Times New Roman" w:cs="Times New Roman"/>
                <w:b/>
                <w:bCs/>
                <w:spacing w:val="-2"/>
                <w:sz w:val="20"/>
                <w:szCs w:val="20"/>
              </w:rPr>
              <w:t>639</w:t>
            </w:r>
            <w:r w:rsidRPr="000D3F56">
              <w:rPr>
                <w:rFonts w:ascii="Times New Roman" w:hAnsi="Times New Roman" w:cs="Times New Roman"/>
                <w:b/>
                <w:bCs/>
                <w:spacing w:val="-2"/>
                <w:sz w:val="20"/>
                <w:szCs w:val="20"/>
              </w:rPr>
              <w:t>.</w:t>
            </w:r>
            <w:r w:rsidR="00853E69">
              <w:rPr>
                <w:rFonts w:ascii="Times New Roman" w:hAnsi="Times New Roman" w:cs="Times New Roman"/>
                <w:b/>
                <w:bCs/>
                <w:spacing w:val="-2"/>
                <w:sz w:val="20"/>
                <w:szCs w:val="20"/>
              </w:rPr>
              <w:t>920</w:t>
            </w:r>
            <w:r w:rsidRPr="000D3F56">
              <w:rPr>
                <w:rFonts w:ascii="Times New Roman" w:hAnsi="Times New Roman" w:cs="Times New Roman"/>
                <w:b/>
                <w:bCs/>
                <w:spacing w:val="-2"/>
                <w:sz w:val="20"/>
                <w:szCs w:val="20"/>
              </w:rPr>
              <w:t>.</w:t>
            </w:r>
            <w:r w:rsidR="00853E69">
              <w:rPr>
                <w:rFonts w:ascii="Times New Roman" w:hAnsi="Times New Roman" w:cs="Times New Roman"/>
                <w:b/>
                <w:bCs/>
                <w:spacing w:val="-2"/>
                <w:sz w:val="20"/>
                <w:szCs w:val="20"/>
              </w:rPr>
              <w:t>0</w:t>
            </w:r>
            <w:r w:rsidRPr="000D3F56">
              <w:rPr>
                <w:rFonts w:ascii="Times New Roman" w:hAnsi="Times New Roman" w:cs="Times New Roman"/>
                <w:b/>
                <w:bCs/>
                <w:spacing w:val="-2"/>
                <w:sz w:val="20"/>
                <w:szCs w:val="20"/>
              </w:rPr>
              <w:t>68</w:t>
            </w:r>
            <w:r w:rsidR="00853E69">
              <w:rPr>
                <w:rFonts w:ascii="Times New Roman" w:hAnsi="Times New Roman" w:cs="Times New Roman"/>
                <w:b/>
                <w:bCs/>
                <w:spacing w:val="-2"/>
                <w:sz w:val="20"/>
                <w:szCs w:val="20"/>
              </w:rPr>
              <w:t>,00</w:t>
            </w:r>
          </w:p>
        </w:tc>
        <w:tc>
          <w:tcPr>
            <w:tcW w:w="1985" w:type="dxa"/>
            <w:vAlign w:val="center"/>
          </w:tcPr>
          <w:p w14:paraId="7FC24279" w14:textId="124B0CA0" w:rsidR="00547629" w:rsidRPr="000D3F56" w:rsidRDefault="00547629" w:rsidP="000D3F56">
            <w:pPr>
              <w:pStyle w:val="TableParagraph"/>
              <w:spacing w:before="34"/>
              <w:ind w:right="92"/>
              <w:jc w:val="right"/>
              <w:rPr>
                <w:rFonts w:ascii="Times New Roman" w:hAnsi="Times New Roman" w:cs="Times New Roman"/>
                <w:b/>
                <w:bCs/>
                <w:spacing w:val="-2"/>
                <w:sz w:val="20"/>
                <w:szCs w:val="20"/>
              </w:rPr>
            </w:pPr>
            <w:r w:rsidRPr="000D3F56">
              <w:rPr>
                <w:rFonts w:ascii="Times New Roman" w:hAnsi="Times New Roman" w:cs="Times New Roman"/>
                <w:b/>
                <w:bCs/>
                <w:spacing w:val="-2"/>
                <w:sz w:val="20"/>
                <w:szCs w:val="20"/>
              </w:rPr>
              <w:t>43.446.960.944</w:t>
            </w:r>
          </w:p>
        </w:tc>
      </w:tr>
    </w:tbl>
    <w:p w14:paraId="76746DA9" w14:textId="620FAA18" w:rsidR="007F22E7" w:rsidRDefault="007F22E7" w:rsidP="00547629">
      <w:pPr>
        <w:rPr>
          <w:b/>
          <w:sz w:val="2"/>
        </w:rPr>
      </w:pPr>
    </w:p>
    <w:p w14:paraId="38AA0325" w14:textId="1050DE9D" w:rsidR="005D0B22" w:rsidRPr="00DA4CB5" w:rsidRDefault="005D0B22" w:rsidP="005D0B22">
      <w:pPr>
        <w:pStyle w:val="TableParagraph"/>
        <w:rPr>
          <w:sz w:val="20"/>
          <w:lang w:val="id-ID"/>
        </w:rPr>
      </w:pPr>
    </w:p>
    <w:p w14:paraId="14F223B1" w14:textId="77777777" w:rsidR="00865773" w:rsidRDefault="00865773" w:rsidP="000D3F56">
      <w:pPr>
        <w:widowControl w:val="0"/>
        <w:autoSpaceDE w:val="0"/>
        <w:autoSpaceDN w:val="0"/>
        <w:rPr>
          <w:b/>
          <w:w w:val="105"/>
        </w:rPr>
      </w:pPr>
    </w:p>
    <w:p w14:paraId="1EC0895D" w14:textId="77777777" w:rsidR="00865773" w:rsidRDefault="00865773" w:rsidP="000D3F56">
      <w:pPr>
        <w:widowControl w:val="0"/>
        <w:autoSpaceDE w:val="0"/>
        <w:autoSpaceDN w:val="0"/>
        <w:rPr>
          <w:b/>
          <w:w w:val="105"/>
        </w:rPr>
      </w:pPr>
    </w:p>
    <w:p w14:paraId="6A4F181D" w14:textId="77777777" w:rsidR="00865773" w:rsidRDefault="00865773" w:rsidP="000D3F56">
      <w:pPr>
        <w:widowControl w:val="0"/>
        <w:autoSpaceDE w:val="0"/>
        <w:autoSpaceDN w:val="0"/>
        <w:rPr>
          <w:b/>
          <w:w w:val="105"/>
        </w:rPr>
      </w:pPr>
    </w:p>
    <w:p w14:paraId="43336F90" w14:textId="77777777" w:rsidR="00865773" w:rsidRDefault="00865773" w:rsidP="000D3F56">
      <w:pPr>
        <w:widowControl w:val="0"/>
        <w:autoSpaceDE w:val="0"/>
        <w:autoSpaceDN w:val="0"/>
        <w:rPr>
          <w:b/>
          <w:w w:val="105"/>
        </w:rPr>
      </w:pPr>
    </w:p>
    <w:p w14:paraId="2151BA6D" w14:textId="77777777" w:rsidR="00865773" w:rsidRDefault="00865773" w:rsidP="000D3F56">
      <w:pPr>
        <w:widowControl w:val="0"/>
        <w:autoSpaceDE w:val="0"/>
        <w:autoSpaceDN w:val="0"/>
        <w:rPr>
          <w:b/>
          <w:w w:val="105"/>
        </w:rPr>
      </w:pPr>
    </w:p>
    <w:p w14:paraId="37FB7687" w14:textId="274BC859" w:rsidR="007F22E7" w:rsidRPr="006E2C90" w:rsidRDefault="000D3F56" w:rsidP="000D3F56">
      <w:pPr>
        <w:widowControl w:val="0"/>
        <w:autoSpaceDE w:val="0"/>
        <w:autoSpaceDN w:val="0"/>
        <w:rPr>
          <w:b/>
          <w:w w:val="105"/>
        </w:rPr>
      </w:pPr>
      <w:r w:rsidRPr="006E2C90">
        <w:rPr>
          <w:b/>
          <w:w w:val="105"/>
        </w:rPr>
        <w:lastRenderedPageBreak/>
        <w:t>3.4.1.3 Beban Hibah</w:t>
      </w:r>
    </w:p>
    <w:p w14:paraId="670779CB" w14:textId="77777777" w:rsidR="000D3F56" w:rsidRPr="006E2C90" w:rsidRDefault="000D3F56" w:rsidP="000D3F56">
      <w:pPr>
        <w:widowControl w:val="0"/>
        <w:autoSpaceDE w:val="0"/>
        <w:autoSpaceDN w:val="0"/>
        <w:rPr>
          <w:b/>
          <w:w w:val="105"/>
        </w:rPr>
      </w:pPr>
    </w:p>
    <w:p w14:paraId="7C5901CC" w14:textId="08CB4EDF" w:rsidR="00FC5F77" w:rsidRPr="00547629" w:rsidRDefault="00FC5F77" w:rsidP="00FC5F77">
      <w:pPr>
        <w:pStyle w:val="BodyText"/>
        <w:spacing w:before="64" w:line="376" w:lineRule="auto"/>
        <w:ind w:left="0" w:right="-565" w:firstLine="0"/>
        <w:rPr>
          <w:spacing w:val="-2"/>
          <w:w w:val="105"/>
          <w:lang w:val="id-ID"/>
        </w:rPr>
      </w:pPr>
      <w:r w:rsidRPr="006E2C90">
        <w:rPr>
          <w:w w:val="105"/>
          <w:lang w:val="id-ID"/>
        </w:rPr>
        <w:t>Jumlah Beban</w:t>
      </w:r>
      <w:r w:rsidRPr="006E2C90">
        <w:rPr>
          <w:w w:val="105"/>
        </w:rPr>
        <w:t xml:space="preserve"> Hibah </w:t>
      </w:r>
      <w:r w:rsidRPr="006E2C90">
        <w:rPr>
          <w:w w:val="105"/>
          <w:lang w:val="id-ID"/>
        </w:rPr>
        <w:t>pada periode</w:t>
      </w:r>
      <w:r w:rsidRPr="006E2C90">
        <w:rPr>
          <w:spacing w:val="-3"/>
          <w:w w:val="105"/>
          <w:lang w:val="id-ID"/>
        </w:rPr>
        <w:t xml:space="preserve"> </w:t>
      </w:r>
      <w:r w:rsidRPr="006E2C90">
        <w:rPr>
          <w:w w:val="105"/>
          <w:lang w:val="id-ID"/>
        </w:rPr>
        <w:t>01 Januari 2025 sampai dengan</w:t>
      </w:r>
      <w:r w:rsidRPr="006E2C90">
        <w:rPr>
          <w:spacing w:val="-7"/>
          <w:w w:val="105"/>
          <w:lang w:val="id-ID"/>
        </w:rPr>
        <w:t xml:space="preserve"> </w:t>
      </w:r>
      <w:r w:rsidRPr="006E2C90">
        <w:rPr>
          <w:w w:val="105"/>
          <w:lang w:val="id-ID"/>
        </w:rPr>
        <w:t>31</w:t>
      </w:r>
      <w:r w:rsidRPr="006E2C90">
        <w:rPr>
          <w:spacing w:val="-7"/>
          <w:w w:val="105"/>
          <w:lang w:val="id-ID"/>
        </w:rPr>
        <w:t xml:space="preserve"> </w:t>
      </w:r>
      <w:r w:rsidRPr="006E2C90">
        <w:rPr>
          <w:w w:val="105"/>
          <w:lang w:val="id-ID"/>
        </w:rPr>
        <w:t>Desember</w:t>
      </w:r>
      <w:r w:rsidRPr="006E2C90">
        <w:rPr>
          <w:spacing w:val="-4"/>
          <w:w w:val="105"/>
          <w:lang w:val="id-ID"/>
        </w:rPr>
        <w:t xml:space="preserve"> </w:t>
      </w:r>
      <w:r w:rsidRPr="006E2C90">
        <w:rPr>
          <w:w w:val="105"/>
          <w:lang w:val="id-ID"/>
        </w:rPr>
        <w:t>2025</w:t>
      </w:r>
      <w:r w:rsidRPr="006E2C90">
        <w:rPr>
          <w:spacing w:val="-7"/>
          <w:w w:val="105"/>
          <w:lang w:val="id-ID"/>
        </w:rPr>
        <w:t xml:space="preserve"> </w:t>
      </w:r>
      <w:r w:rsidRPr="006E2C90">
        <w:rPr>
          <w:w w:val="105"/>
          <w:lang w:val="id-ID"/>
        </w:rPr>
        <w:t>adalah</w:t>
      </w:r>
      <w:r w:rsidRPr="006E2C90">
        <w:rPr>
          <w:spacing w:val="-1"/>
          <w:w w:val="105"/>
          <w:lang w:val="id-ID"/>
        </w:rPr>
        <w:t xml:space="preserve"> </w:t>
      </w:r>
      <w:r w:rsidRPr="006E2C90">
        <w:rPr>
          <w:w w:val="105"/>
          <w:lang w:val="id-ID"/>
        </w:rPr>
        <w:t xml:space="preserve">sebesar </w:t>
      </w:r>
      <w:r w:rsidRPr="006E2C90">
        <w:rPr>
          <w:b/>
          <w:w w:val="105"/>
          <w:lang w:val="id-ID"/>
        </w:rPr>
        <w:t>Rp. 12.714.829.230,00</w:t>
      </w:r>
      <w:r w:rsidRPr="006E2C90">
        <w:rPr>
          <w:b/>
          <w:spacing w:val="40"/>
          <w:w w:val="105"/>
          <w:lang w:val="id-ID"/>
        </w:rPr>
        <w:t xml:space="preserve"> </w:t>
      </w:r>
      <w:r w:rsidRPr="006E2C90">
        <w:rPr>
          <w:w w:val="105"/>
          <w:lang w:val="id-ID"/>
        </w:rPr>
        <w:t>dan</w:t>
      </w:r>
      <w:r w:rsidRPr="006E2C90">
        <w:rPr>
          <w:spacing w:val="-7"/>
          <w:w w:val="105"/>
          <w:lang w:val="id-ID"/>
        </w:rPr>
        <w:t xml:space="preserve"> </w:t>
      </w:r>
      <w:r w:rsidRPr="006E2C90">
        <w:rPr>
          <w:w w:val="105"/>
          <w:lang w:val="id-ID"/>
        </w:rPr>
        <w:t>jika dibandingkan</w:t>
      </w:r>
      <w:r w:rsidRPr="006E2C90">
        <w:rPr>
          <w:spacing w:val="-10"/>
          <w:w w:val="105"/>
          <w:lang w:val="id-ID"/>
        </w:rPr>
        <w:t xml:space="preserve"> </w:t>
      </w:r>
      <w:r w:rsidRPr="006E2C90">
        <w:rPr>
          <w:w w:val="105"/>
          <w:lang w:val="id-ID"/>
        </w:rPr>
        <w:t>dengan</w:t>
      </w:r>
      <w:r w:rsidRPr="006E2C90">
        <w:rPr>
          <w:spacing w:val="-15"/>
          <w:w w:val="105"/>
          <w:lang w:val="id-ID"/>
        </w:rPr>
        <w:t xml:space="preserve"> </w:t>
      </w:r>
      <w:r w:rsidRPr="006E2C90">
        <w:rPr>
          <w:w w:val="105"/>
          <w:lang w:val="id-ID"/>
        </w:rPr>
        <w:t>Tahun</w:t>
      </w:r>
      <w:r w:rsidRPr="006E2C90">
        <w:rPr>
          <w:spacing w:val="-15"/>
          <w:w w:val="105"/>
          <w:lang w:val="id-ID"/>
        </w:rPr>
        <w:t xml:space="preserve"> </w:t>
      </w:r>
      <w:r w:rsidRPr="006E2C90">
        <w:rPr>
          <w:w w:val="105"/>
          <w:lang w:val="id-ID"/>
        </w:rPr>
        <w:t>2024</w:t>
      </w:r>
      <w:r w:rsidRPr="006E2C90">
        <w:rPr>
          <w:spacing w:val="33"/>
          <w:w w:val="105"/>
          <w:lang w:val="id-ID"/>
        </w:rPr>
        <w:t xml:space="preserve"> </w:t>
      </w:r>
      <w:r w:rsidRPr="006E2C90">
        <w:rPr>
          <w:w w:val="105"/>
          <w:lang w:val="id-ID"/>
        </w:rPr>
        <w:t>sebesar</w:t>
      </w:r>
      <w:r w:rsidRPr="006E2C90">
        <w:rPr>
          <w:spacing w:val="-11"/>
          <w:w w:val="105"/>
          <w:lang w:val="id-ID"/>
        </w:rPr>
        <w:t xml:space="preserve"> </w:t>
      </w:r>
      <w:r w:rsidRPr="006E2C90">
        <w:rPr>
          <w:b/>
          <w:w w:val="105"/>
          <w:lang w:val="id-ID"/>
        </w:rPr>
        <w:t>Rp.</w:t>
      </w:r>
      <w:r w:rsidRPr="006E2C90">
        <w:rPr>
          <w:b/>
          <w:spacing w:val="40"/>
          <w:w w:val="105"/>
          <w:lang w:val="id-ID"/>
        </w:rPr>
        <w:t xml:space="preserve"> </w:t>
      </w:r>
      <w:r w:rsidRPr="006E2C90">
        <w:rPr>
          <w:b/>
          <w:w w:val="105"/>
          <w:lang w:val="id-ID"/>
        </w:rPr>
        <w:t xml:space="preserve">13.912.948.070,00 </w:t>
      </w:r>
      <w:r w:rsidRPr="006E2C90">
        <w:rPr>
          <w:w w:val="105"/>
          <w:lang w:val="id-ID"/>
        </w:rPr>
        <w:t>yang</w:t>
      </w:r>
      <w:r w:rsidRPr="006E2C90">
        <w:rPr>
          <w:spacing w:val="-16"/>
          <w:w w:val="105"/>
          <w:lang w:val="id-ID"/>
        </w:rPr>
        <w:t xml:space="preserve"> </w:t>
      </w:r>
      <w:r w:rsidRPr="006E2C90">
        <w:rPr>
          <w:w w:val="105"/>
          <w:lang w:val="id-ID"/>
        </w:rPr>
        <w:t>terdiri</w:t>
      </w:r>
      <w:r w:rsidRPr="006E2C90">
        <w:rPr>
          <w:spacing w:val="-7"/>
          <w:w w:val="105"/>
          <w:lang w:val="id-ID"/>
        </w:rPr>
        <w:t xml:space="preserve"> </w:t>
      </w:r>
      <w:r w:rsidRPr="006E2C90">
        <w:rPr>
          <w:spacing w:val="-2"/>
          <w:w w:val="105"/>
          <w:lang w:val="id-ID"/>
        </w:rPr>
        <w:t>dari:</w:t>
      </w:r>
    </w:p>
    <w:p w14:paraId="117D7E49" w14:textId="15C18592" w:rsidR="00FC5F77" w:rsidRPr="007F145C" w:rsidRDefault="00FC5F77" w:rsidP="00FC5F77">
      <w:pPr>
        <w:spacing w:before="75"/>
        <w:jc w:val="center"/>
        <w:rPr>
          <w:b/>
          <w:sz w:val="18"/>
        </w:rPr>
      </w:pPr>
      <w:r w:rsidRPr="007F145C">
        <w:rPr>
          <w:b/>
          <w:w w:val="105"/>
          <w:sz w:val="18"/>
        </w:rPr>
        <w:t>Tabel</w:t>
      </w:r>
      <w:r w:rsidRPr="007F145C">
        <w:rPr>
          <w:b/>
          <w:spacing w:val="-15"/>
          <w:w w:val="105"/>
          <w:sz w:val="18"/>
        </w:rPr>
        <w:t xml:space="preserve"> </w:t>
      </w:r>
      <w:r w:rsidRPr="007F145C">
        <w:rPr>
          <w:b/>
          <w:spacing w:val="-4"/>
          <w:w w:val="105"/>
          <w:sz w:val="18"/>
        </w:rPr>
        <w:t>3.</w:t>
      </w:r>
      <w:r>
        <w:rPr>
          <w:b/>
          <w:spacing w:val="-4"/>
          <w:w w:val="105"/>
          <w:sz w:val="18"/>
          <w:lang w:val="en-US"/>
        </w:rPr>
        <w:t>15</w:t>
      </w:r>
    </w:p>
    <w:p w14:paraId="1662710B" w14:textId="103FDD9E" w:rsidR="00FC5F77" w:rsidRDefault="00FC5F77" w:rsidP="00FC5F77">
      <w:pPr>
        <w:spacing w:before="16"/>
        <w:ind w:right="257"/>
        <w:jc w:val="center"/>
        <w:rPr>
          <w:b/>
          <w:spacing w:val="-4"/>
          <w:w w:val="105"/>
          <w:sz w:val="18"/>
          <w:lang w:val="sv-SE"/>
        </w:rPr>
      </w:pPr>
      <w:r>
        <w:rPr>
          <w:b/>
          <w:w w:val="105"/>
          <w:sz w:val="18"/>
        </w:rPr>
        <w:t xml:space="preserve">      </w:t>
      </w:r>
      <w:r w:rsidRPr="007F145C">
        <w:rPr>
          <w:b/>
          <w:w w:val="105"/>
          <w:sz w:val="18"/>
        </w:rPr>
        <w:t>Rincian</w:t>
      </w:r>
      <w:r w:rsidRPr="007F145C">
        <w:rPr>
          <w:b/>
          <w:spacing w:val="-12"/>
          <w:w w:val="105"/>
          <w:sz w:val="18"/>
        </w:rPr>
        <w:t xml:space="preserve"> </w:t>
      </w:r>
      <w:r w:rsidRPr="007F145C">
        <w:rPr>
          <w:b/>
          <w:w w:val="105"/>
          <w:sz w:val="18"/>
        </w:rPr>
        <w:t>Beban</w:t>
      </w:r>
      <w:r w:rsidRPr="007F145C">
        <w:rPr>
          <w:b/>
          <w:spacing w:val="-10"/>
          <w:w w:val="105"/>
          <w:sz w:val="18"/>
        </w:rPr>
        <w:t xml:space="preserve"> </w:t>
      </w:r>
      <w:r>
        <w:rPr>
          <w:b/>
          <w:w w:val="105"/>
          <w:sz w:val="18"/>
        </w:rPr>
        <w:t>Hibah</w:t>
      </w:r>
      <w:r w:rsidRPr="007F145C">
        <w:rPr>
          <w:b/>
          <w:spacing w:val="-5"/>
          <w:w w:val="105"/>
          <w:sz w:val="18"/>
        </w:rPr>
        <w:t xml:space="preserve"> </w:t>
      </w:r>
      <w:r w:rsidRPr="007F145C">
        <w:rPr>
          <w:b/>
          <w:w w:val="105"/>
          <w:sz w:val="18"/>
        </w:rPr>
        <w:t>Tahun</w:t>
      </w:r>
      <w:r w:rsidRPr="007F145C">
        <w:rPr>
          <w:b/>
          <w:spacing w:val="-15"/>
          <w:w w:val="105"/>
          <w:sz w:val="18"/>
        </w:rPr>
        <w:t xml:space="preserve"> </w:t>
      </w:r>
      <w:r w:rsidRPr="007F145C">
        <w:rPr>
          <w:b/>
          <w:w w:val="105"/>
          <w:sz w:val="18"/>
        </w:rPr>
        <w:t>20</w:t>
      </w:r>
      <w:r w:rsidRPr="00EB3AF0">
        <w:rPr>
          <w:b/>
          <w:w w:val="105"/>
          <w:sz w:val="18"/>
          <w:lang w:val="sv-SE"/>
        </w:rPr>
        <w:t>25</w:t>
      </w:r>
      <w:r w:rsidRPr="007F145C">
        <w:rPr>
          <w:b/>
          <w:spacing w:val="-11"/>
          <w:w w:val="105"/>
          <w:sz w:val="18"/>
        </w:rPr>
        <w:t xml:space="preserve"> </w:t>
      </w:r>
      <w:r w:rsidRPr="007F145C">
        <w:rPr>
          <w:b/>
          <w:w w:val="105"/>
          <w:sz w:val="18"/>
        </w:rPr>
        <w:t>dan</w:t>
      </w:r>
      <w:r w:rsidRPr="007F145C">
        <w:rPr>
          <w:b/>
          <w:spacing w:val="-11"/>
          <w:w w:val="105"/>
          <w:sz w:val="18"/>
        </w:rPr>
        <w:t xml:space="preserve"> </w:t>
      </w:r>
      <w:r w:rsidRPr="007F145C">
        <w:rPr>
          <w:b/>
          <w:w w:val="105"/>
          <w:sz w:val="18"/>
        </w:rPr>
        <w:t>Tahun</w:t>
      </w:r>
      <w:r w:rsidRPr="007F145C">
        <w:rPr>
          <w:b/>
          <w:spacing w:val="-15"/>
          <w:w w:val="105"/>
          <w:sz w:val="18"/>
        </w:rPr>
        <w:t xml:space="preserve"> </w:t>
      </w:r>
      <w:r w:rsidRPr="007F145C">
        <w:rPr>
          <w:b/>
          <w:spacing w:val="-4"/>
          <w:w w:val="105"/>
          <w:sz w:val="18"/>
        </w:rPr>
        <w:t>20</w:t>
      </w:r>
      <w:r w:rsidRPr="00EB3AF0">
        <w:rPr>
          <w:b/>
          <w:spacing w:val="-4"/>
          <w:w w:val="105"/>
          <w:sz w:val="18"/>
          <w:lang w:val="sv-SE"/>
        </w:rPr>
        <w:t>24</w:t>
      </w:r>
    </w:p>
    <w:p w14:paraId="7AED1A7B" w14:textId="77777777" w:rsidR="00FC5F77" w:rsidRPr="00EB3AF0" w:rsidRDefault="00FC5F77" w:rsidP="00FC5F77">
      <w:pPr>
        <w:spacing w:before="16"/>
        <w:ind w:right="257"/>
        <w:jc w:val="center"/>
        <w:rPr>
          <w:b/>
          <w:spacing w:val="-4"/>
          <w:w w:val="105"/>
          <w:sz w:val="18"/>
          <w:lang w:val="sv-SE"/>
        </w:rPr>
      </w:pPr>
    </w:p>
    <w:tbl>
      <w:tblPr>
        <w:tblW w:w="9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674"/>
        <w:gridCol w:w="1823"/>
        <w:gridCol w:w="1844"/>
      </w:tblGrid>
      <w:tr w:rsidR="00FC5F77" w14:paraId="21FF0C62" w14:textId="77777777" w:rsidTr="006E2C90">
        <w:trPr>
          <w:trHeight w:val="767"/>
        </w:trPr>
        <w:tc>
          <w:tcPr>
            <w:tcW w:w="709" w:type="dxa"/>
            <w:shd w:val="clear" w:color="auto" w:fill="D9D9D9"/>
            <w:vAlign w:val="center"/>
          </w:tcPr>
          <w:p w14:paraId="632A59DF" w14:textId="77777777" w:rsidR="00FC5F77" w:rsidRPr="000D3F56" w:rsidRDefault="00FC5F77" w:rsidP="00C96BE4">
            <w:pPr>
              <w:pStyle w:val="TableParagraph"/>
              <w:ind w:right="8"/>
              <w:jc w:val="center"/>
              <w:rPr>
                <w:rFonts w:ascii="Times New Roman" w:hAnsi="Times New Roman" w:cs="Times New Roman"/>
                <w:b/>
                <w:iCs/>
                <w:sz w:val="20"/>
              </w:rPr>
            </w:pPr>
            <w:r w:rsidRPr="000D3F56">
              <w:rPr>
                <w:rFonts w:ascii="Times New Roman" w:hAnsi="Times New Roman" w:cs="Times New Roman"/>
                <w:b/>
                <w:iCs/>
                <w:spacing w:val="-5"/>
                <w:sz w:val="20"/>
              </w:rPr>
              <w:t>No</w:t>
            </w:r>
          </w:p>
        </w:tc>
        <w:tc>
          <w:tcPr>
            <w:tcW w:w="4674" w:type="dxa"/>
            <w:shd w:val="clear" w:color="auto" w:fill="D9D9D9"/>
            <w:vAlign w:val="center"/>
          </w:tcPr>
          <w:p w14:paraId="6AC6AB75" w14:textId="77777777" w:rsidR="00FC5F77" w:rsidRPr="000D3F56" w:rsidRDefault="00FC5F77" w:rsidP="00C96BE4">
            <w:pPr>
              <w:pStyle w:val="TableParagraph"/>
              <w:jc w:val="center"/>
              <w:rPr>
                <w:rFonts w:ascii="Times New Roman" w:hAnsi="Times New Roman" w:cs="Times New Roman"/>
                <w:b/>
                <w:iCs/>
                <w:sz w:val="20"/>
              </w:rPr>
            </w:pPr>
            <w:r w:rsidRPr="000D3F56">
              <w:rPr>
                <w:rFonts w:ascii="Times New Roman" w:hAnsi="Times New Roman" w:cs="Times New Roman"/>
                <w:b/>
                <w:iCs/>
                <w:spacing w:val="-2"/>
                <w:sz w:val="20"/>
              </w:rPr>
              <w:t>Uraian</w:t>
            </w:r>
          </w:p>
        </w:tc>
        <w:tc>
          <w:tcPr>
            <w:tcW w:w="1823" w:type="dxa"/>
            <w:shd w:val="clear" w:color="auto" w:fill="D9D9D9"/>
            <w:vAlign w:val="center"/>
          </w:tcPr>
          <w:p w14:paraId="62AC9379" w14:textId="77777777" w:rsidR="00FC5F77" w:rsidRPr="000D3F56" w:rsidRDefault="00FC5F77" w:rsidP="00C96BE4">
            <w:pPr>
              <w:pStyle w:val="TableParagraph"/>
              <w:spacing w:before="41"/>
              <w:ind w:left="131" w:right="119" w:firstLine="3"/>
              <w:jc w:val="center"/>
              <w:rPr>
                <w:rFonts w:ascii="Times New Roman" w:hAnsi="Times New Roman" w:cs="Times New Roman"/>
                <w:b/>
                <w:iCs/>
                <w:sz w:val="20"/>
              </w:rPr>
            </w:pPr>
            <w:r w:rsidRPr="000D3F56">
              <w:rPr>
                <w:rFonts w:ascii="Times New Roman" w:hAnsi="Times New Roman" w:cs="Times New Roman"/>
                <w:b/>
                <w:iCs/>
                <w:spacing w:val="-2"/>
                <w:sz w:val="20"/>
              </w:rPr>
              <w:t>Tahun Anggaran 2025 (Rp)</w:t>
            </w:r>
          </w:p>
        </w:tc>
        <w:tc>
          <w:tcPr>
            <w:tcW w:w="1844" w:type="dxa"/>
            <w:shd w:val="clear" w:color="auto" w:fill="D9D9D9" w:themeFill="background1" w:themeFillShade="D9"/>
            <w:vAlign w:val="center"/>
          </w:tcPr>
          <w:p w14:paraId="11A27F6C" w14:textId="77777777" w:rsidR="00FC5F77" w:rsidRPr="003C1612" w:rsidRDefault="00FC5F77" w:rsidP="00C96BE4">
            <w:pPr>
              <w:pStyle w:val="TableParagraph"/>
              <w:spacing w:before="41"/>
              <w:ind w:left="131" w:right="119" w:firstLine="3"/>
              <w:jc w:val="center"/>
              <w:rPr>
                <w:rFonts w:ascii="Times New Roman" w:hAnsi="Times New Roman" w:cs="Times New Roman"/>
                <w:b/>
                <w:iCs/>
                <w:sz w:val="20"/>
                <w:highlight w:val="red"/>
              </w:rPr>
            </w:pPr>
            <w:r w:rsidRPr="006E2C90">
              <w:rPr>
                <w:rFonts w:ascii="Times New Roman" w:hAnsi="Times New Roman" w:cs="Times New Roman"/>
                <w:b/>
                <w:iCs/>
                <w:spacing w:val="-2"/>
                <w:sz w:val="20"/>
              </w:rPr>
              <w:t xml:space="preserve">Tahun </w:t>
            </w:r>
            <w:r w:rsidRPr="006E2C90">
              <w:rPr>
                <w:rFonts w:ascii="Times New Roman" w:hAnsi="Times New Roman" w:cs="Times New Roman"/>
                <w:b/>
                <w:iCs/>
                <w:sz w:val="20"/>
              </w:rPr>
              <w:t>Anggaran</w:t>
            </w:r>
            <w:r w:rsidRPr="006E2C90">
              <w:rPr>
                <w:rFonts w:ascii="Times New Roman" w:hAnsi="Times New Roman" w:cs="Times New Roman"/>
                <w:b/>
                <w:iCs/>
                <w:spacing w:val="-14"/>
                <w:sz w:val="20"/>
              </w:rPr>
              <w:t xml:space="preserve"> </w:t>
            </w:r>
            <w:r w:rsidRPr="006E2C90">
              <w:rPr>
                <w:rFonts w:ascii="Times New Roman" w:hAnsi="Times New Roman" w:cs="Times New Roman"/>
                <w:b/>
                <w:iCs/>
                <w:sz w:val="20"/>
              </w:rPr>
              <w:t xml:space="preserve">2024 </w:t>
            </w:r>
            <w:r w:rsidRPr="006E2C90">
              <w:rPr>
                <w:rFonts w:ascii="Times New Roman" w:hAnsi="Times New Roman" w:cs="Times New Roman"/>
                <w:b/>
                <w:iCs/>
                <w:spacing w:val="-4"/>
                <w:sz w:val="20"/>
              </w:rPr>
              <w:t>(Rp)</w:t>
            </w:r>
          </w:p>
        </w:tc>
      </w:tr>
      <w:tr w:rsidR="00FC071D" w14:paraId="61EA090A" w14:textId="77777777" w:rsidTr="0021399C">
        <w:trPr>
          <w:trHeight w:val="695"/>
        </w:trPr>
        <w:tc>
          <w:tcPr>
            <w:tcW w:w="709" w:type="dxa"/>
            <w:vAlign w:val="center"/>
          </w:tcPr>
          <w:p w14:paraId="508ABD47" w14:textId="77777777" w:rsidR="00FC071D" w:rsidRPr="00C168B8" w:rsidRDefault="00FC071D" w:rsidP="00FC071D">
            <w:pPr>
              <w:pStyle w:val="TableParagraph"/>
              <w:numPr>
                <w:ilvl w:val="0"/>
                <w:numId w:val="24"/>
              </w:numPr>
              <w:ind w:right="4"/>
              <w:jc w:val="center"/>
              <w:rPr>
                <w:rFonts w:ascii="Times New Roman" w:hAnsi="Times New Roman" w:cs="Times New Roman"/>
                <w:sz w:val="20"/>
              </w:rPr>
            </w:pPr>
          </w:p>
        </w:tc>
        <w:tc>
          <w:tcPr>
            <w:tcW w:w="4674" w:type="dxa"/>
          </w:tcPr>
          <w:p w14:paraId="758C370A" w14:textId="60412F5B" w:rsidR="00FC071D" w:rsidRPr="00FC071D" w:rsidRDefault="00FC071D" w:rsidP="00FC071D">
            <w:pPr>
              <w:pStyle w:val="TableParagraph"/>
              <w:spacing w:line="230" w:lineRule="atLeast"/>
              <w:ind w:left="110"/>
              <w:rPr>
                <w:rFonts w:ascii="Times New Roman" w:hAnsi="Times New Roman" w:cs="Times New Roman"/>
                <w:sz w:val="20"/>
                <w:szCs w:val="20"/>
              </w:rPr>
            </w:pPr>
            <w:r w:rsidRPr="00FC071D">
              <w:rPr>
                <w:rFonts w:ascii="Times New Roman" w:hAnsi="Times New Roman" w:cs="Times New Roman"/>
                <w:sz w:val="20"/>
                <w:szCs w:val="20"/>
              </w:rPr>
              <w:t>Beban Hibah Barang kepada Badan dan Lembaga yang Bersifat Nirlaba, Sukarela dan</w:t>
            </w:r>
            <w:r w:rsidR="0021399C">
              <w:rPr>
                <w:rFonts w:ascii="Times New Roman" w:hAnsi="Times New Roman" w:cs="Times New Roman"/>
                <w:sz w:val="20"/>
                <w:szCs w:val="20"/>
              </w:rPr>
              <w:t xml:space="preserve"> </w:t>
            </w:r>
            <w:r w:rsidRPr="00FC071D">
              <w:rPr>
                <w:rFonts w:ascii="Times New Roman" w:hAnsi="Times New Roman" w:cs="Times New Roman"/>
                <w:sz w:val="20"/>
                <w:szCs w:val="20"/>
              </w:rPr>
              <w:t>Sosial yang Dibentuk Berdasarkan Peraturan Perundang-Undangan</w:t>
            </w:r>
          </w:p>
        </w:tc>
        <w:tc>
          <w:tcPr>
            <w:tcW w:w="1823" w:type="dxa"/>
          </w:tcPr>
          <w:p w14:paraId="53F6F472" w14:textId="77777777" w:rsidR="00FC071D" w:rsidRDefault="00FC071D" w:rsidP="00FC071D">
            <w:pPr>
              <w:pStyle w:val="TableParagraph"/>
              <w:ind w:right="92"/>
              <w:jc w:val="right"/>
              <w:rPr>
                <w:rFonts w:ascii="Times New Roman" w:hAnsi="Times New Roman" w:cs="Times New Roman"/>
                <w:sz w:val="20"/>
                <w:szCs w:val="20"/>
              </w:rPr>
            </w:pPr>
          </w:p>
          <w:p w14:paraId="1F286A34" w14:textId="7042F67C" w:rsidR="00FC071D" w:rsidRPr="00FC071D" w:rsidRDefault="00FC071D" w:rsidP="00FC071D">
            <w:pPr>
              <w:pStyle w:val="TableParagraph"/>
              <w:ind w:right="92"/>
              <w:jc w:val="right"/>
              <w:rPr>
                <w:rFonts w:ascii="Times New Roman" w:hAnsi="Times New Roman" w:cs="Times New Roman"/>
                <w:sz w:val="20"/>
                <w:szCs w:val="20"/>
                <w:highlight w:val="green"/>
              </w:rPr>
            </w:pPr>
            <w:r w:rsidRPr="00FC071D">
              <w:rPr>
                <w:rFonts w:ascii="Times New Roman" w:hAnsi="Times New Roman" w:cs="Times New Roman"/>
                <w:sz w:val="20"/>
                <w:szCs w:val="20"/>
              </w:rPr>
              <w:t>1.907.117.998,00</w:t>
            </w:r>
          </w:p>
        </w:tc>
        <w:tc>
          <w:tcPr>
            <w:tcW w:w="1844" w:type="dxa"/>
            <w:vAlign w:val="center"/>
          </w:tcPr>
          <w:p w14:paraId="6C7F1232" w14:textId="6100B7F1" w:rsidR="00FC071D" w:rsidRPr="003C1612" w:rsidRDefault="00FC071D" w:rsidP="00FC071D">
            <w:pPr>
              <w:pStyle w:val="TableParagraph"/>
              <w:ind w:right="93"/>
              <w:jc w:val="right"/>
              <w:rPr>
                <w:rFonts w:ascii="Times New Roman" w:hAnsi="Times New Roman" w:cs="Times New Roman"/>
                <w:sz w:val="20"/>
              </w:rPr>
            </w:pPr>
            <w:r>
              <w:rPr>
                <w:rFonts w:ascii="Times New Roman" w:hAnsi="Times New Roman" w:cs="Times New Roman"/>
                <w:sz w:val="20"/>
              </w:rPr>
              <w:t>3.879.934.547,00</w:t>
            </w:r>
          </w:p>
        </w:tc>
      </w:tr>
      <w:tr w:rsidR="0021399C" w14:paraId="5F1914D6" w14:textId="77777777" w:rsidTr="0021399C">
        <w:trPr>
          <w:trHeight w:val="688"/>
        </w:trPr>
        <w:tc>
          <w:tcPr>
            <w:tcW w:w="709" w:type="dxa"/>
            <w:vAlign w:val="center"/>
          </w:tcPr>
          <w:p w14:paraId="61320CAC" w14:textId="448E8269" w:rsidR="0021399C" w:rsidRPr="00C168B8" w:rsidRDefault="0021399C" w:rsidP="0021399C">
            <w:pPr>
              <w:pStyle w:val="TableParagraph"/>
              <w:numPr>
                <w:ilvl w:val="0"/>
                <w:numId w:val="24"/>
              </w:numPr>
              <w:spacing w:before="228"/>
              <w:ind w:right="4"/>
              <w:rPr>
                <w:rFonts w:ascii="Times New Roman" w:hAnsi="Times New Roman" w:cs="Times New Roman"/>
                <w:sz w:val="20"/>
              </w:rPr>
            </w:pPr>
          </w:p>
        </w:tc>
        <w:tc>
          <w:tcPr>
            <w:tcW w:w="4674" w:type="dxa"/>
          </w:tcPr>
          <w:p w14:paraId="581D1B31" w14:textId="786AEDD4" w:rsidR="0021399C" w:rsidRDefault="0021399C" w:rsidP="00FC071D">
            <w:pPr>
              <w:pStyle w:val="TableParagraph"/>
              <w:spacing w:line="230" w:lineRule="exact"/>
              <w:ind w:left="110" w:right="154"/>
              <w:rPr>
                <w:rFonts w:ascii="Times New Roman" w:hAnsi="Times New Roman" w:cs="Times New Roman"/>
                <w:sz w:val="20"/>
                <w:szCs w:val="20"/>
              </w:rPr>
            </w:pPr>
            <w:r w:rsidRPr="0021399C">
              <w:rPr>
                <w:rFonts w:ascii="Times New Roman" w:hAnsi="Times New Roman" w:cs="Times New Roman"/>
                <w:sz w:val="20"/>
                <w:szCs w:val="20"/>
              </w:rPr>
              <w:t xml:space="preserve">Beban Hibah </w:t>
            </w:r>
            <w:r>
              <w:rPr>
                <w:rFonts w:ascii="Times New Roman" w:hAnsi="Times New Roman" w:cs="Times New Roman"/>
                <w:sz w:val="20"/>
                <w:szCs w:val="20"/>
              </w:rPr>
              <w:t>Uang</w:t>
            </w:r>
            <w:r w:rsidRPr="0021399C">
              <w:rPr>
                <w:rFonts w:ascii="Times New Roman" w:hAnsi="Times New Roman" w:cs="Times New Roman"/>
                <w:sz w:val="20"/>
                <w:szCs w:val="20"/>
              </w:rPr>
              <w:t xml:space="preserve"> kepada Badan dan Lembaga</w:t>
            </w:r>
            <w:r>
              <w:rPr>
                <w:rFonts w:ascii="Times New Roman" w:hAnsi="Times New Roman" w:cs="Times New Roman"/>
                <w:sz w:val="20"/>
                <w:szCs w:val="20"/>
              </w:rPr>
              <w:t xml:space="preserve"> </w:t>
            </w:r>
            <w:r w:rsidRPr="0021399C">
              <w:rPr>
                <w:rFonts w:ascii="Times New Roman" w:hAnsi="Times New Roman" w:cs="Times New Roman"/>
                <w:sz w:val="20"/>
                <w:szCs w:val="20"/>
              </w:rPr>
              <w:t>Nirlaba, Sukarela</w:t>
            </w:r>
            <w:r>
              <w:rPr>
                <w:rFonts w:ascii="Times New Roman" w:hAnsi="Times New Roman" w:cs="Times New Roman"/>
                <w:sz w:val="20"/>
                <w:szCs w:val="20"/>
              </w:rPr>
              <w:t xml:space="preserve"> Bersifat Sosial Kemasyarakatan</w:t>
            </w:r>
          </w:p>
        </w:tc>
        <w:tc>
          <w:tcPr>
            <w:tcW w:w="1823" w:type="dxa"/>
          </w:tcPr>
          <w:p w14:paraId="6FA9188A" w14:textId="55C4DADD" w:rsidR="0021399C" w:rsidRPr="00FC071D" w:rsidRDefault="0021399C" w:rsidP="00FC071D">
            <w:pPr>
              <w:pStyle w:val="TableParagraph"/>
              <w:spacing w:before="228"/>
              <w:ind w:right="93"/>
              <w:jc w:val="right"/>
              <w:rPr>
                <w:rFonts w:ascii="Times New Roman" w:hAnsi="Times New Roman" w:cs="Times New Roman"/>
                <w:sz w:val="20"/>
                <w:szCs w:val="20"/>
              </w:rPr>
            </w:pPr>
            <w:r>
              <w:rPr>
                <w:rFonts w:ascii="Times New Roman" w:hAnsi="Times New Roman" w:cs="Times New Roman"/>
                <w:sz w:val="20"/>
                <w:szCs w:val="20"/>
              </w:rPr>
              <w:t>0,00</w:t>
            </w:r>
          </w:p>
        </w:tc>
        <w:tc>
          <w:tcPr>
            <w:tcW w:w="1844" w:type="dxa"/>
            <w:vAlign w:val="center"/>
          </w:tcPr>
          <w:p w14:paraId="451F5BFF" w14:textId="07036D56" w:rsidR="0021399C" w:rsidRPr="003C1612" w:rsidRDefault="0021399C" w:rsidP="00FC071D">
            <w:pPr>
              <w:pStyle w:val="TableParagraph"/>
              <w:spacing w:before="228"/>
              <w:ind w:right="92"/>
              <w:jc w:val="right"/>
              <w:rPr>
                <w:rFonts w:ascii="Times New Roman" w:hAnsi="Times New Roman" w:cs="Times New Roman"/>
                <w:sz w:val="20"/>
              </w:rPr>
            </w:pPr>
            <w:r>
              <w:rPr>
                <w:rFonts w:ascii="Times New Roman" w:hAnsi="Times New Roman" w:cs="Times New Roman"/>
                <w:sz w:val="20"/>
              </w:rPr>
              <w:t>325.000.000,00</w:t>
            </w:r>
          </w:p>
        </w:tc>
      </w:tr>
      <w:tr w:rsidR="0021399C" w14:paraId="7D8FD4F2" w14:textId="77777777" w:rsidTr="0021399C">
        <w:trPr>
          <w:trHeight w:val="688"/>
        </w:trPr>
        <w:tc>
          <w:tcPr>
            <w:tcW w:w="709" w:type="dxa"/>
            <w:vAlign w:val="center"/>
          </w:tcPr>
          <w:p w14:paraId="5DED88FC" w14:textId="77777777" w:rsidR="0021399C" w:rsidRPr="00C168B8" w:rsidRDefault="0021399C" w:rsidP="00FC071D">
            <w:pPr>
              <w:pStyle w:val="TableParagraph"/>
              <w:numPr>
                <w:ilvl w:val="0"/>
                <w:numId w:val="24"/>
              </w:numPr>
              <w:spacing w:before="228"/>
              <w:ind w:right="4"/>
              <w:jc w:val="center"/>
              <w:rPr>
                <w:rFonts w:ascii="Times New Roman" w:hAnsi="Times New Roman" w:cs="Times New Roman"/>
                <w:sz w:val="20"/>
              </w:rPr>
            </w:pPr>
          </w:p>
        </w:tc>
        <w:tc>
          <w:tcPr>
            <w:tcW w:w="4674" w:type="dxa"/>
          </w:tcPr>
          <w:p w14:paraId="7CAD198A" w14:textId="2F3B893B" w:rsidR="0021399C" w:rsidRDefault="0021399C" w:rsidP="00FC071D">
            <w:pPr>
              <w:pStyle w:val="TableParagraph"/>
              <w:spacing w:line="230" w:lineRule="exact"/>
              <w:ind w:left="110" w:right="154"/>
              <w:rPr>
                <w:rFonts w:ascii="Times New Roman" w:hAnsi="Times New Roman" w:cs="Times New Roman"/>
                <w:sz w:val="20"/>
                <w:szCs w:val="20"/>
              </w:rPr>
            </w:pPr>
            <w:r w:rsidRPr="0021399C">
              <w:rPr>
                <w:rFonts w:ascii="Times New Roman" w:hAnsi="Times New Roman" w:cs="Times New Roman"/>
                <w:sz w:val="20"/>
                <w:szCs w:val="20"/>
              </w:rPr>
              <w:t xml:space="preserve">Beban Hibah </w:t>
            </w:r>
            <w:r>
              <w:rPr>
                <w:rFonts w:ascii="Times New Roman" w:hAnsi="Times New Roman" w:cs="Times New Roman"/>
                <w:sz w:val="20"/>
                <w:szCs w:val="20"/>
              </w:rPr>
              <w:t>Barang</w:t>
            </w:r>
            <w:r w:rsidRPr="0021399C">
              <w:rPr>
                <w:rFonts w:ascii="Times New Roman" w:hAnsi="Times New Roman" w:cs="Times New Roman"/>
                <w:sz w:val="20"/>
                <w:szCs w:val="20"/>
              </w:rPr>
              <w:t xml:space="preserve"> kepada Badan dan Lembaga Nirlaba, Sukarela Bersifat Sosial Kemasyarakatan</w:t>
            </w:r>
          </w:p>
        </w:tc>
        <w:tc>
          <w:tcPr>
            <w:tcW w:w="1823" w:type="dxa"/>
          </w:tcPr>
          <w:p w14:paraId="17B9B5DA" w14:textId="6A6D7475" w:rsidR="0021399C" w:rsidRPr="00FC071D" w:rsidRDefault="0021399C" w:rsidP="00FC071D">
            <w:pPr>
              <w:pStyle w:val="TableParagraph"/>
              <w:spacing w:before="228"/>
              <w:ind w:right="93"/>
              <w:jc w:val="right"/>
              <w:rPr>
                <w:rFonts w:ascii="Times New Roman" w:hAnsi="Times New Roman" w:cs="Times New Roman"/>
                <w:sz w:val="20"/>
                <w:szCs w:val="20"/>
              </w:rPr>
            </w:pPr>
            <w:r>
              <w:rPr>
                <w:rFonts w:ascii="Times New Roman" w:hAnsi="Times New Roman" w:cs="Times New Roman"/>
                <w:sz w:val="20"/>
                <w:szCs w:val="20"/>
              </w:rPr>
              <w:t>0,00</w:t>
            </w:r>
          </w:p>
        </w:tc>
        <w:tc>
          <w:tcPr>
            <w:tcW w:w="1844" w:type="dxa"/>
            <w:vAlign w:val="center"/>
          </w:tcPr>
          <w:p w14:paraId="4A822344" w14:textId="355D6233" w:rsidR="0021399C" w:rsidRPr="003C1612" w:rsidRDefault="0021399C" w:rsidP="00FC071D">
            <w:pPr>
              <w:pStyle w:val="TableParagraph"/>
              <w:spacing w:before="228"/>
              <w:ind w:right="92"/>
              <w:jc w:val="right"/>
              <w:rPr>
                <w:rFonts w:ascii="Times New Roman" w:hAnsi="Times New Roman" w:cs="Times New Roman"/>
                <w:sz w:val="20"/>
              </w:rPr>
            </w:pPr>
            <w:r>
              <w:rPr>
                <w:rFonts w:ascii="Times New Roman" w:hAnsi="Times New Roman" w:cs="Times New Roman"/>
                <w:sz w:val="20"/>
              </w:rPr>
              <w:t>100.000.000,00</w:t>
            </w:r>
          </w:p>
        </w:tc>
      </w:tr>
      <w:tr w:rsidR="00FC071D" w14:paraId="7AA9F60E" w14:textId="77777777" w:rsidTr="0021399C">
        <w:trPr>
          <w:trHeight w:val="688"/>
        </w:trPr>
        <w:tc>
          <w:tcPr>
            <w:tcW w:w="709" w:type="dxa"/>
            <w:vAlign w:val="center"/>
          </w:tcPr>
          <w:p w14:paraId="6A69AEA7" w14:textId="77777777" w:rsidR="00FC071D" w:rsidRPr="00C168B8" w:rsidRDefault="00FC071D" w:rsidP="00FC071D">
            <w:pPr>
              <w:pStyle w:val="TableParagraph"/>
              <w:numPr>
                <w:ilvl w:val="0"/>
                <w:numId w:val="24"/>
              </w:numPr>
              <w:spacing w:before="228"/>
              <w:ind w:right="4"/>
              <w:jc w:val="center"/>
              <w:rPr>
                <w:rFonts w:ascii="Times New Roman" w:hAnsi="Times New Roman" w:cs="Times New Roman"/>
                <w:sz w:val="20"/>
              </w:rPr>
            </w:pPr>
          </w:p>
        </w:tc>
        <w:tc>
          <w:tcPr>
            <w:tcW w:w="4674" w:type="dxa"/>
          </w:tcPr>
          <w:p w14:paraId="798D6FD9" w14:textId="77777777" w:rsidR="00FC071D" w:rsidRDefault="00FC071D" w:rsidP="00FC071D">
            <w:pPr>
              <w:pStyle w:val="TableParagraph"/>
              <w:spacing w:line="230" w:lineRule="exact"/>
              <w:ind w:left="110" w:right="154"/>
              <w:rPr>
                <w:rFonts w:ascii="Times New Roman" w:hAnsi="Times New Roman" w:cs="Times New Roman"/>
                <w:sz w:val="20"/>
                <w:szCs w:val="20"/>
              </w:rPr>
            </w:pPr>
          </w:p>
          <w:p w14:paraId="735E3DB1" w14:textId="3E811849" w:rsidR="00FC071D" w:rsidRPr="00FC071D" w:rsidRDefault="00FC071D" w:rsidP="00FC071D">
            <w:pPr>
              <w:pStyle w:val="TableParagraph"/>
              <w:spacing w:line="230" w:lineRule="exact"/>
              <w:ind w:left="110" w:right="154"/>
              <w:rPr>
                <w:rFonts w:ascii="Times New Roman" w:hAnsi="Times New Roman" w:cs="Times New Roman"/>
                <w:sz w:val="20"/>
                <w:szCs w:val="20"/>
              </w:rPr>
            </w:pPr>
            <w:r w:rsidRPr="00FC071D">
              <w:rPr>
                <w:rFonts w:ascii="Times New Roman" w:hAnsi="Times New Roman" w:cs="Times New Roman"/>
                <w:sz w:val="20"/>
                <w:szCs w:val="20"/>
              </w:rPr>
              <w:t>Beban Hibah Dana BOSP-BOS</w:t>
            </w:r>
          </w:p>
        </w:tc>
        <w:tc>
          <w:tcPr>
            <w:tcW w:w="1823" w:type="dxa"/>
          </w:tcPr>
          <w:p w14:paraId="0171A744" w14:textId="75E15C37" w:rsidR="00FC071D" w:rsidRPr="00FC071D" w:rsidRDefault="00FC071D" w:rsidP="00FC071D">
            <w:pPr>
              <w:pStyle w:val="TableParagraph"/>
              <w:spacing w:before="228"/>
              <w:ind w:right="93"/>
              <w:jc w:val="right"/>
              <w:rPr>
                <w:rFonts w:ascii="Times New Roman" w:hAnsi="Times New Roman" w:cs="Times New Roman"/>
                <w:sz w:val="20"/>
                <w:szCs w:val="20"/>
                <w:highlight w:val="green"/>
              </w:rPr>
            </w:pPr>
            <w:r w:rsidRPr="00FC071D">
              <w:rPr>
                <w:rFonts w:ascii="Times New Roman" w:hAnsi="Times New Roman" w:cs="Times New Roman"/>
                <w:sz w:val="20"/>
                <w:szCs w:val="20"/>
              </w:rPr>
              <w:t>1.299.388.534,00</w:t>
            </w:r>
          </w:p>
        </w:tc>
        <w:tc>
          <w:tcPr>
            <w:tcW w:w="1844" w:type="dxa"/>
            <w:vAlign w:val="center"/>
          </w:tcPr>
          <w:p w14:paraId="002A87D7" w14:textId="4013CDB6" w:rsidR="00FC071D" w:rsidRPr="003C1612" w:rsidRDefault="0021399C" w:rsidP="00FC071D">
            <w:pPr>
              <w:pStyle w:val="TableParagraph"/>
              <w:spacing w:before="228"/>
              <w:ind w:right="92"/>
              <w:jc w:val="right"/>
              <w:rPr>
                <w:rFonts w:ascii="Times New Roman" w:hAnsi="Times New Roman" w:cs="Times New Roman"/>
                <w:sz w:val="20"/>
              </w:rPr>
            </w:pPr>
            <w:r>
              <w:rPr>
                <w:rFonts w:ascii="Times New Roman" w:hAnsi="Times New Roman" w:cs="Times New Roman"/>
                <w:sz w:val="20"/>
              </w:rPr>
              <w:t>1.205.178.523,00</w:t>
            </w:r>
          </w:p>
        </w:tc>
      </w:tr>
      <w:tr w:rsidR="00FC071D" w14:paraId="12CF91DA" w14:textId="77777777" w:rsidTr="0021399C">
        <w:trPr>
          <w:trHeight w:val="688"/>
        </w:trPr>
        <w:tc>
          <w:tcPr>
            <w:tcW w:w="709" w:type="dxa"/>
            <w:vAlign w:val="center"/>
          </w:tcPr>
          <w:p w14:paraId="39D33AB9" w14:textId="77777777" w:rsidR="00FC071D" w:rsidRPr="00C168B8" w:rsidRDefault="00FC071D" w:rsidP="00FC071D">
            <w:pPr>
              <w:pStyle w:val="TableParagraph"/>
              <w:numPr>
                <w:ilvl w:val="0"/>
                <w:numId w:val="24"/>
              </w:numPr>
              <w:spacing w:before="228"/>
              <w:ind w:right="4"/>
              <w:jc w:val="center"/>
              <w:rPr>
                <w:rFonts w:ascii="Times New Roman" w:hAnsi="Times New Roman" w:cs="Times New Roman"/>
                <w:sz w:val="20"/>
              </w:rPr>
            </w:pPr>
          </w:p>
        </w:tc>
        <w:tc>
          <w:tcPr>
            <w:tcW w:w="4674" w:type="dxa"/>
          </w:tcPr>
          <w:p w14:paraId="67E1A830" w14:textId="77777777" w:rsidR="00FC071D" w:rsidRDefault="00FC071D" w:rsidP="00FC071D">
            <w:pPr>
              <w:pStyle w:val="TableParagraph"/>
              <w:spacing w:line="230" w:lineRule="exact"/>
              <w:ind w:left="110" w:right="154"/>
              <w:rPr>
                <w:rFonts w:ascii="Times New Roman" w:hAnsi="Times New Roman" w:cs="Times New Roman"/>
                <w:sz w:val="20"/>
                <w:szCs w:val="20"/>
              </w:rPr>
            </w:pPr>
          </w:p>
          <w:p w14:paraId="77809E13" w14:textId="4208D50A" w:rsidR="00FC071D" w:rsidRPr="00FC071D" w:rsidRDefault="00FC071D" w:rsidP="00FC071D">
            <w:pPr>
              <w:pStyle w:val="TableParagraph"/>
              <w:spacing w:line="230" w:lineRule="exact"/>
              <w:ind w:left="110" w:right="154"/>
              <w:rPr>
                <w:rFonts w:ascii="Times New Roman" w:hAnsi="Times New Roman" w:cs="Times New Roman"/>
                <w:sz w:val="20"/>
                <w:szCs w:val="20"/>
              </w:rPr>
            </w:pPr>
            <w:r w:rsidRPr="00FC071D">
              <w:rPr>
                <w:rFonts w:ascii="Times New Roman" w:hAnsi="Times New Roman" w:cs="Times New Roman"/>
                <w:sz w:val="20"/>
                <w:szCs w:val="20"/>
              </w:rPr>
              <w:t>Beban Hibah Dana BOSP-BOP PAUD</w:t>
            </w:r>
          </w:p>
        </w:tc>
        <w:tc>
          <w:tcPr>
            <w:tcW w:w="1823" w:type="dxa"/>
          </w:tcPr>
          <w:p w14:paraId="1C3D3B10" w14:textId="2C74F7E5" w:rsidR="00FC071D" w:rsidRPr="00FC071D" w:rsidRDefault="00FC071D" w:rsidP="00FC071D">
            <w:pPr>
              <w:pStyle w:val="TableParagraph"/>
              <w:spacing w:before="228"/>
              <w:ind w:right="93"/>
              <w:jc w:val="right"/>
              <w:rPr>
                <w:rFonts w:ascii="Times New Roman" w:hAnsi="Times New Roman" w:cs="Times New Roman"/>
                <w:sz w:val="20"/>
                <w:szCs w:val="20"/>
                <w:highlight w:val="green"/>
              </w:rPr>
            </w:pPr>
            <w:r w:rsidRPr="00FC071D">
              <w:rPr>
                <w:rFonts w:ascii="Times New Roman" w:hAnsi="Times New Roman" w:cs="Times New Roman"/>
                <w:sz w:val="20"/>
                <w:szCs w:val="20"/>
              </w:rPr>
              <w:t>3.612.948.700,00</w:t>
            </w:r>
          </w:p>
        </w:tc>
        <w:tc>
          <w:tcPr>
            <w:tcW w:w="1844" w:type="dxa"/>
            <w:vAlign w:val="center"/>
          </w:tcPr>
          <w:p w14:paraId="740F8789" w14:textId="47C31390" w:rsidR="00FC071D" w:rsidRPr="003C1612" w:rsidRDefault="0021399C" w:rsidP="00FC071D">
            <w:pPr>
              <w:pStyle w:val="TableParagraph"/>
              <w:spacing w:before="228"/>
              <w:ind w:right="92"/>
              <w:jc w:val="right"/>
              <w:rPr>
                <w:rFonts w:ascii="Times New Roman" w:hAnsi="Times New Roman" w:cs="Times New Roman"/>
                <w:sz w:val="20"/>
              </w:rPr>
            </w:pPr>
            <w:r>
              <w:rPr>
                <w:rFonts w:ascii="Times New Roman" w:hAnsi="Times New Roman" w:cs="Times New Roman"/>
                <w:sz w:val="20"/>
              </w:rPr>
              <w:t>3.530.835.000,00</w:t>
            </w:r>
          </w:p>
        </w:tc>
      </w:tr>
      <w:tr w:rsidR="00FC071D" w14:paraId="7F4EF520" w14:textId="77777777" w:rsidTr="0021399C">
        <w:trPr>
          <w:trHeight w:val="688"/>
        </w:trPr>
        <w:tc>
          <w:tcPr>
            <w:tcW w:w="709" w:type="dxa"/>
            <w:vAlign w:val="center"/>
          </w:tcPr>
          <w:p w14:paraId="17B5F5EE" w14:textId="77777777" w:rsidR="00FC071D" w:rsidRPr="00C168B8" w:rsidRDefault="00FC071D" w:rsidP="00FC071D">
            <w:pPr>
              <w:pStyle w:val="TableParagraph"/>
              <w:numPr>
                <w:ilvl w:val="0"/>
                <w:numId w:val="24"/>
              </w:numPr>
              <w:spacing w:before="228"/>
              <w:ind w:right="4"/>
              <w:jc w:val="center"/>
              <w:rPr>
                <w:rFonts w:ascii="Times New Roman" w:hAnsi="Times New Roman" w:cs="Times New Roman"/>
                <w:sz w:val="20"/>
              </w:rPr>
            </w:pPr>
          </w:p>
        </w:tc>
        <w:tc>
          <w:tcPr>
            <w:tcW w:w="4674" w:type="dxa"/>
          </w:tcPr>
          <w:p w14:paraId="6EE55D8E" w14:textId="77777777" w:rsidR="00FC071D" w:rsidRDefault="00FC071D" w:rsidP="00FC071D">
            <w:pPr>
              <w:pStyle w:val="TableParagraph"/>
              <w:spacing w:line="230" w:lineRule="exact"/>
              <w:ind w:left="110" w:right="154"/>
              <w:rPr>
                <w:rFonts w:ascii="Times New Roman" w:hAnsi="Times New Roman" w:cs="Times New Roman"/>
                <w:sz w:val="20"/>
                <w:szCs w:val="20"/>
              </w:rPr>
            </w:pPr>
          </w:p>
          <w:p w14:paraId="3AA8703F" w14:textId="56FE252F" w:rsidR="00FC071D" w:rsidRPr="00FC071D" w:rsidRDefault="00FC071D" w:rsidP="00FC071D">
            <w:pPr>
              <w:pStyle w:val="TableParagraph"/>
              <w:spacing w:line="230" w:lineRule="exact"/>
              <w:ind w:left="110" w:right="154"/>
              <w:rPr>
                <w:rFonts w:ascii="Times New Roman" w:hAnsi="Times New Roman" w:cs="Times New Roman"/>
                <w:sz w:val="20"/>
                <w:szCs w:val="20"/>
              </w:rPr>
            </w:pPr>
            <w:r w:rsidRPr="00FC071D">
              <w:rPr>
                <w:rFonts w:ascii="Times New Roman" w:hAnsi="Times New Roman" w:cs="Times New Roman"/>
                <w:sz w:val="20"/>
                <w:szCs w:val="20"/>
              </w:rPr>
              <w:t>Beban Hibah Dana BOSP-BOP Kesetaraan</w:t>
            </w:r>
          </w:p>
        </w:tc>
        <w:tc>
          <w:tcPr>
            <w:tcW w:w="1823" w:type="dxa"/>
          </w:tcPr>
          <w:p w14:paraId="6AE6F0FC" w14:textId="02B5E145" w:rsidR="00FC071D" w:rsidRPr="00FC071D" w:rsidRDefault="00FC071D" w:rsidP="00FC071D">
            <w:pPr>
              <w:pStyle w:val="TableParagraph"/>
              <w:spacing w:before="228"/>
              <w:ind w:right="93"/>
              <w:jc w:val="right"/>
              <w:rPr>
                <w:rFonts w:ascii="Times New Roman" w:hAnsi="Times New Roman" w:cs="Times New Roman"/>
                <w:sz w:val="20"/>
                <w:szCs w:val="20"/>
                <w:highlight w:val="green"/>
              </w:rPr>
            </w:pPr>
            <w:r w:rsidRPr="00FC071D">
              <w:rPr>
                <w:rFonts w:ascii="Times New Roman" w:hAnsi="Times New Roman" w:cs="Times New Roman"/>
                <w:sz w:val="20"/>
                <w:szCs w:val="20"/>
              </w:rPr>
              <w:t>5.895.373.998,00</w:t>
            </w:r>
          </w:p>
        </w:tc>
        <w:tc>
          <w:tcPr>
            <w:tcW w:w="1844" w:type="dxa"/>
            <w:vAlign w:val="center"/>
          </w:tcPr>
          <w:p w14:paraId="38B7D40E" w14:textId="1199E897" w:rsidR="00FC071D" w:rsidRPr="003C1612" w:rsidRDefault="0021399C" w:rsidP="00FC071D">
            <w:pPr>
              <w:pStyle w:val="TableParagraph"/>
              <w:spacing w:before="228"/>
              <w:ind w:right="92"/>
              <w:jc w:val="right"/>
              <w:rPr>
                <w:rFonts w:ascii="Times New Roman" w:hAnsi="Times New Roman" w:cs="Times New Roman"/>
                <w:sz w:val="20"/>
              </w:rPr>
            </w:pPr>
            <w:r>
              <w:rPr>
                <w:rFonts w:ascii="Times New Roman" w:hAnsi="Times New Roman" w:cs="Times New Roman"/>
                <w:sz w:val="20"/>
              </w:rPr>
              <w:t>4.872.000.000,00</w:t>
            </w:r>
          </w:p>
        </w:tc>
      </w:tr>
      <w:tr w:rsidR="00FC5F77" w14:paraId="405378F4" w14:textId="77777777" w:rsidTr="00C96BE4">
        <w:trPr>
          <w:trHeight w:val="564"/>
        </w:trPr>
        <w:tc>
          <w:tcPr>
            <w:tcW w:w="5383" w:type="dxa"/>
            <w:gridSpan w:val="2"/>
            <w:vAlign w:val="center"/>
          </w:tcPr>
          <w:p w14:paraId="30640E73" w14:textId="77777777" w:rsidR="00FC5F77" w:rsidRPr="00C168B8" w:rsidRDefault="00FC5F77" w:rsidP="00C96BE4">
            <w:pPr>
              <w:jc w:val="center"/>
              <w:rPr>
                <w:b/>
                <w:sz w:val="20"/>
              </w:rPr>
            </w:pPr>
            <w:r w:rsidRPr="00004106">
              <w:rPr>
                <w:b/>
                <w:spacing w:val="-2"/>
                <w:sz w:val="20"/>
                <w:szCs w:val="20"/>
              </w:rPr>
              <w:t>Jumlah</w:t>
            </w:r>
          </w:p>
        </w:tc>
        <w:tc>
          <w:tcPr>
            <w:tcW w:w="1823" w:type="dxa"/>
            <w:vAlign w:val="center"/>
          </w:tcPr>
          <w:p w14:paraId="098B1E95" w14:textId="25A165F7" w:rsidR="00FC5F77" w:rsidRPr="006E2C90" w:rsidRDefault="00FC5F77" w:rsidP="00C96BE4">
            <w:pPr>
              <w:pStyle w:val="TableParagraph"/>
              <w:spacing w:before="155"/>
              <w:ind w:right="92"/>
              <w:jc w:val="right"/>
              <w:rPr>
                <w:rFonts w:ascii="Times New Roman" w:hAnsi="Times New Roman" w:cs="Times New Roman"/>
                <w:b/>
                <w:sz w:val="20"/>
              </w:rPr>
            </w:pPr>
            <w:r w:rsidRPr="006E2C90">
              <w:rPr>
                <w:rFonts w:ascii="Times New Roman" w:hAnsi="Times New Roman" w:cs="Times New Roman"/>
                <w:b/>
                <w:sz w:val="20"/>
                <w:lang w:val="id-ID"/>
              </w:rPr>
              <w:t>12.714.829.230,00</w:t>
            </w:r>
          </w:p>
        </w:tc>
        <w:tc>
          <w:tcPr>
            <w:tcW w:w="1844" w:type="dxa"/>
            <w:vAlign w:val="center"/>
          </w:tcPr>
          <w:p w14:paraId="3920F493" w14:textId="5BFF7FCE" w:rsidR="00FC5F77" w:rsidRPr="006E2C90" w:rsidRDefault="003C1612" w:rsidP="00C96BE4">
            <w:pPr>
              <w:pStyle w:val="TableParagraph"/>
              <w:spacing w:before="155"/>
              <w:ind w:right="90"/>
              <w:jc w:val="right"/>
              <w:rPr>
                <w:rFonts w:ascii="Times New Roman" w:hAnsi="Times New Roman" w:cs="Times New Roman"/>
                <w:b/>
                <w:sz w:val="20"/>
              </w:rPr>
            </w:pPr>
            <w:r w:rsidRPr="006E2C90">
              <w:rPr>
                <w:rFonts w:ascii="Times New Roman" w:hAnsi="Times New Roman" w:cs="Times New Roman"/>
                <w:b/>
                <w:spacing w:val="-2"/>
                <w:sz w:val="20"/>
              </w:rPr>
              <w:t>13.912.948.070,00</w:t>
            </w:r>
          </w:p>
        </w:tc>
      </w:tr>
    </w:tbl>
    <w:p w14:paraId="4289DB1A" w14:textId="7DA6E5CB" w:rsidR="000D3F56" w:rsidRDefault="000D3F56" w:rsidP="000D3F56">
      <w:pPr>
        <w:widowControl w:val="0"/>
        <w:autoSpaceDE w:val="0"/>
        <w:autoSpaceDN w:val="0"/>
        <w:rPr>
          <w:w w:val="105"/>
        </w:rPr>
      </w:pPr>
    </w:p>
    <w:p w14:paraId="49D9E2F3" w14:textId="77777777" w:rsidR="00FC5F77" w:rsidRPr="000D3F56" w:rsidRDefault="00FC5F77" w:rsidP="000D3F56">
      <w:pPr>
        <w:widowControl w:val="0"/>
        <w:autoSpaceDE w:val="0"/>
        <w:autoSpaceDN w:val="0"/>
        <w:rPr>
          <w:b/>
          <w:w w:val="105"/>
        </w:rPr>
      </w:pPr>
    </w:p>
    <w:p w14:paraId="42CAB4EB" w14:textId="77777777" w:rsidR="0021399C" w:rsidRDefault="0021399C" w:rsidP="000D3F56">
      <w:pPr>
        <w:widowControl w:val="0"/>
        <w:autoSpaceDE w:val="0"/>
        <w:autoSpaceDN w:val="0"/>
        <w:spacing w:line="276" w:lineRule="auto"/>
        <w:rPr>
          <w:b/>
          <w:w w:val="105"/>
        </w:rPr>
      </w:pPr>
    </w:p>
    <w:p w14:paraId="008CDC45" w14:textId="77777777" w:rsidR="0021399C" w:rsidRDefault="0021399C" w:rsidP="000D3F56">
      <w:pPr>
        <w:widowControl w:val="0"/>
        <w:autoSpaceDE w:val="0"/>
        <w:autoSpaceDN w:val="0"/>
        <w:spacing w:line="276" w:lineRule="auto"/>
        <w:rPr>
          <w:b/>
          <w:w w:val="105"/>
        </w:rPr>
      </w:pPr>
    </w:p>
    <w:p w14:paraId="6E8E0957" w14:textId="77777777" w:rsidR="0021399C" w:rsidRDefault="0021399C" w:rsidP="000D3F56">
      <w:pPr>
        <w:widowControl w:val="0"/>
        <w:autoSpaceDE w:val="0"/>
        <w:autoSpaceDN w:val="0"/>
        <w:spacing w:line="276" w:lineRule="auto"/>
        <w:rPr>
          <w:b/>
          <w:w w:val="105"/>
        </w:rPr>
      </w:pPr>
    </w:p>
    <w:p w14:paraId="2FBCE892" w14:textId="77777777" w:rsidR="0021399C" w:rsidRDefault="0021399C" w:rsidP="000D3F56">
      <w:pPr>
        <w:widowControl w:val="0"/>
        <w:autoSpaceDE w:val="0"/>
        <w:autoSpaceDN w:val="0"/>
        <w:spacing w:line="276" w:lineRule="auto"/>
        <w:rPr>
          <w:b/>
          <w:w w:val="105"/>
        </w:rPr>
      </w:pPr>
    </w:p>
    <w:p w14:paraId="2498963D" w14:textId="77777777" w:rsidR="0021399C" w:rsidRDefault="0021399C" w:rsidP="000D3F56">
      <w:pPr>
        <w:widowControl w:val="0"/>
        <w:autoSpaceDE w:val="0"/>
        <w:autoSpaceDN w:val="0"/>
        <w:spacing w:line="276" w:lineRule="auto"/>
        <w:rPr>
          <w:b/>
          <w:w w:val="105"/>
        </w:rPr>
      </w:pPr>
    </w:p>
    <w:p w14:paraId="7DBAD22D" w14:textId="77777777" w:rsidR="0021399C" w:rsidRDefault="0021399C" w:rsidP="000D3F56">
      <w:pPr>
        <w:widowControl w:val="0"/>
        <w:autoSpaceDE w:val="0"/>
        <w:autoSpaceDN w:val="0"/>
        <w:spacing w:line="276" w:lineRule="auto"/>
        <w:rPr>
          <w:b/>
          <w:w w:val="105"/>
        </w:rPr>
      </w:pPr>
    </w:p>
    <w:p w14:paraId="2FF0755A" w14:textId="77777777" w:rsidR="0021399C" w:rsidRDefault="0021399C" w:rsidP="000D3F56">
      <w:pPr>
        <w:widowControl w:val="0"/>
        <w:autoSpaceDE w:val="0"/>
        <w:autoSpaceDN w:val="0"/>
        <w:spacing w:line="276" w:lineRule="auto"/>
        <w:rPr>
          <w:b/>
          <w:w w:val="105"/>
        </w:rPr>
      </w:pPr>
    </w:p>
    <w:p w14:paraId="521F25E2" w14:textId="77777777" w:rsidR="0021399C" w:rsidRDefault="0021399C" w:rsidP="000D3F56">
      <w:pPr>
        <w:widowControl w:val="0"/>
        <w:autoSpaceDE w:val="0"/>
        <w:autoSpaceDN w:val="0"/>
        <w:spacing w:line="276" w:lineRule="auto"/>
        <w:rPr>
          <w:b/>
          <w:w w:val="105"/>
        </w:rPr>
      </w:pPr>
    </w:p>
    <w:p w14:paraId="7EDBEE6D" w14:textId="77777777" w:rsidR="0021399C" w:rsidRDefault="0021399C" w:rsidP="000D3F56">
      <w:pPr>
        <w:widowControl w:val="0"/>
        <w:autoSpaceDE w:val="0"/>
        <w:autoSpaceDN w:val="0"/>
        <w:spacing w:line="276" w:lineRule="auto"/>
        <w:rPr>
          <w:b/>
          <w:w w:val="105"/>
        </w:rPr>
      </w:pPr>
    </w:p>
    <w:p w14:paraId="59039E2B" w14:textId="77777777" w:rsidR="0021399C" w:rsidRDefault="0021399C" w:rsidP="000D3F56">
      <w:pPr>
        <w:widowControl w:val="0"/>
        <w:autoSpaceDE w:val="0"/>
        <w:autoSpaceDN w:val="0"/>
        <w:spacing w:line="276" w:lineRule="auto"/>
        <w:rPr>
          <w:b/>
          <w:w w:val="105"/>
        </w:rPr>
      </w:pPr>
    </w:p>
    <w:p w14:paraId="430A07A6" w14:textId="77777777" w:rsidR="0021399C" w:rsidRDefault="0021399C" w:rsidP="000D3F56">
      <w:pPr>
        <w:widowControl w:val="0"/>
        <w:autoSpaceDE w:val="0"/>
        <w:autoSpaceDN w:val="0"/>
        <w:spacing w:line="276" w:lineRule="auto"/>
        <w:rPr>
          <w:b/>
          <w:w w:val="105"/>
        </w:rPr>
      </w:pPr>
    </w:p>
    <w:p w14:paraId="51A48E2F" w14:textId="77777777" w:rsidR="0021399C" w:rsidRDefault="0021399C" w:rsidP="000D3F56">
      <w:pPr>
        <w:widowControl w:val="0"/>
        <w:autoSpaceDE w:val="0"/>
        <w:autoSpaceDN w:val="0"/>
        <w:spacing w:line="276" w:lineRule="auto"/>
        <w:rPr>
          <w:b/>
          <w:w w:val="105"/>
        </w:rPr>
      </w:pPr>
    </w:p>
    <w:p w14:paraId="0AFF162A" w14:textId="72D4328F" w:rsidR="00547629" w:rsidRPr="000D3F56" w:rsidRDefault="000D3F56" w:rsidP="000D3F56">
      <w:pPr>
        <w:widowControl w:val="0"/>
        <w:autoSpaceDE w:val="0"/>
        <w:autoSpaceDN w:val="0"/>
        <w:spacing w:line="276" w:lineRule="auto"/>
        <w:rPr>
          <w:b/>
        </w:rPr>
      </w:pPr>
      <w:r>
        <w:rPr>
          <w:b/>
          <w:w w:val="105"/>
        </w:rPr>
        <w:lastRenderedPageBreak/>
        <w:t xml:space="preserve">3.4.1.4 </w:t>
      </w:r>
      <w:r w:rsidR="00547629" w:rsidRPr="000D3F56">
        <w:rPr>
          <w:b/>
          <w:w w:val="105"/>
        </w:rPr>
        <w:t>Beban</w:t>
      </w:r>
      <w:r w:rsidR="00547629" w:rsidRPr="000D3F56">
        <w:rPr>
          <w:b/>
          <w:spacing w:val="-15"/>
          <w:w w:val="105"/>
        </w:rPr>
        <w:t xml:space="preserve"> </w:t>
      </w:r>
      <w:r w:rsidR="00547629" w:rsidRPr="000D3F56">
        <w:rPr>
          <w:b/>
          <w:w w:val="105"/>
        </w:rPr>
        <w:t>Penyusutan</w:t>
      </w:r>
      <w:r w:rsidR="00547629" w:rsidRPr="000D3F56">
        <w:rPr>
          <w:b/>
          <w:spacing w:val="-9"/>
          <w:w w:val="105"/>
        </w:rPr>
        <w:t xml:space="preserve"> </w:t>
      </w:r>
      <w:r w:rsidR="00547629" w:rsidRPr="000D3F56">
        <w:rPr>
          <w:b/>
          <w:w w:val="105"/>
        </w:rPr>
        <w:t>dan</w:t>
      </w:r>
      <w:r w:rsidR="00547629" w:rsidRPr="000D3F56">
        <w:rPr>
          <w:b/>
          <w:spacing w:val="-6"/>
          <w:w w:val="105"/>
        </w:rPr>
        <w:t xml:space="preserve"> </w:t>
      </w:r>
      <w:r w:rsidR="00547629" w:rsidRPr="000D3F56">
        <w:rPr>
          <w:b/>
          <w:spacing w:val="-2"/>
          <w:w w:val="105"/>
        </w:rPr>
        <w:t>Amortisasi</w:t>
      </w:r>
    </w:p>
    <w:p w14:paraId="01DE640B" w14:textId="0724A4BF" w:rsidR="0082277E" w:rsidRPr="00547629" w:rsidRDefault="007F145C" w:rsidP="000D3F56">
      <w:pPr>
        <w:pStyle w:val="BodyText"/>
        <w:spacing w:before="64" w:line="376" w:lineRule="auto"/>
        <w:ind w:left="0" w:right="-565" w:firstLine="0"/>
        <w:rPr>
          <w:spacing w:val="-2"/>
          <w:w w:val="105"/>
          <w:lang w:val="id-ID"/>
        </w:rPr>
      </w:pPr>
      <w:r w:rsidRPr="00111BD8">
        <w:rPr>
          <w:w w:val="105"/>
          <w:lang w:val="id-ID"/>
        </w:rPr>
        <w:t>Jumlah Beban Penyusutan dan Amortisasi pada periode</w:t>
      </w:r>
      <w:r w:rsidRPr="00111BD8">
        <w:rPr>
          <w:spacing w:val="-3"/>
          <w:w w:val="105"/>
          <w:lang w:val="id-ID"/>
        </w:rPr>
        <w:t xml:space="preserve"> </w:t>
      </w:r>
      <w:r>
        <w:rPr>
          <w:w w:val="105"/>
          <w:lang w:val="id-ID"/>
        </w:rPr>
        <w:t xml:space="preserve">01 Januari 2025 </w:t>
      </w:r>
      <w:r w:rsidRPr="00111BD8">
        <w:rPr>
          <w:w w:val="105"/>
          <w:lang w:val="id-ID"/>
        </w:rPr>
        <w:t>sampai dengan</w:t>
      </w:r>
      <w:r w:rsidRPr="00111BD8">
        <w:rPr>
          <w:spacing w:val="-7"/>
          <w:w w:val="105"/>
          <w:lang w:val="id-ID"/>
        </w:rPr>
        <w:t xml:space="preserve"> </w:t>
      </w:r>
      <w:r w:rsidRPr="00111BD8">
        <w:rPr>
          <w:w w:val="105"/>
          <w:lang w:val="id-ID"/>
        </w:rPr>
        <w:t>31</w:t>
      </w:r>
      <w:r w:rsidRPr="00111BD8">
        <w:rPr>
          <w:spacing w:val="-7"/>
          <w:w w:val="105"/>
          <w:lang w:val="id-ID"/>
        </w:rPr>
        <w:t xml:space="preserve"> </w:t>
      </w:r>
      <w:r w:rsidRPr="00111BD8">
        <w:rPr>
          <w:w w:val="105"/>
          <w:lang w:val="id-ID"/>
        </w:rPr>
        <w:t>Desember</w:t>
      </w:r>
      <w:r w:rsidRPr="00111BD8">
        <w:rPr>
          <w:spacing w:val="-4"/>
          <w:w w:val="105"/>
          <w:lang w:val="id-ID"/>
        </w:rPr>
        <w:t xml:space="preserve"> </w:t>
      </w:r>
      <w:r>
        <w:rPr>
          <w:w w:val="105"/>
          <w:lang w:val="id-ID"/>
        </w:rPr>
        <w:t>2025</w:t>
      </w:r>
      <w:r w:rsidRPr="00111BD8">
        <w:rPr>
          <w:spacing w:val="-7"/>
          <w:w w:val="105"/>
          <w:lang w:val="id-ID"/>
        </w:rPr>
        <w:t xml:space="preserve"> </w:t>
      </w:r>
      <w:r w:rsidRPr="00111BD8">
        <w:rPr>
          <w:w w:val="105"/>
          <w:lang w:val="id-ID"/>
        </w:rPr>
        <w:t>adalah</w:t>
      </w:r>
      <w:r w:rsidRPr="00111BD8">
        <w:rPr>
          <w:spacing w:val="-1"/>
          <w:w w:val="105"/>
          <w:lang w:val="id-ID"/>
        </w:rPr>
        <w:t xml:space="preserve"> </w:t>
      </w:r>
      <w:r w:rsidRPr="00111BD8">
        <w:rPr>
          <w:w w:val="105"/>
          <w:lang w:val="id-ID"/>
        </w:rPr>
        <w:t>sebesar</w:t>
      </w:r>
      <w:r>
        <w:rPr>
          <w:w w:val="105"/>
          <w:lang w:val="id-ID"/>
        </w:rPr>
        <w:t xml:space="preserve"> </w:t>
      </w:r>
      <w:r w:rsidRPr="00545CF7">
        <w:rPr>
          <w:b/>
          <w:w w:val="105"/>
          <w:lang w:val="id-ID"/>
        </w:rPr>
        <w:t>Rp. 31</w:t>
      </w:r>
      <w:r>
        <w:rPr>
          <w:b/>
          <w:w w:val="105"/>
          <w:lang w:val="id-ID"/>
        </w:rPr>
        <w:t>.</w:t>
      </w:r>
      <w:r w:rsidRPr="00545CF7">
        <w:rPr>
          <w:b/>
          <w:w w:val="105"/>
          <w:lang w:val="id-ID"/>
        </w:rPr>
        <w:t>028</w:t>
      </w:r>
      <w:r>
        <w:rPr>
          <w:b/>
          <w:w w:val="105"/>
          <w:lang w:val="id-ID"/>
        </w:rPr>
        <w:t>.</w:t>
      </w:r>
      <w:r w:rsidRPr="00545CF7">
        <w:rPr>
          <w:b/>
          <w:w w:val="105"/>
          <w:lang w:val="id-ID"/>
        </w:rPr>
        <w:t>772</w:t>
      </w:r>
      <w:r>
        <w:rPr>
          <w:b/>
          <w:w w:val="105"/>
          <w:lang w:val="id-ID"/>
        </w:rPr>
        <w:t>.</w:t>
      </w:r>
      <w:r w:rsidRPr="00545CF7">
        <w:rPr>
          <w:b/>
          <w:w w:val="105"/>
          <w:lang w:val="id-ID"/>
        </w:rPr>
        <w:t>531,91</w:t>
      </w:r>
      <w:r w:rsidRPr="00545CF7">
        <w:rPr>
          <w:b/>
          <w:spacing w:val="40"/>
          <w:w w:val="105"/>
          <w:lang w:val="id-ID"/>
        </w:rPr>
        <w:t xml:space="preserve"> </w:t>
      </w:r>
      <w:r w:rsidRPr="00111BD8">
        <w:rPr>
          <w:w w:val="105"/>
          <w:lang w:val="id-ID"/>
        </w:rPr>
        <w:t>dan</w:t>
      </w:r>
      <w:r w:rsidRPr="00111BD8">
        <w:rPr>
          <w:spacing w:val="-7"/>
          <w:w w:val="105"/>
          <w:lang w:val="id-ID"/>
        </w:rPr>
        <w:t xml:space="preserve"> </w:t>
      </w:r>
      <w:r w:rsidRPr="00111BD8">
        <w:rPr>
          <w:w w:val="105"/>
          <w:lang w:val="id-ID"/>
        </w:rPr>
        <w:t>jika dibandingkan</w:t>
      </w:r>
      <w:r w:rsidRPr="00111BD8">
        <w:rPr>
          <w:spacing w:val="-10"/>
          <w:w w:val="105"/>
          <w:lang w:val="id-ID"/>
        </w:rPr>
        <w:t xml:space="preserve"> </w:t>
      </w:r>
      <w:r w:rsidRPr="00111BD8">
        <w:rPr>
          <w:w w:val="105"/>
          <w:lang w:val="id-ID"/>
        </w:rPr>
        <w:t>dengan</w:t>
      </w:r>
      <w:r w:rsidRPr="00111BD8">
        <w:rPr>
          <w:spacing w:val="-15"/>
          <w:w w:val="105"/>
          <w:lang w:val="id-ID"/>
        </w:rPr>
        <w:t xml:space="preserve"> </w:t>
      </w:r>
      <w:r w:rsidRPr="00111BD8">
        <w:rPr>
          <w:w w:val="105"/>
          <w:lang w:val="id-ID"/>
        </w:rPr>
        <w:t>Tahun</w:t>
      </w:r>
      <w:r w:rsidRPr="00111BD8">
        <w:rPr>
          <w:spacing w:val="-15"/>
          <w:w w:val="105"/>
          <w:lang w:val="id-ID"/>
        </w:rPr>
        <w:t xml:space="preserve"> </w:t>
      </w:r>
      <w:r>
        <w:rPr>
          <w:w w:val="105"/>
          <w:lang w:val="id-ID"/>
        </w:rPr>
        <w:t>2024</w:t>
      </w:r>
      <w:r w:rsidRPr="00111BD8">
        <w:rPr>
          <w:spacing w:val="33"/>
          <w:w w:val="105"/>
          <w:lang w:val="id-ID"/>
        </w:rPr>
        <w:t xml:space="preserve"> </w:t>
      </w:r>
      <w:r w:rsidRPr="00111BD8">
        <w:rPr>
          <w:w w:val="105"/>
          <w:lang w:val="id-ID"/>
        </w:rPr>
        <w:t>sebesar</w:t>
      </w:r>
      <w:r w:rsidRPr="00111BD8">
        <w:rPr>
          <w:spacing w:val="-11"/>
          <w:w w:val="105"/>
          <w:lang w:val="id-ID"/>
        </w:rPr>
        <w:t xml:space="preserve"> </w:t>
      </w:r>
      <w:r w:rsidRPr="00111BD8">
        <w:rPr>
          <w:b/>
          <w:w w:val="105"/>
          <w:lang w:val="id-ID"/>
        </w:rPr>
        <w:t>Rp.</w:t>
      </w:r>
      <w:r w:rsidRPr="00111BD8">
        <w:rPr>
          <w:b/>
          <w:spacing w:val="40"/>
          <w:w w:val="105"/>
          <w:lang w:val="id-ID"/>
        </w:rPr>
        <w:t xml:space="preserve"> </w:t>
      </w:r>
      <w:r w:rsidRPr="00111BD8">
        <w:rPr>
          <w:b/>
          <w:w w:val="105"/>
          <w:lang w:val="id-ID"/>
        </w:rPr>
        <w:t>21.799.727.317,20</w:t>
      </w:r>
      <w:r>
        <w:rPr>
          <w:b/>
          <w:w w:val="105"/>
          <w:lang w:val="id-ID"/>
        </w:rPr>
        <w:t xml:space="preserve"> </w:t>
      </w:r>
      <w:r w:rsidRPr="00111BD8">
        <w:rPr>
          <w:w w:val="105"/>
          <w:lang w:val="id-ID"/>
        </w:rPr>
        <w:t>yang</w:t>
      </w:r>
      <w:r w:rsidRPr="00111BD8">
        <w:rPr>
          <w:spacing w:val="-16"/>
          <w:w w:val="105"/>
          <w:lang w:val="id-ID"/>
        </w:rPr>
        <w:t xml:space="preserve"> </w:t>
      </w:r>
      <w:r w:rsidRPr="00111BD8">
        <w:rPr>
          <w:w w:val="105"/>
          <w:lang w:val="id-ID"/>
        </w:rPr>
        <w:t>terdiri</w:t>
      </w:r>
      <w:r w:rsidRPr="00111BD8">
        <w:rPr>
          <w:spacing w:val="-7"/>
          <w:w w:val="105"/>
          <w:lang w:val="id-ID"/>
        </w:rPr>
        <w:t xml:space="preserve"> </w:t>
      </w:r>
      <w:r w:rsidRPr="00111BD8">
        <w:rPr>
          <w:spacing w:val="-2"/>
          <w:w w:val="105"/>
          <w:lang w:val="id-ID"/>
        </w:rPr>
        <w:t>dari:</w:t>
      </w:r>
    </w:p>
    <w:p w14:paraId="5A0DD26D" w14:textId="48A820AB" w:rsidR="00C811C0" w:rsidRPr="007F145C" w:rsidRDefault="000D3F56" w:rsidP="000D3F56">
      <w:pPr>
        <w:spacing w:before="75"/>
        <w:jc w:val="center"/>
        <w:rPr>
          <w:b/>
          <w:sz w:val="18"/>
        </w:rPr>
      </w:pPr>
      <w:r>
        <w:rPr>
          <w:b/>
          <w:w w:val="105"/>
          <w:sz w:val="18"/>
        </w:rPr>
        <w:t xml:space="preserve">    </w:t>
      </w:r>
      <w:r w:rsidR="00C811C0" w:rsidRPr="007F145C">
        <w:rPr>
          <w:b/>
          <w:w w:val="105"/>
          <w:sz w:val="18"/>
        </w:rPr>
        <w:t>Tabel</w:t>
      </w:r>
      <w:r w:rsidR="00C811C0" w:rsidRPr="007F145C">
        <w:rPr>
          <w:b/>
          <w:spacing w:val="-15"/>
          <w:w w:val="105"/>
          <w:sz w:val="18"/>
        </w:rPr>
        <w:t xml:space="preserve"> </w:t>
      </w:r>
      <w:r w:rsidR="00C811C0" w:rsidRPr="007F145C">
        <w:rPr>
          <w:b/>
          <w:spacing w:val="-4"/>
          <w:w w:val="105"/>
          <w:sz w:val="18"/>
        </w:rPr>
        <w:t>3.</w:t>
      </w:r>
      <w:r w:rsidR="007F0A3B">
        <w:rPr>
          <w:b/>
          <w:spacing w:val="-4"/>
          <w:w w:val="105"/>
          <w:sz w:val="18"/>
          <w:lang w:val="en-US"/>
        </w:rPr>
        <w:t>1</w:t>
      </w:r>
      <w:r w:rsidR="00FC5F77">
        <w:rPr>
          <w:b/>
          <w:spacing w:val="-4"/>
          <w:w w:val="105"/>
          <w:sz w:val="18"/>
        </w:rPr>
        <w:t>6</w:t>
      </w:r>
    </w:p>
    <w:p w14:paraId="5F4E96F5" w14:textId="1391C1F6" w:rsidR="00C811C0" w:rsidRPr="00EB3AF0" w:rsidRDefault="000D3F56" w:rsidP="000D3F56">
      <w:pPr>
        <w:spacing w:before="16"/>
        <w:ind w:right="257"/>
        <w:jc w:val="center"/>
        <w:rPr>
          <w:b/>
          <w:spacing w:val="-4"/>
          <w:w w:val="105"/>
          <w:sz w:val="18"/>
          <w:lang w:val="sv-SE"/>
        </w:rPr>
      </w:pPr>
      <w:r>
        <w:rPr>
          <w:b/>
          <w:w w:val="105"/>
          <w:sz w:val="18"/>
        </w:rPr>
        <w:t xml:space="preserve">      </w:t>
      </w:r>
      <w:r w:rsidR="00C811C0" w:rsidRPr="007F145C">
        <w:rPr>
          <w:b/>
          <w:w w:val="105"/>
          <w:sz w:val="18"/>
        </w:rPr>
        <w:t>Rincian</w:t>
      </w:r>
      <w:r w:rsidR="00C811C0" w:rsidRPr="007F145C">
        <w:rPr>
          <w:b/>
          <w:spacing w:val="-12"/>
          <w:w w:val="105"/>
          <w:sz w:val="18"/>
        </w:rPr>
        <w:t xml:space="preserve"> </w:t>
      </w:r>
      <w:r w:rsidR="00C811C0" w:rsidRPr="007F145C">
        <w:rPr>
          <w:b/>
          <w:w w:val="105"/>
          <w:sz w:val="18"/>
        </w:rPr>
        <w:t>Beban</w:t>
      </w:r>
      <w:r w:rsidR="00C811C0" w:rsidRPr="007F145C">
        <w:rPr>
          <w:b/>
          <w:spacing w:val="-10"/>
          <w:w w:val="105"/>
          <w:sz w:val="18"/>
        </w:rPr>
        <w:t xml:space="preserve"> </w:t>
      </w:r>
      <w:r w:rsidR="00C811C0" w:rsidRPr="007F145C">
        <w:rPr>
          <w:b/>
          <w:w w:val="105"/>
          <w:sz w:val="18"/>
        </w:rPr>
        <w:t>Penyusutan</w:t>
      </w:r>
      <w:r w:rsidR="00C811C0" w:rsidRPr="007F145C">
        <w:rPr>
          <w:b/>
          <w:spacing w:val="-10"/>
          <w:w w:val="105"/>
          <w:sz w:val="18"/>
        </w:rPr>
        <w:t xml:space="preserve"> </w:t>
      </w:r>
      <w:r w:rsidR="00C811C0" w:rsidRPr="007F145C">
        <w:rPr>
          <w:b/>
          <w:w w:val="105"/>
          <w:sz w:val="18"/>
        </w:rPr>
        <w:t>dan</w:t>
      </w:r>
      <w:r w:rsidR="00C811C0" w:rsidRPr="007F145C">
        <w:rPr>
          <w:b/>
          <w:spacing w:val="-5"/>
          <w:w w:val="105"/>
          <w:sz w:val="18"/>
        </w:rPr>
        <w:t xml:space="preserve"> </w:t>
      </w:r>
      <w:r w:rsidR="00C811C0" w:rsidRPr="007F145C">
        <w:rPr>
          <w:b/>
          <w:w w:val="105"/>
          <w:sz w:val="18"/>
        </w:rPr>
        <w:t>Amortisasi</w:t>
      </w:r>
      <w:r w:rsidR="00C811C0" w:rsidRPr="007F145C">
        <w:rPr>
          <w:b/>
          <w:spacing w:val="-5"/>
          <w:w w:val="105"/>
          <w:sz w:val="18"/>
        </w:rPr>
        <w:t xml:space="preserve"> </w:t>
      </w:r>
      <w:r w:rsidR="00C811C0" w:rsidRPr="007F145C">
        <w:rPr>
          <w:b/>
          <w:w w:val="105"/>
          <w:sz w:val="18"/>
        </w:rPr>
        <w:t>Tahun</w:t>
      </w:r>
      <w:r w:rsidR="00C811C0" w:rsidRPr="007F145C">
        <w:rPr>
          <w:b/>
          <w:spacing w:val="-15"/>
          <w:w w:val="105"/>
          <w:sz w:val="18"/>
        </w:rPr>
        <w:t xml:space="preserve"> </w:t>
      </w:r>
      <w:r w:rsidR="00C811C0" w:rsidRPr="007F145C">
        <w:rPr>
          <w:b/>
          <w:w w:val="105"/>
          <w:sz w:val="18"/>
        </w:rPr>
        <w:t>20</w:t>
      </w:r>
      <w:r w:rsidR="007F145C" w:rsidRPr="00EB3AF0">
        <w:rPr>
          <w:b/>
          <w:w w:val="105"/>
          <w:sz w:val="18"/>
          <w:lang w:val="sv-SE"/>
        </w:rPr>
        <w:t>25</w:t>
      </w:r>
      <w:r w:rsidR="00C811C0" w:rsidRPr="007F145C">
        <w:rPr>
          <w:b/>
          <w:spacing w:val="-11"/>
          <w:w w:val="105"/>
          <w:sz w:val="18"/>
        </w:rPr>
        <w:t xml:space="preserve"> </w:t>
      </w:r>
      <w:r w:rsidR="00C811C0" w:rsidRPr="007F145C">
        <w:rPr>
          <w:b/>
          <w:w w:val="105"/>
          <w:sz w:val="18"/>
        </w:rPr>
        <w:t>dan</w:t>
      </w:r>
      <w:r w:rsidR="00C811C0" w:rsidRPr="007F145C">
        <w:rPr>
          <w:b/>
          <w:spacing w:val="-11"/>
          <w:w w:val="105"/>
          <w:sz w:val="18"/>
        </w:rPr>
        <w:t xml:space="preserve"> </w:t>
      </w:r>
      <w:r w:rsidR="00C811C0" w:rsidRPr="007F145C">
        <w:rPr>
          <w:b/>
          <w:w w:val="105"/>
          <w:sz w:val="18"/>
        </w:rPr>
        <w:t>Tahun</w:t>
      </w:r>
      <w:r w:rsidR="00C811C0" w:rsidRPr="007F145C">
        <w:rPr>
          <w:b/>
          <w:spacing w:val="-15"/>
          <w:w w:val="105"/>
          <w:sz w:val="18"/>
        </w:rPr>
        <w:t xml:space="preserve"> </w:t>
      </w:r>
      <w:r w:rsidR="00C811C0" w:rsidRPr="007F145C">
        <w:rPr>
          <w:b/>
          <w:spacing w:val="-4"/>
          <w:w w:val="105"/>
          <w:sz w:val="18"/>
        </w:rPr>
        <w:t>20</w:t>
      </w:r>
      <w:r w:rsidR="007F145C" w:rsidRPr="00EB3AF0">
        <w:rPr>
          <w:b/>
          <w:spacing w:val="-4"/>
          <w:w w:val="105"/>
          <w:sz w:val="18"/>
          <w:lang w:val="sv-SE"/>
        </w:rPr>
        <w:t>24</w:t>
      </w:r>
    </w:p>
    <w:p w14:paraId="018E434E" w14:textId="77777777" w:rsidR="007F145C" w:rsidRPr="00EB3AF0" w:rsidRDefault="007F145C" w:rsidP="00C811C0">
      <w:pPr>
        <w:spacing w:before="16"/>
        <w:ind w:left="1743" w:right="257"/>
        <w:jc w:val="center"/>
        <w:rPr>
          <w:b/>
          <w:sz w:val="18"/>
          <w:lang w:val="sv-SE"/>
        </w:rPr>
      </w:pPr>
    </w:p>
    <w:tbl>
      <w:tblPr>
        <w:tblW w:w="9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674"/>
        <w:gridCol w:w="1823"/>
        <w:gridCol w:w="1844"/>
      </w:tblGrid>
      <w:tr w:rsidR="00C811C0" w14:paraId="7F40412F" w14:textId="77777777" w:rsidTr="000D3F56">
        <w:trPr>
          <w:trHeight w:val="767"/>
        </w:trPr>
        <w:tc>
          <w:tcPr>
            <w:tcW w:w="709" w:type="dxa"/>
            <w:shd w:val="clear" w:color="auto" w:fill="D9D9D9"/>
            <w:vAlign w:val="center"/>
          </w:tcPr>
          <w:p w14:paraId="1D088EBC" w14:textId="77777777" w:rsidR="00C811C0" w:rsidRPr="000D3F56" w:rsidRDefault="00C811C0" w:rsidP="000D3F56">
            <w:pPr>
              <w:pStyle w:val="TableParagraph"/>
              <w:ind w:right="8"/>
              <w:jc w:val="center"/>
              <w:rPr>
                <w:rFonts w:ascii="Times New Roman" w:hAnsi="Times New Roman" w:cs="Times New Roman"/>
                <w:b/>
                <w:iCs/>
                <w:sz w:val="20"/>
              </w:rPr>
            </w:pPr>
            <w:r w:rsidRPr="000D3F56">
              <w:rPr>
                <w:rFonts w:ascii="Times New Roman" w:hAnsi="Times New Roman" w:cs="Times New Roman"/>
                <w:b/>
                <w:iCs/>
                <w:spacing w:val="-5"/>
                <w:sz w:val="20"/>
              </w:rPr>
              <w:t>No</w:t>
            </w:r>
          </w:p>
        </w:tc>
        <w:tc>
          <w:tcPr>
            <w:tcW w:w="4674" w:type="dxa"/>
            <w:shd w:val="clear" w:color="auto" w:fill="D9D9D9"/>
            <w:vAlign w:val="center"/>
          </w:tcPr>
          <w:p w14:paraId="1BCCFA86" w14:textId="77777777" w:rsidR="00C811C0" w:rsidRPr="000D3F56" w:rsidRDefault="00C811C0" w:rsidP="000D3F56">
            <w:pPr>
              <w:pStyle w:val="TableParagraph"/>
              <w:jc w:val="center"/>
              <w:rPr>
                <w:rFonts w:ascii="Times New Roman" w:hAnsi="Times New Roman" w:cs="Times New Roman"/>
                <w:b/>
                <w:iCs/>
                <w:sz w:val="20"/>
              </w:rPr>
            </w:pPr>
            <w:r w:rsidRPr="000D3F56">
              <w:rPr>
                <w:rFonts w:ascii="Times New Roman" w:hAnsi="Times New Roman" w:cs="Times New Roman"/>
                <w:b/>
                <w:iCs/>
                <w:spacing w:val="-2"/>
                <w:sz w:val="20"/>
              </w:rPr>
              <w:t>Uraian</w:t>
            </w:r>
          </w:p>
        </w:tc>
        <w:tc>
          <w:tcPr>
            <w:tcW w:w="1823" w:type="dxa"/>
            <w:shd w:val="clear" w:color="auto" w:fill="D9D9D9"/>
            <w:vAlign w:val="center"/>
          </w:tcPr>
          <w:p w14:paraId="21B39AE8" w14:textId="248E363B" w:rsidR="00C811C0" w:rsidRPr="000D3F56" w:rsidRDefault="00C811C0" w:rsidP="000D3F56">
            <w:pPr>
              <w:pStyle w:val="TableParagraph"/>
              <w:spacing w:before="41"/>
              <w:ind w:left="131" w:right="119" w:firstLine="3"/>
              <w:jc w:val="center"/>
              <w:rPr>
                <w:rFonts w:ascii="Times New Roman" w:hAnsi="Times New Roman" w:cs="Times New Roman"/>
                <w:b/>
                <w:iCs/>
                <w:sz w:val="20"/>
              </w:rPr>
            </w:pPr>
            <w:r w:rsidRPr="000D3F56">
              <w:rPr>
                <w:rFonts w:ascii="Times New Roman" w:hAnsi="Times New Roman" w:cs="Times New Roman"/>
                <w:b/>
                <w:iCs/>
                <w:spacing w:val="-2"/>
                <w:sz w:val="20"/>
              </w:rPr>
              <w:t>Tahun Anggaran 202</w:t>
            </w:r>
            <w:r w:rsidR="007F145C" w:rsidRPr="000D3F56">
              <w:rPr>
                <w:rFonts w:ascii="Times New Roman" w:hAnsi="Times New Roman" w:cs="Times New Roman"/>
                <w:b/>
                <w:iCs/>
                <w:spacing w:val="-2"/>
                <w:sz w:val="20"/>
              </w:rPr>
              <w:t xml:space="preserve">5 </w:t>
            </w:r>
            <w:r w:rsidRPr="000D3F56">
              <w:rPr>
                <w:rFonts w:ascii="Times New Roman" w:hAnsi="Times New Roman" w:cs="Times New Roman"/>
                <w:b/>
                <w:iCs/>
                <w:spacing w:val="-2"/>
                <w:sz w:val="20"/>
              </w:rPr>
              <w:t>(Rp)</w:t>
            </w:r>
          </w:p>
        </w:tc>
        <w:tc>
          <w:tcPr>
            <w:tcW w:w="1844" w:type="dxa"/>
            <w:shd w:val="clear" w:color="auto" w:fill="D9D9D9"/>
            <w:vAlign w:val="center"/>
          </w:tcPr>
          <w:p w14:paraId="024A80EA" w14:textId="238EBB95" w:rsidR="00C811C0" w:rsidRPr="000D3F56" w:rsidRDefault="00C811C0" w:rsidP="007F145C">
            <w:pPr>
              <w:pStyle w:val="TableParagraph"/>
              <w:spacing w:before="41"/>
              <w:ind w:left="131" w:right="119" w:firstLine="3"/>
              <w:jc w:val="center"/>
              <w:rPr>
                <w:rFonts w:ascii="Times New Roman" w:hAnsi="Times New Roman" w:cs="Times New Roman"/>
                <w:b/>
                <w:iCs/>
                <w:sz w:val="20"/>
              </w:rPr>
            </w:pPr>
            <w:r w:rsidRPr="000D3F56">
              <w:rPr>
                <w:rFonts w:ascii="Times New Roman" w:hAnsi="Times New Roman" w:cs="Times New Roman"/>
                <w:b/>
                <w:iCs/>
                <w:spacing w:val="-2"/>
                <w:sz w:val="20"/>
              </w:rPr>
              <w:t xml:space="preserve">Tahun </w:t>
            </w:r>
            <w:r w:rsidRPr="000D3F56">
              <w:rPr>
                <w:rFonts w:ascii="Times New Roman" w:hAnsi="Times New Roman" w:cs="Times New Roman"/>
                <w:b/>
                <w:iCs/>
                <w:sz w:val="20"/>
              </w:rPr>
              <w:t>Anggaran</w:t>
            </w:r>
            <w:r w:rsidRPr="000D3F56">
              <w:rPr>
                <w:rFonts w:ascii="Times New Roman" w:hAnsi="Times New Roman" w:cs="Times New Roman"/>
                <w:b/>
                <w:iCs/>
                <w:spacing w:val="-14"/>
                <w:sz w:val="20"/>
              </w:rPr>
              <w:t xml:space="preserve"> </w:t>
            </w:r>
            <w:r w:rsidRPr="000D3F56">
              <w:rPr>
                <w:rFonts w:ascii="Times New Roman" w:hAnsi="Times New Roman" w:cs="Times New Roman"/>
                <w:b/>
                <w:iCs/>
                <w:sz w:val="20"/>
              </w:rPr>
              <w:t>202</w:t>
            </w:r>
            <w:r w:rsidR="007F145C" w:rsidRPr="000D3F56">
              <w:rPr>
                <w:rFonts w:ascii="Times New Roman" w:hAnsi="Times New Roman" w:cs="Times New Roman"/>
                <w:b/>
                <w:iCs/>
                <w:sz w:val="20"/>
              </w:rPr>
              <w:t>4</w:t>
            </w:r>
            <w:r w:rsidRPr="000D3F56">
              <w:rPr>
                <w:rFonts w:ascii="Times New Roman" w:hAnsi="Times New Roman" w:cs="Times New Roman"/>
                <w:b/>
                <w:iCs/>
                <w:sz w:val="20"/>
              </w:rPr>
              <w:t xml:space="preserve"> </w:t>
            </w:r>
            <w:r w:rsidRPr="000D3F56">
              <w:rPr>
                <w:rFonts w:ascii="Times New Roman" w:hAnsi="Times New Roman" w:cs="Times New Roman"/>
                <w:b/>
                <w:iCs/>
                <w:spacing w:val="-4"/>
                <w:sz w:val="20"/>
              </w:rPr>
              <w:t>(Rp)</w:t>
            </w:r>
          </w:p>
        </w:tc>
      </w:tr>
      <w:tr w:rsidR="008A04EB" w14:paraId="76D8B682" w14:textId="77777777" w:rsidTr="000D3F56">
        <w:trPr>
          <w:trHeight w:val="695"/>
        </w:trPr>
        <w:tc>
          <w:tcPr>
            <w:tcW w:w="709" w:type="dxa"/>
            <w:vAlign w:val="center"/>
          </w:tcPr>
          <w:p w14:paraId="4243C21F" w14:textId="513C4373" w:rsidR="008A04EB" w:rsidRPr="00C168B8" w:rsidRDefault="008A04EB" w:rsidP="000D40F0">
            <w:pPr>
              <w:pStyle w:val="TableParagraph"/>
              <w:numPr>
                <w:ilvl w:val="0"/>
                <w:numId w:val="24"/>
              </w:numPr>
              <w:ind w:right="4"/>
              <w:jc w:val="center"/>
              <w:rPr>
                <w:rFonts w:ascii="Times New Roman" w:hAnsi="Times New Roman" w:cs="Times New Roman"/>
                <w:sz w:val="20"/>
              </w:rPr>
            </w:pPr>
          </w:p>
        </w:tc>
        <w:tc>
          <w:tcPr>
            <w:tcW w:w="4674" w:type="dxa"/>
            <w:vAlign w:val="center"/>
          </w:tcPr>
          <w:p w14:paraId="55EC7E05" w14:textId="7885C67E" w:rsidR="008A04EB" w:rsidRPr="00C168B8" w:rsidRDefault="00733711" w:rsidP="00733711">
            <w:pPr>
              <w:pStyle w:val="TableParagraph"/>
              <w:spacing w:line="230" w:lineRule="atLeast"/>
              <w:ind w:left="110"/>
              <w:rPr>
                <w:rFonts w:ascii="Times New Roman" w:hAnsi="Times New Roman" w:cs="Times New Roman"/>
                <w:sz w:val="20"/>
              </w:rPr>
            </w:pPr>
            <w:r w:rsidRPr="00733711">
              <w:rPr>
                <w:rFonts w:ascii="Times New Roman" w:hAnsi="Times New Roman" w:cs="Times New Roman"/>
                <w:sz w:val="20"/>
                <w:lang w:val="id-ID"/>
              </w:rPr>
              <w:t>Beban Penyusutan Peralatan dan Mesin</w:t>
            </w:r>
          </w:p>
        </w:tc>
        <w:tc>
          <w:tcPr>
            <w:tcW w:w="1823" w:type="dxa"/>
            <w:vAlign w:val="center"/>
          </w:tcPr>
          <w:p w14:paraId="071C8F37" w14:textId="0B93BAF7" w:rsidR="008A04EB" w:rsidRPr="00C168B8" w:rsidRDefault="00C168B8" w:rsidP="00547629">
            <w:pPr>
              <w:pStyle w:val="TableParagraph"/>
              <w:ind w:right="92"/>
              <w:jc w:val="right"/>
              <w:rPr>
                <w:rFonts w:ascii="Times New Roman" w:hAnsi="Times New Roman" w:cs="Times New Roman"/>
                <w:sz w:val="20"/>
              </w:rPr>
            </w:pPr>
            <w:r w:rsidRPr="00C168B8">
              <w:rPr>
                <w:rFonts w:ascii="Times New Roman" w:hAnsi="Times New Roman" w:cs="Times New Roman"/>
                <w:spacing w:val="2"/>
                <w:sz w:val="20"/>
                <w:szCs w:val="20"/>
                <w:shd w:val="clear" w:color="auto" w:fill="FFFFFF"/>
              </w:rPr>
              <w:t>19.231.269.941,59</w:t>
            </w:r>
          </w:p>
        </w:tc>
        <w:tc>
          <w:tcPr>
            <w:tcW w:w="1844" w:type="dxa"/>
            <w:vAlign w:val="center"/>
          </w:tcPr>
          <w:p w14:paraId="675D06BF" w14:textId="74CA95E1" w:rsidR="008A04EB" w:rsidRPr="00C168B8" w:rsidRDefault="008A04EB" w:rsidP="00547629">
            <w:pPr>
              <w:pStyle w:val="TableParagraph"/>
              <w:ind w:right="93"/>
              <w:jc w:val="right"/>
              <w:rPr>
                <w:rFonts w:ascii="Times New Roman" w:hAnsi="Times New Roman" w:cs="Times New Roman"/>
                <w:sz w:val="20"/>
              </w:rPr>
            </w:pPr>
            <w:r w:rsidRPr="00C168B8">
              <w:rPr>
                <w:rFonts w:ascii="Times New Roman" w:hAnsi="Times New Roman" w:cs="Times New Roman"/>
                <w:sz w:val="20"/>
              </w:rPr>
              <w:t>9.365.069.874,31</w:t>
            </w:r>
          </w:p>
        </w:tc>
      </w:tr>
      <w:tr w:rsidR="008A04EB" w14:paraId="0885B8EA" w14:textId="77777777" w:rsidTr="000D3F56">
        <w:trPr>
          <w:trHeight w:val="688"/>
        </w:trPr>
        <w:tc>
          <w:tcPr>
            <w:tcW w:w="709" w:type="dxa"/>
            <w:vAlign w:val="center"/>
          </w:tcPr>
          <w:p w14:paraId="72DE935B" w14:textId="0FF46BB9" w:rsidR="008A04EB" w:rsidRPr="00C168B8" w:rsidRDefault="008A04EB" w:rsidP="000D40F0">
            <w:pPr>
              <w:pStyle w:val="TableParagraph"/>
              <w:numPr>
                <w:ilvl w:val="0"/>
                <w:numId w:val="24"/>
              </w:numPr>
              <w:spacing w:before="228"/>
              <w:ind w:right="4"/>
              <w:jc w:val="center"/>
              <w:rPr>
                <w:rFonts w:ascii="Times New Roman" w:hAnsi="Times New Roman" w:cs="Times New Roman"/>
                <w:sz w:val="20"/>
              </w:rPr>
            </w:pPr>
          </w:p>
        </w:tc>
        <w:tc>
          <w:tcPr>
            <w:tcW w:w="4674" w:type="dxa"/>
            <w:vAlign w:val="center"/>
          </w:tcPr>
          <w:p w14:paraId="5FC80D42" w14:textId="7BB66783" w:rsidR="008A04EB" w:rsidRPr="00C168B8" w:rsidRDefault="00733711" w:rsidP="00733711">
            <w:pPr>
              <w:pStyle w:val="TableParagraph"/>
              <w:spacing w:line="230" w:lineRule="exact"/>
              <w:ind w:left="110" w:right="154"/>
              <w:rPr>
                <w:rFonts w:ascii="Times New Roman" w:hAnsi="Times New Roman" w:cs="Times New Roman"/>
                <w:sz w:val="20"/>
              </w:rPr>
            </w:pPr>
            <w:r w:rsidRPr="00733711">
              <w:rPr>
                <w:rFonts w:ascii="Times New Roman" w:hAnsi="Times New Roman" w:cs="Times New Roman"/>
                <w:sz w:val="20"/>
                <w:lang w:val="id-ID"/>
              </w:rPr>
              <w:t>Beban Penyusutan Gedung dan Bangunan</w:t>
            </w:r>
          </w:p>
        </w:tc>
        <w:tc>
          <w:tcPr>
            <w:tcW w:w="1823" w:type="dxa"/>
            <w:vAlign w:val="center"/>
          </w:tcPr>
          <w:p w14:paraId="18B178EB" w14:textId="23EE6AE8" w:rsidR="008A04EB" w:rsidRPr="00C168B8" w:rsidRDefault="00C168B8" w:rsidP="00547629">
            <w:pPr>
              <w:pStyle w:val="TableParagraph"/>
              <w:spacing w:before="228"/>
              <w:ind w:right="93"/>
              <w:jc w:val="right"/>
              <w:rPr>
                <w:rFonts w:ascii="Times New Roman" w:hAnsi="Times New Roman" w:cs="Times New Roman"/>
                <w:sz w:val="20"/>
              </w:rPr>
            </w:pPr>
            <w:r w:rsidRPr="00C168B8">
              <w:rPr>
                <w:rFonts w:ascii="Times New Roman" w:hAnsi="Times New Roman" w:cs="Times New Roman"/>
                <w:spacing w:val="2"/>
                <w:sz w:val="20"/>
                <w:szCs w:val="20"/>
                <w:shd w:val="clear" w:color="auto" w:fill="FFFFFF"/>
              </w:rPr>
              <w:t>11.797.252.590,32</w:t>
            </w:r>
          </w:p>
        </w:tc>
        <w:tc>
          <w:tcPr>
            <w:tcW w:w="1844" w:type="dxa"/>
            <w:vAlign w:val="center"/>
          </w:tcPr>
          <w:p w14:paraId="6B787DF9" w14:textId="548F3379" w:rsidR="008A04EB" w:rsidRPr="00C168B8" w:rsidRDefault="008A04EB" w:rsidP="00547629">
            <w:pPr>
              <w:pStyle w:val="TableParagraph"/>
              <w:spacing w:before="228"/>
              <w:ind w:right="92"/>
              <w:jc w:val="right"/>
              <w:rPr>
                <w:rFonts w:ascii="Times New Roman" w:hAnsi="Times New Roman" w:cs="Times New Roman"/>
                <w:sz w:val="20"/>
              </w:rPr>
            </w:pPr>
            <w:r w:rsidRPr="00C168B8">
              <w:rPr>
                <w:rFonts w:ascii="Times New Roman" w:hAnsi="Times New Roman" w:cs="Times New Roman"/>
                <w:sz w:val="20"/>
              </w:rPr>
              <w:t>12.434.407.442,89</w:t>
            </w:r>
          </w:p>
        </w:tc>
      </w:tr>
      <w:tr w:rsidR="00C168B8" w14:paraId="1ADB086C" w14:textId="77777777" w:rsidTr="000D3F56">
        <w:trPr>
          <w:trHeight w:val="688"/>
        </w:trPr>
        <w:tc>
          <w:tcPr>
            <w:tcW w:w="709" w:type="dxa"/>
            <w:vAlign w:val="center"/>
          </w:tcPr>
          <w:p w14:paraId="6854D053" w14:textId="77777777" w:rsidR="00C168B8" w:rsidRPr="00C168B8" w:rsidRDefault="00C168B8" w:rsidP="000D40F0">
            <w:pPr>
              <w:pStyle w:val="TableParagraph"/>
              <w:numPr>
                <w:ilvl w:val="0"/>
                <w:numId w:val="24"/>
              </w:numPr>
              <w:spacing w:before="228"/>
              <w:ind w:right="4"/>
              <w:jc w:val="center"/>
              <w:rPr>
                <w:rFonts w:ascii="Times New Roman" w:hAnsi="Times New Roman" w:cs="Times New Roman"/>
                <w:spacing w:val="-10"/>
                <w:sz w:val="20"/>
                <w:lang w:val="id-ID"/>
              </w:rPr>
            </w:pPr>
          </w:p>
        </w:tc>
        <w:tc>
          <w:tcPr>
            <w:tcW w:w="4674" w:type="dxa"/>
            <w:vAlign w:val="center"/>
          </w:tcPr>
          <w:p w14:paraId="18C9017B" w14:textId="18D6DDF8" w:rsidR="00C168B8" w:rsidRPr="00C168B8" w:rsidRDefault="00733711" w:rsidP="00733711">
            <w:pPr>
              <w:rPr>
                <w:sz w:val="20"/>
              </w:rPr>
            </w:pPr>
            <w:r w:rsidRPr="00733711">
              <w:rPr>
                <w:spacing w:val="2"/>
                <w:sz w:val="20"/>
                <w:szCs w:val="20"/>
              </w:rPr>
              <w:t>Beban Penyusutan Jalan, Jaringan dan Irigasi</w:t>
            </w:r>
          </w:p>
        </w:tc>
        <w:tc>
          <w:tcPr>
            <w:tcW w:w="1823" w:type="dxa"/>
            <w:vAlign w:val="center"/>
          </w:tcPr>
          <w:p w14:paraId="724A92CA" w14:textId="64300CD2" w:rsidR="00C168B8" w:rsidRPr="00C168B8" w:rsidRDefault="00C168B8" w:rsidP="00547629">
            <w:pPr>
              <w:pStyle w:val="TableParagraph"/>
              <w:spacing w:before="228"/>
              <w:ind w:right="93"/>
              <w:jc w:val="right"/>
              <w:rPr>
                <w:rFonts w:ascii="Times New Roman" w:hAnsi="Times New Roman" w:cs="Times New Roman"/>
                <w:spacing w:val="-2"/>
                <w:sz w:val="20"/>
              </w:rPr>
            </w:pPr>
            <w:r w:rsidRPr="00C168B8">
              <w:rPr>
                <w:rFonts w:ascii="Times New Roman" w:hAnsi="Times New Roman" w:cs="Times New Roman"/>
                <w:spacing w:val="2"/>
                <w:sz w:val="20"/>
                <w:szCs w:val="20"/>
                <w:shd w:val="clear" w:color="auto" w:fill="FFFFFF"/>
              </w:rPr>
              <w:t>250.000</w:t>
            </w:r>
          </w:p>
        </w:tc>
        <w:tc>
          <w:tcPr>
            <w:tcW w:w="1844" w:type="dxa"/>
            <w:vAlign w:val="center"/>
          </w:tcPr>
          <w:p w14:paraId="31EE37AF" w14:textId="770FF46E" w:rsidR="00C168B8" w:rsidRPr="00C168B8" w:rsidRDefault="00C168B8" w:rsidP="00547629">
            <w:pPr>
              <w:pStyle w:val="TableParagraph"/>
              <w:spacing w:before="228"/>
              <w:ind w:right="92"/>
              <w:jc w:val="right"/>
              <w:rPr>
                <w:rFonts w:ascii="Times New Roman" w:hAnsi="Times New Roman" w:cs="Times New Roman"/>
                <w:sz w:val="20"/>
              </w:rPr>
            </w:pPr>
            <w:r w:rsidRPr="00C168B8">
              <w:rPr>
                <w:rFonts w:ascii="Times New Roman" w:hAnsi="Times New Roman" w:cs="Times New Roman"/>
                <w:sz w:val="20"/>
              </w:rPr>
              <w:t>0</w:t>
            </w:r>
          </w:p>
        </w:tc>
      </w:tr>
      <w:tr w:rsidR="00C811C0" w14:paraId="05D7C730" w14:textId="77777777" w:rsidTr="000D3F56">
        <w:trPr>
          <w:trHeight w:val="564"/>
        </w:trPr>
        <w:tc>
          <w:tcPr>
            <w:tcW w:w="5383" w:type="dxa"/>
            <w:gridSpan w:val="2"/>
            <w:vAlign w:val="center"/>
          </w:tcPr>
          <w:p w14:paraId="0D139B70" w14:textId="2B1470E0" w:rsidR="00C811C0" w:rsidRPr="00C168B8" w:rsidRDefault="00733711" w:rsidP="00733711">
            <w:pPr>
              <w:jc w:val="center"/>
              <w:rPr>
                <w:b/>
                <w:sz w:val="20"/>
              </w:rPr>
            </w:pPr>
            <w:r w:rsidRPr="00004106">
              <w:rPr>
                <w:b/>
                <w:spacing w:val="-2"/>
                <w:sz w:val="20"/>
                <w:szCs w:val="20"/>
              </w:rPr>
              <w:t>Jumlah</w:t>
            </w:r>
          </w:p>
        </w:tc>
        <w:tc>
          <w:tcPr>
            <w:tcW w:w="1823" w:type="dxa"/>
            <w:vAlign w:val="center"/>
          </w:tcPr>
          <w:p w14:paraId="443ED488" w14:textId="2F60D469" w:rsidR="00C811C0" w:rsidRPr="00C168B8" w:rsidRDefault="003A26F4" w:rsidP="00547629">
            <w:pPr>
              <w:pStyle w:val="TableParagraph"/>
              <w:spacing w:before="155"/>
              <w:ind w:right="92"/>
              <w:jc w:val="right"/>
              <w:rPr>
                <w:rFonts w:ascii="Times New Roman" w:hAnsi="Times New Roman" w:cs="Times New Roman"/>
                <w:b/>
                <w:sz w:val="20"/>
              </w:rPr>
            </w:pPr>
            <w:r w:rsidRPr="003A26F4">
              <w:rPr>
                <w:rFonts w:ascii="Times New Roman" w:hAnsi="Times New Roman" w:cs="Times New Roman"/>
                <w:b/>
                <w:sz w:val="20"/>
                <w:lang w:val="id-ID"/>
              </w:rPr>
              <w:t>31.028.711.621,74</w:t>
            </w:r>
          </w:p>
        </w:tc>
        <w:tc>
          <w:tcPr>
            <w:tcW w:w="1844" w:type="dxa"/>
            <w:vAlign w:val="center"/>
          </w:tcPr>
          <w:p w14:paraId="396C2BC4" w14:textId="4DB8C7D5" w:rsidR="00C811C0" w:rsidRPr="00C168B8" w:rsidRDefault="008A04EB" w:rsidP="00547629">
            <w:pPr>
              <w:pStyle w:val="TableParagraph"/>
              <w:spacing w:before="155"/>
              <w:ind w:right="90"/>
              <w:jc w:val="right"/>
              <w:rPr>
                <w:rFonts w:ascii="Times New Roman" w:hAnsi="Times New Roman" w:cs="Times New Roman"/>
                <w:b/>
                <w:sz w:val="20"/>
              </w:rPr>
            </w:pPr>
            <w:r w:rsidRPr="00C168B8">
              <w:rPr>
                <w:rFonts w:ascii="Times New Roman" w:hAnsi="Times New Roman" w:cs="Times New Roman"/>
                <w:b/>
                <w:spacing w:val="-2"/>
                <w:sz w:val="20"/>
              </w:rPr>
              <w:t>21.799.727.317,20</w:t>
            </w:r>
          </w:p>
        </w:tc>
      </w:tr>
    </w:tbl>
    <w:p w14:paraId="53CD157C" w14:textId="77777777" w:rsidR="00733711" w:rsidRDefault="00733711" w:rsidP="00733711">
      <w:pPr>
        <w:rPr>
          <w:b/>
          <w:color w:val="00B0F0"/>
          <w:lang w:eastAsia="en-US"/>
        </w:rPr>
      </w:pPr>
    </w:p>
    <w:p w14:paraId="7ABADB4C" w14:textId="77777777" w:rsidR="003C1612" w:rsidRDefault="003C1612" w:rsidP="00733711">
      <w:pPr>
        <w:rPr>
          <w:b/>
          <w:highlight w:val="red"/>
          <w:lang w:eastAsia="en-US"/>
        </w:rPr>
      </w:pPr>
    </w:p>
    <w:p w14:paraId="477AE32C" w14:textId="77777777" w:rsidR="003C1612" w:rsidRDefault="003C1612" w:rsidP="00733711">
      <w:pPr>
        <w:rPr>
          <w:b/>
          <w:highlight w:val="red"/>
          <w:lang w:eastAsia="en-US"/>
        </w:rPr>
      </w:pPr>
    </w:p>
    <w:p w14:paraId="0B13BA99" w14:textId="6D7BF535" w:rsidR="00733711" w:rsidRPr="006E2C90" w:rsidRDefault="00733711" w:rsidP="00733711">
      <w:pPr>
        <w:rPr>
          <w:b/>
          <w:lang w:eastAsia="en-US"/>
        </w:rPr>
      </w:pPr>
      <w:r w:rsidRPr="006E2C90">
        <w:rPr>
          <w:b/>
          <w:lang w:eastAsia="en-US"/>
        </w:rPr>
        <w:t>3.4.2 Defisit Non Operasional</w:t>
      </w:r>
    </w:p>
    <w:p w14:paraId="23CD4CDF" w14:textId="77777777" w:rsidR="00733711" w:rsidRPr="006E2C90" w:rsidRDefault="00733711" w:rsidP="00733711">
      <w:pPr>
        <w:rPr>
          <w:b/>
          <w:lang w:eastAsia="en-US"/>
        </w:rPr>
      </w:pPr>
    </w:p>
    <w:p w14:paraId="68E4E069" w14:textId="42E7A8F4" w:rsidR="003C1612" w:rsidRPr="006E2C90" w:rsidRDefault="003C1612" w:rsidP="00733711">
      <w:pPr>
        <w:rPr>
          <w:spacing w:val="-2"/>
          <w:w w:val="105"/>
        </w:rPr>
      </w:pPr>
      <w:r w:rsidRPr="006E2C90">
        <w:rPr>
          <w:w w:val="105"/>
        </w:rPr>
        <w:t>Jumlah</w:t>
      </w:r>
      <w:r w:rsidRPr="006E2C90">
        <w:t xml:space="preserve"> </w:t>
      </w:r>
      <w:r w:rsidRPr="006E2C90">
        <w:rPr>
          <w:w w:val="105"/>
        </w:rPr>
        <w:t>Defisit Non Operasional pada periode</w:t>
      </w:r>
      <w:r w:rsidRPr="006E2C90">
        <w:rPr>
          <w:spacing w:val="-3"/>
          <w:w w:val="105"/>
        </w:rPr>
        <w:t xml:space="preserve"> </w:t>
      </w:r>
      <w:r w:rsidRPr="006E2C90">
        <w:rPr>
          <w:w w:val="105"/>
        </w:rPr>
        <w:t>01 Januari 2025 sampai dengan</w:t>
      </w:r>
      <w:r w:rsidRPr="006E2C90">
        <w:rPr>
          <w:spacing w:val="-7"/>
          <w:w w:val="105"/>
        </w:rPr>
        <w:t xml:space="preserve"> </w:t>
      </w:r>
      <w:r w:rsidRPr="006E2C90">
        <w:rPr>
          <w:w w:val="105"/>
        </w:rPr>
        <w:t>31</w:t>
      </w:r>
      <w:r w:rsidRPr="006E2C90">
        <w:rPr>
          <w:spacing w:val="-7"/>
          <w:w w:val="105"/>
        </w:rPr>
        <w:t xml:space="preserve"> </w:t>
      </w:r>
      <w:r w:rsidRPr="006E2C90">
        <w:rPr>
          <w:w w:val="105"/>
        </w:rPr>
        <w:t>Desember</w:t>
      </w:r>
      <w:r w:rsidRPr="006E2C90">
        <w:rPr>
          <w:spacing w:val="-4"/>
          <w:w w:val="105"/>
        </w:rPr>
        <w:t xml:space="preserve"> </w:t>
      </w:r>
      <w:r w:rsidRPr="006E2C90">
        <w:rPr>
          <w:w w:val="105"/>
        </w:rPr>
        <w:t>2025</w:t>
      </w:r>
      <w:r w:rsidRPr="006E2C90">
        <w:rPr>
          <w:spacing w:val="-7"/>
          <w:w w:val="105"/>
        </w:rPr>
        <w:t xml:space="preserve"> </w:t>
      </w:r>
      <w:r w:rsidRPr="006E2C90">
        <w:rPr>
          <w:w w:val="105"/>
        </w:rPr>
        <w:t>adalah</w:t>
      </w:r>
      <w:r w:rsidRPr="006E2C90">
        <w:rPr>
          <w:spacing w:val="-1"/>
          <w:w w:val="105"/>
        </w:rPr>
        <w:t xml:space="preserve"> </w:t>
      </w:r>
      <w:r w:rsidRPr="006E2C90">
        <w:rPr>
          <w:w w:val="105"/>
        </w:rPr>
        <w:t xml:space="preserve">sebesar </w:t>
      </w:r>
      <w:r w:rsidRPr="006E2C90">
        <w:rPr>
          <w:b/>
          <w:w w:val="105"/>
        </w:rPr>
        <w:t xml:space="preserve">Rp. </w:t>
      </w:r>
      <w:r w:rsidR="006840C0" w:rsidRPr="006E2C90">
        <w:rPr>
          <w:b/>
          <w:w w:val="105"/>
        </w:rPr>
        <w:t xml:space="preserve">2.797.781.512,00 </w:t>
      </w:r>
      <w:r w:rsidRPr="006E2C90">
        <w:rPr>
          <w:w w:val="105"/>
        </w:rPr>
        <w:t>dan</w:t>
      </w:r>
      <w:r w:rsidRPr="006E2C90">
        <w:rPr>
          <w:spacing w:val="-7"/>
          <w:w w:val="105"/>
        </w:rPr>
        <w:t xml:space="preserve"> </w:t>
      </w:r>
      <w:r w:rsidRPr="006E2C90">
        <w:rPr>
          <w:w w:val="105"/>
        </w:rPr>
        <w:t>jika dibandingkan</w:t>
      </w:r>
      <w:r w:rsidRPr="006E2C90">
        <w:rPr>
          <w:spacing w:val="-10"/>
          <w:w w:val="105"/>
        </w:rPr>
        <w:t xml:space="preserve"> </w:t>
      </w:r>
      <w:r w:rsidRPr="006E2C90">
        <w:rPr>
          <w:w w:val="105"/>
        </w:rPr>
        <w:t>dengan</w:t>
      </w:r>
      <w:r w:rsidRPr="006E2C90">
        <w:rPr>
          <w:spacing w:val="-15"/>
          <w:w w:val="105"/>
        </w:rPr>
        <w:t xml:space="preserve"> </w:t>
      </w:r>
      <w:r w:rsidRPr="006E2C90">
        <w:rPr>
          <w:w w:val="105"/>
        </w:rPr>
        <w:t>Tahun</w:t>
      </w:r>
      <w:r w:rsidRPr="006E2C90">
        <w:rPr>
          <w:spacing w:val="-15"/>
          <w:w w:val="105"/>
        </w:rPr>
        <w:t xml:space="preserve"> </w:t>
      </w:r>
      <w:r w:rsidRPr="006E2C90">
        <w:rPr>
          <w:w w:val="105"/>
        </w:rPr>
        <w:t>2024</w:t>
      </w:r>
      <w:r w:rsidRPr="006E2C90">
        <w:rPr>
          <w:spacing w:val="33"/>
          <w:w w:val="105"/>
        </w:rPr>
        <w:t xml:space="preserve"> </w:t>
      </w:r>
      <w:r w:rsidRPr="006E2C90">
        <w:rPr>
          <w:w w:val="105"/>
        </w:rPr>
        <w:t>sebesar</w:t>
      </w:r>
      <w:r w:rsidRPr="006E2C90">
        <w:rPr>
          <w:spacing w:val="-11"/>
          <w:w w:val="105"/>
        </w:rPr>
        <w:t xml:space="preserve"> </w:t>
      </w:r>
      <w:r w:rsidRPr="006E2C90">
        <w:rPr>
          <w:b/>
          <w:w w:val="105"/>
        </w:rPr>
        <w:t>Rp.</w:t>
      </w:r>
      <w:r w:rsidRPr="006E2C90">
        <w:rPr>
          <w:b/>
          <w:spacing w:val="40"/>
          <w:w w:val="105"/>
        </w:rPr>
        <w:t xml:space="preserve"> </w:t>
      </w:r>
      <w:r w:rsidR="00FC071D" w:rsidRPr="006E2C90">
        <w:rPr>
          <w:b/>
          <w:w w:val="105"/>
        </w:rPr>
        <w:t>5.596.415.336,00</w:t>
      </w:r>
      <w:r w:rsidRPr="006E2C90">
        <w:rPr>
          <w:b/>
          <w:w w:val="105"/>
        </w:rPr>
        <w:t xml:space="preserve"> </w:t>
      </w:r>
      <w:r w:rsidRPr="006E2C90">
        <w:rPr>
          <w:w w:val="105"/>
        </w:rPr>
        <w:t>yang</w:t>
      </w:r>
      <w:r w:rsidRPr="006E2C90">
        <w:rPr>
          <w:spacing w:val="-16"/>
          <w:w w:val="105"/>
        </w:rPr>
        <w:t xml:space="preserve"> </w:t>
      </w:r>
      <w:r w:rsidRPr="006E2C90">
        <w:rPr>
          <w:w w:val="105"/>
        </w:rPr>
        <w:t>terdiri</w:t>
      </w:r>
      <w:r w:rsidRPr="006E2C90">
        <w:rPr>
          <w:spacing w:val="-7"/>
          <w:w w:val="105"/>
        </w:rPr>
        <w:t xml:space="preserve"> </w:t>
      </w:r>
      <w:r w:rsidRPr="006E2C90">
        <w:rPr>
          <w:spacing w:val="-2"/>
          <w:w w:val="105"/>
        </w:rPr>
        <w:t>dari:</w:t>
      </w:r>
    </w:p>
    <w:p w14:paraId="4823AFB0" w14:textId="77777777" w:rsidR="00FC071D" w:rsidRPr="006E2C90" w:rsidRDefault="00FC071D" w:rsidP="00733711">
      <w:pPr>
        <w:rPr>
          <w:spacing w:val="-2"/>
          <w:w w:val="105"/>
        </w:rPr>
      </w:pPr>
    </w:p>
    <w:p w14:paraId="3D684A8D" w14:textId="2C3755F8" w:rsidR="00FC071D" w:rsidRPr="007F145C" w:rsidRDefault="00FC071D" w:rsidP="00FC071D">
      <w:pPr>
        <w:spacing w:before="75"/>
        <w:jc w:val="center"/>
        <w:rPr>
          <w:b/>
          <w:sz w:val="18"/>
        </w:rPr>
      </w:pPr>
      <w:r>
        <w:rPr>
          <w:b/>
          <w:w w:val="105"/>
          <w:sz w:val="18"/>
        </w:rPr>
        <w:t xml:space="preserve">    </w:t>
      </w:r>
      <w:r w:rsidRPr="007F145C">
        <w:rPr>
          <w:b/>
          <w:w w:val="105"/>
          <w:sz w:val="18"/>
        </w:rPr>
        <w:t>Tabel</w:t>
      </w:r>
      <w:r w:rsidRPr="007F145C">
        <w:rPr>
          <w:b/>
          <w:spacing w:val="-15"/>
          <w:w w:val="105"/>
          <w:sz w:val="18"/>
        </w:rPr>
        <w:t xml:space="preserve"> </w:t>
      </w:r>
      <w:r w:rsidRPr="007F145C">
        <w:rPr>
          <w:b/>
          <w:spacing w:val="-4"/>
          <w:w w:val="105"/>
          <w:sz w:val="18"/>
        </w:rPr>
        <w:t>3.</w:t>
      </w:r>
      <w:r>
        <w:rPr>
          <w:b/>
          <w:spacing w:val="-4"/>
          <w:w w:val="105"/>
          <w:sz w:val="18"/>
          <w:lang w:val="en-US"/>
        </w:rPr>
        <w:t>1</w:t>
      </w:r>
      <w:r w:rsidR="006840C0">
        <w:rPr>
          <w:b/>
          <w:spacing w:val="-4"/>
          <w:w w:val="105"/>
          <w:sz w:val="18"/>
        </w:rPr>
        <w:t>7</w:t>
      </w:r>
    </w:p>
    <w:p w14:paraId="6500C7C8" w14:textId="4FDC51C4" w:rsidR="00FC071D" w:rsidRPr="00EB3AF0" w:rsidRDefault="00FC071D" w:rsidP="00FC071D">
      <w:pPr>
        <w:spacing w:before="16"/>
        <w:ind w:right="257"/>
        <w:jc w:val="center"/>
        <w:rPr>
          <w:b/>
          <w:spacing w:val="-4"/>
          <w:w w:val="105"/>
          <w:sz w:val="18"/>
          <w:lang w:val="sv-SE"/>
        </w:rPr>
      </w:pPr>
      <w:r>
        <w:rPr>
          <w:b/>
          <w:w w:val="105"/>
          <w:sz w:val="18"/>
        </w:rPr>
        <w:t xml:space="preserve">      </w:t>
      </w:r>
      <w:r w:rsidRPr="007F145C">
        <w:rPr>
          <w:b/>
          <w:w w:val="105"/>
          <w:sz w:val="18"/>
        </w:rPr>
        <w:t>Rincian</w:t>
      </w:r>
      <w:r w:rsidRPr="007F145C">
        <w:rPr>
          <w:b/>
          <w:spacing w:val="-12"/>
          <w:w w:val="105"/>
          <w:sz w:val="18"/>
        </w:rPr>
        <w:t xml:space="preserve"> </w:t>
      </w:r>
      <w:r w:rsidRPr="00FC071D">
        <w:rPr>
          <w:b/>
          <w:w w:val="105"/>
          <w:sz w:val="18"/>
        </w:rPr>
        <w:t xml:space="preserve">Defisit Non Operasional </w:t>
      </w:r>
      <w:r w:rsidRPr="007F145C">
        <w:rPr>
          <w:b/>
          <w:w w:val="105"/>
          <w:sz w:val="18"/>
        </w:rPr>
        <w:t>Tahun</w:t>
      </w:r>
      <w:r w:rsidRPr="007F145C">
        <w:rPr>
          <w:b/>
          <w:spacing w:val="-15"/>
          <w:w w:val="105"/>
          <w:sz w:val="18"/>
        </w:rPr>
        <w:t xml:space="preserve"> </w:t>
      </w:r>
      <w:r w:rsidRPr="007F145C">
        <w:rPr>
          <w:b/>
          <w:w w:val="105"/>
          <w:sz w:val="18"/>
        </w:rPr>
        <w:t>20</w:t>
      </w:r>
      <w:r w:rsidRPr="00EB3AF0">
        <w:rPr>
          <w:b/>
          <w:w w:val="105"/>
          <w:sz w:val="18"/>
          <w:lang w:val="sv-SE"/>
        </w:rPr>
        <w:t>25</w:t>
      </w:r>
      <w:r w:rsidRPr="007F145C">
        <w:rPr>
          <w:b/>
          <w:spacing w:val="-11"/>
          <w:w w:val="105"/>
          <w:sz w:val="18"/>
        </w:rPr>
        <w:t xml:space="preserve"> </w:t>
      </w:r>
      <w:r w:rsidRPr="007F145C">
        <w:rPr>
          <w:b/>
          <w:w w:val="105"/>
          <w:sz w:val="18"/>
        </w:rPr>
        <w:t>dan</w:t>
      </w:r>
      <w:r w:rsidRPr="007F145C">
        <w:rPr>
          <w:b/>
          <w:spacing w:val="-11"/>
          <w:w w:val="105"/>
          <w:sz w:val="18"/>
        </w:rPr>
        <w:t xml:space="preserve"> </w:t>
      </w:r>
      <w:r w:rsidRPr="007F145C">
        <w:rPr>
          <w:b/>
          <w:w w:val="105"/>
          <w:sz w:val="18"/>
        </w:rPr>
        <w:t>Tahun</w:t>
      </w:r>
      <w:r w:rsidRPr="007F145C">
        <w:rPr>
          <w:b/>
          <w:spacing w:val="-15"/>
          <w:w w:val="105"/>
          <w:sz w:val="18"/>
        </w:rPr>
        <w:t xml:space="preserve"> </w:t>
      </w:r>
      <w:r w:rsidRPr="007F145C">
        <w:rPr>
          <w:b/>
          <w:spacing w:val="-4"/>
          <w:w w:val="105"/>
          <w:sz w:val="18"/>
        </w:rPr>
        <w:t>20</w:t>
      </w:r>
      <w:r w:rsidRPr="00EB3AF0">
        <w:rPr>
          <w:b/>
          <w:spacing w:val="-4"/>
          <w:w w:val="105"/>
          <w:sz w:val="18"/>
          <w:lang w:val="sv-SE"/>
        </w:rPr>
        <w:t>24</w:t>
      </w:r>
    </w:p>
    <w:p w14:paraId="5A1A48D0" w14:textId="77777777" w:rsidR="00FC071D" w:rsidRDefault="00FC071D" w:rsidP="00733711">
      <w:pPr>
        <w:rPr>
          <w:spacing w:val="-2"/>
          <w:w w:val="105"/>
          <w:highlight w:val="green"/>
        </w:rPr>
      </w:pPr>
    </w:p>
    <w:tbl>
      <w:tblPr>
        <w:tblW w:w="9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674"/>
        <w:gridCol w:w="1823"/>
        <w:gridCol w:w="1844"/>
      </w:tblGrid>
      <w:tr w:rsidR="00FC071D" w14:paraId="650395F5" w14:textId="77777777" w:rsidTr="002E7C93">
        <w:trPr>
          <w:trHeight w:val="767"/>
        </w:trPr>
        <w:tc>
          <w:tcPr>
            <w:tcW w:w="709" w:type="dxa"/>
            <w:shd w:val="clear" w:color="auto" w:fill="D9D9D9"/>
            <w:vAlign w:val="center"/>
          </w:tcPr>
          <w:p w14:paraId="6412760B" w14:textId="77777777" w:rsidR="00FC071D" w:rsidRPr="000D3F56" w:rsidRDefault="00FC071D" w:rsidP="002E7C93">
            <w:pPr>
              <w:pStyle w:val="TableParagraph"/>
              <w:ind w:right="8"/>
              <w:jc w:val="center"/>
              <w:rPr>
                <w:rFonts w:ascii="Times New Roman" w:hAnsi="Times New Roman" w:cs="Times New Roman"/>
                <w:b/>
                <w:iCs/>
                <w:sz w:val="20"/>
              </w:rPr>
            </w:pPr>
            <w:r w:rsidRPr="000D3F56">
              <w:rPr>
                <w:rFonts w:ascii="Times New Roman" w:hAnsi="Times New Roman" w:cs="Times New Roman"/>
                <w:b/>
                <w:iCs/>
                <w:spacing w:val="-5"/>
                <w:sz w:val="20"/>
              </w:rPr>
              <w:t>No</w:t>
            </w:r>
          </w:p>
        </w:tc>
        <w:tc>
          <w:tcPr>
            <w:tcW w:w="4674" w:type="dxa"/>
            <w:shd w:val="clear" w:color="auto" w:fill="D9D9D9"/>
            <w:vAlign w:val="center"/>
          </w:tcPr>
          <w:p w14:paraId="3347833A" w14:textId="77777777" w:rsidR="00FC071D" w:rsidRPr="000D3F56" w:rsidRDefault="00FC071D" w:rsidP="002E7C93">
            <w:pPr>
              <w:pStyle w:val="TableParagraph"/>
              <w:jc w:val="center"/>
              <w:rPr>
                <w:rFonts w:ascii="Times New Roman" w:hAnsi="Times New Roman" w:cs="Times New Roman"/>
                <w:b/>
                <w:iCs/>
                <w:sz w:val="20"/>
              </w:rPr>
            </w:pPr>
            <w:r w:rsidRPr="000D3F56">
              <w:rPr>
                <w:rFonts w:ascii="Times New Roman" w:hAnsi="Times New Roman" w:cs="Times New Roman"/>
                <w:b/>
                <w:iCs/>
                <w:spacing w:val="-2"/>
                <w:sz w:val="20"/>
              </w:rPr>
              <w:t>Uraian</w:t>
            </w:r>
          </w:p>
        </w:tc>
        <w:tc>
          <w:tcPr>
            <w:tcW w:w="1823" w:type="dxa"/>
            <w:shd w:val="clear" w:color="auto" w:fill="D9D9D9"/>
            <w:vAlign w:val="center"/>
          </w:tcPr>
          <w:p w14:paraId="59820BE1" w14:textId="77777777" w:rsidR="00FC071D" w:rsidRPr="000D3F56" w:rsidRDefault="00FC071D" w:rsidP="002E7C93">
            <w:pPr>
              <w:pStyle w:val="TableParagraph"/>
              <w:spacing w:before="41"/>
              <w:ind w:left="131" w:right="119" w:firstLine="3"/>
              <w:jc w:val="center"/>
              <w:rPr>
                <w:rFonts w:ascii="Times New Roman" w:hAnsi="Times New Roman" w:cs="Times New Roman"/>
                <w:b/>
                <w:iCs/>
                <w:sz w:val="20"/>
              </w:rPr>
            </w:pPr>
            <w:r w:rsidRPr="000D3F56">
              <w:rPr>
                <w:rFonts w:ascii="Times New Roman" w:hAnsi="Times New Roman" w:cs="Times New Roman"/>
                <w:b/>
                <w:iCs/>
                <w:spacing w:val="-2"/>
                <w:sz w:val="20"/>
              </w:rPr>
              <w:t>Tahun Anggaran 2025 (Rp)</w:t>
            </w:r>
          </w:p>
        </w:tc>
        <w:tc>
          <w:tcPr>
            <w:tcW w:w="1844" w:type="dxa"/>
            <w:shd w:val="clear" w:color="auto" w:fill="D9D9D9"/>
            <w:vAlign w:val="center"/>
          </w:tcPr>
          <w:p w14:paraId="6D0E9F56" w14:textId="77777777" w:rsidR="00FC071D" w:rsidRPr="003C1612" w:rsidRDefault="00FC071D" w:rsidP="002E7C93">
            <w:pPr>
              <w:pStyle w:val="TableParagraph"/>
              <w:spacing w:before="41"/>
              <w:ind w:left="131" w:right="119" w:firstLine="3"/>
              <w:jc w:val="center"/>
              <w:rPr>
                <w:rFonts w:ascii="Times New Roman" w:hAnsi="Times New Roman" w:cs="Times New Roman"/>
                <w:b/>
                <w:iCs/>
                <w:sz w:val="20"/>
                <w:highlight w:val="red"/>
              </w:rPr>
            </w:pPr>
            <w:r w:rsidRPr="00B9004F">
              <w:rPr>
                <w:rFonts w:ascii="Times New Roman" w:hAnsi="Times New Roman" w:cs="Times New Roman"/>
                <w:b/>
                <w:iCs/>
                <w:spacing w:val="-2"/>
                <w:sz w:val="20"/>
              </w:rPr>
              <w:t xml:space="preserve">Tahun </w:t>
            </w:r>
            <w:r w:rsidRPr="00B9004F">
              <w:rPr>
                <w:rFonts w:ascii="Times New Roman" w:hAnsi="Times New Roman" w:cs="Times New Roman"/>
                <w:b/>
                <w:iCs/>
                <w:sz w:val="20"/>
              </w:rPr>
              <w:t>Anggaran</w:t>
            </w:r>
            <w:r w:rsidRPr="00B9004F">
              <w:rPr>
                <w:rFonts w:ascii="Times New Roman" w:hAnsi="Times New Roman" w:cs="Times New Roman"/>
                <w:b/>
                <w:iCs/>
                <w:spacing w:val="-14"/>
                <w:sz w:val="20"/>
              </w:rPr>
              <w:t xml:space="preserve"> </w:t>
            </w:r>
            <w:r w:rsidRPr="00B9004F">
              <w:rPr>
                <w:rFonts w:ascii="Times New Roman" w:hAnsi="Times New Roman" w:cs="Times New Roman"/>
                <w:b/>
                <w:iCs/>
                <w:sz w:val="20"/>
              </w:rPr>
              <w:t xml:space="preserve">2024 </w:t>
            </w:r>
            <w:r w:rsidRPr="00B9004F">
              <w:rPr>
                <w:rFonts w:ascii="Times New Roman" w:hAnsi="Times New Roman" w:cs="Times New Roman"/>
                <w:b/>
                <w:iCs/>
                <w:spacing w:val="-4"/>
                <w:sz w:val="20"/>
              </w:rPr>
              <w:t>(Rp)</w:t>
            </w:r>
          </w:p>
        </w:tc>
      </w:tr>
      <w:tr w:rsidR="00FC071D" w:rsidRPr="006E2C90" w14:paraId="3B82781B" w14:textId="77777777" w:rsidTr="006840C0">
        <w:trPr>
          <w:trHeight w:val="695"/>
        </w:trPr>
        <w:tc>
          <w:tcPr>
            <w:tcW w:w="709" w:type="dxa"/>
            <w:vAlign w:val="center"/>
          </w:tcPr>
          <w:p w14:paraId="559CD19D" w14:textId="77777777" w:rsidR="00FC071D" w:rsidRPr="00C168B8" w:rsidRDefault="00FC071D" w:rsidP="00FC071D">
            <w:pPr>
              <w:pStyle w:val="TableParagraph"/>
              <w:numPr>
                <w:ilvl w:val="0"/>
                <w:numId w:val="36"/>
              </w:numPr>
              <w:ind w:right="4"/>
              <w:jc w:val="center"/>
              <w:rPr>
                <w:rFonts w:ascii="Times New Roman" w:hAnsi="Times New Roman" w:cs="Times New Roman"/>
                <w:sz w:val="20"/>
              </w:rPr>
            </w:pPr>
          </w:p>
        </w:tc>
        <w:tc>
          <w:tcPr>
            <w:tcW w:w="4674" w:type="dxa"/>
          </w:tcPr>
          <w:p w14:paraId="7C22464E" w14:textId="77777777" w:rsidR="00FC071D" w:rsidRDefault="00FC071D" w:rsidP="002E7C93">
            <w:pPr>
              <w:pStyle w:val="TableParagraph"/>
              <w:spacing w:line="230" w:lineRule="atLeast"/>
              <w:ind w:left="110"/>
              <w:rPr>
                <w:rFonts w:ascii="Times New Roman" w:hAnsi="Times New Roman" w:cs="Times New Roman"/>
                <w:sz w:val="20"/>
                <w:szCs w:val="20"/>
              </w:rPr>
            </w:pPr>
          </w:p>
          <w:p w14:paraId="49F0091C" w14:textId="11A2BEDC" w:rsidR="00FC071D" w:rsidRPr="00FC5F77" w:rsidRDefault="006840C0" w:rsidP="002E7C93">
            <w:pPr>
              <w:pStyle w:val="TableParagraph"/>
              <w:spacing w:line="230" w:lineRule="atLeast"/>
              <w:ind w:left="110"/>
              <w:rPr>
                <w:rFonts w:ascii="Times New Roman" w:hAnsi="Times New Roman" w:cs="Times New Roman"/>
                <w:sz w:val="20"/>
                <w:szCs w:val="20"/>
              </w:rPr>
            </w:pPr>
            <w:r w:rsidRPr="006840C0">
              <w:rPr>
                <w:rFonts w:ascii="Times New Roman" w:hAnsi="Times New Roman" w:cs="Times New Roman"/>
                <w:sz w:val="20"/>
                <w:szCs w:val="20"/>
              </w:rPr>
              <w:t>Defisit Tukar Menukar Aset Lainnya-Aset Lain-Lain-LO</w:t>
            </w:r>
          </w:p>
        </w:tc>
        <w:tc>
          <w:tcPr>
            <w:tcW w:w="1823" w:type="dxa"/>
          </w:tcPr>
          <w:p w14:paraId="189A4ADF" w14:textId="77777777" w:rsidR="00FC071D" w:rsidRPr="006E2C90" w:rsidRDefault="00FC071D" w:rsidP="002E7C93">
            <w:pPr>
              <w:pStyle w:val="TableParagraph"/>
              <w:ind w:right="92"/>
              <w:jc w:val="right"/>
              <w:rPr>
                <w:rFonts w:ascii="Times New Roman" w:hAnsi="Times New Roman" w:cs="Times New Roman"/>
                <w:sz w:val="20"/>
                <w:szCs w:val="20"/>
              </w:rPr>
            </w:pPr>
          </w:p>
          <w:p w14:paraId="7236FC5D" w14:textId="7DEFE25E" w:rsidR="00FC071D" w:rsidRPr="006E2C90" w:rsidRDefault="006840C0" w:rsidP="002E7C93">
            <w:pPr>
              <w:pStyle w:val="TableParagraph"/>
              <w:ind w:right="92"/>
              <w:jc w:val="right"/>
              <w:rPr>
                <w:rFonts w:ascii="Times New Roman" w:hAnsi="Times New Roman" w:cs="Times New Roman"/>
                <w:sz w:val="20"/>
                <w:szCs w:val="20"/>
              </w:rPr>
            </w:pPr>
            <w:r w:rsidRPr="006E2C90">
              <w:rPr>
                <w:rFonts w:ascii="Times New Roman" w:hAnsi="Times New Roman" w:cs="Times New Roman"/>
                <w:sz w:val="20"/>
                <w:szCs w:val="20"/>
              </w:rPr>
              <w:t>2.797.781.512,00</w:t>
            </w:r>
          </w:p>
        </w:tc>
        <w:tc>
          <w:tcPr>
            <w:tcW w:w="1844" w:type="dxa"/>
            <w:vAlign w:val="center"/>
          </w:tcPr>
          <w:p w14:paraId="427C7432" w14:textId="20EB715D" w:rsidR="00FC071D" w:rsidRPr="006E2C90" w:rsidRDefault="00B9004F" w:rsidP="002E7C93">
            <w:pPr>
              <w:pStyle w:val="TableParagraph"/>
              <w:ind w:right="93"/>
              <w:jc w:val="right"/>
              <w:rPr>
                <w:rFonts w:ascii="Times New Roman" w:hAnsi="Times New Roman" w:cs="Times New Roman"/>
                <w:sz w:val="20"/>
              </w:rPr>
            </w:pPr>
            <w:r w:rsidRPr="006E2C90">
              <w:rPr>
                <w:rFonts w:ascii="Times New Roman" w:hAnsi="Times New Roman" w:cs="Times New Roman"/>
                <w:b/>
                <w:spacing w:val="-2"/>
                <w:sz w:val="20"/>
              </w:rPr>
              <w:t>5.596.415.336,00</w:t>
            </w:r>
          </w:p>
        </w:tc>
      </w:tr>
      <w:tr w:rsidR="00FC071D" w:rsidRPr="006E2C90" w14:paraId="0F48B4AB" w14:textId="77777777" w:rsidTr="002E7C93">
        <w:trPr>
          <w:trHeight w:val="564"/>
        </w:trPr>
        <w:tc>
          <w:tcPr>
            <w:tcW w:w="5383" w:type="dxa"/>
            <w:gridSpan w:val="2"/>
            <w:vAlign w:val="center"/>
          </w:tcPr>
          <w:p w14:paraId="6A3F483A" w14:textId="77777777" w:rsidR="00FC071D" w:rsidRPr="00C168B8" w:rsidRDefault="00FC071D" w:rsidP="002E7C93">
            <w:pPr>
              <w:jc w:val="center"/>
              <w:rPr>
                <w:b/>
                <w:sz w:val="20"/>
              </w:rPr>
            </w:pPr>
            <w:r w:rsidRPr="00004106">
              <w:rPr>
                <w:b/>
                <w:spacing w:val="-2"/>
                <w:sz w:val="20"/>
                <w:szCs w:val="20"/>
              </w:rPr>
              <w:t>Jumlah</w:t>
            </w:r>
          </w:p>
        </w:tc>
        <w:tc>
          <w:tcPr>
            <w:tcW w:w="1823" w:type="dxa"/>
            <w:vAlign w:val="center"/>
          </w:tcPr>
          <w:p w14:paraId="18C2BF5A" w14:textId="50430150" w:rsidR="00FC071D" w:rsidRPr="006E2C90" w:rsidRDefault="006840C0" w:rsidP="002E7C93">
            <w:pPr>
              <w:pStyle w:val="TableParagraph"/>
              <w:spacing w:before="155"/>
              <w:ind w:right="92"/>
              <w:jc w:val="right"/>
              <w:rPr>
                <w:rFonts w:ascii="Times New Roman" w:hAnsi="Times New Roman" w:cs="Times New Roman"/>
                <w:b/>
                <w:sz w:val="20"/>
              </w:rPr>
            </w:pPr>
            <w:r w:rsidRPr="006E2C90">
              <w:rPr>
                <w:rFonts w:ascii="Times New Roman" w:hAnsi="Times New Roman" w:cs="Times New Roman"/>
                <w:b/>
                <w:sz w:val="20"/>
                <w:lang w:val="id-ID"/>
              </w:rPr>
              <w:t>2.797.781.512,00</w:t>
            </w:r>
          </w:p>
        </w:tc>
        <w:tc>
          <w:tcPr>
            <w:tcW w:w="1844" w:type="dxa"/>
            <w:vAlign w:val="center"/>
          </w:tcPr>
          <w:p w14:paraId="023390DA" w14:textId="69AD4BDC" w:rsidR="00FC071D" w:rsidRPr="006E2C90" w:rsidRDefault="006840C0" w:rsidP="002E7C93">
            <w:pPr>
              <w:pStyle w:val="TableParagraph"/>
              <w:spacing w:before="155"/>
              <w:ind w:right="90"/>
              <w:jc w:val="right"/>
              <w:rPr>
                <w:rFonts w:ascii="Times New Roman" w:hAnsi="Times New Roman" w:cs="Times New Roman"/>
                <w:b/>
                <w:sz w:val="20"/>
              </w:rPr>
            </w:pPr>
            <w:r w:rsidRPr="006E2C90">
              <w:rPr>
                <w:rFonts w:ascii="Times New Roman" w:hAnsi="Times New Roman" w:cs="Times New Roman"/>
                <w:b/>
                <w:spacing w:val="-2"/>
                <w:sz w:val="20"/>
              </w:rPr>
              <w:t>5.596.415.336,00</w:t>
            </w:r>
          </w:p>
        </w:tc>
      </w:tr>
    </w:tbl>
    <w:p w14:paraId="63879956" w14:textId="77777777" w:rsidR="00FC071D" w:rsidRPr="00FC071D" w:rsidRDefault="00FC071D" w:rsidP="00733711">
      <w:pPr>
        <w:rPr>
          <w:b/>
          <w:highlight w:val="green"/>
          <w:lang w:eastAsia="en-US"/>
        </w:rPr>
      </w:pPr>
    </w:p>
    <w:p w14:paraId="63FE7587" w14:textId="77777777" w:rsidR="00733711" w:rsidRDefault="00733711" w:rsidP="0082277E">
      <w:pPr>
        <w:ind w:left="1701" w:hanging="1134"/>
        <w:rPr>
          <w:b/>
          <w:lang w:eastAsia="en-US"/>
        </w:rPr>
      </w:pPr>
    </w:p>
    <w:p w14:paraId="661A65AB" w14:textId="77777777" w:rsidR="006840C0" w:rsidRDefault="006840C0" w:rsidP="00733711">
      <w:pPr>
        <w:spacing w:line="360" w:lineRule="auto"/>
        <w:rPr>
          <w:b/>
          <w:lang w:eastAsia="en-US"/>
        </w:rPr>
      </w:pPr>
    </w:p>
    <w:p w14:paraId="33D5C9BA" w14:textId="77777777" w:rsidR="006840C0" w:rsidRDefault="006840C0" w:rsidP="00733711">
      <w:pPr>
        <w:spacing w:line="360" w:lineRule="auto"/>
        <w:rPr>
          <w:b/>
          <w:lang w:eastAsia="en-US"/>
        </w:rPr>
      </w:pPr>
    </w:p>
    <w:p w14:paraId="2DD89329" w14:textId="1DBB41BE" w:rsidR="005754C5" w:rsidRPr="002472E6" w:rsidRDefault="005754C5" w:rsidP="00733711">
      <w:pPr>
        <w:spacing w:line="360" w:lineRule="auto"/>
        <w:rPr>
          <w:b/>
          <w:lang w:eastAsia="en-US"/>
        </w:rPr>
      </w:pPr>
      <w:r w:rsidRPr="002472E6">
        <w:rPr>
          <w:b/>
          <w:lang w:eastAsia="en-US"/>
        </w:rPr>
        <w:lastRenderedPageBreak/>
        <w:t>3.5 Aset</w:t>
      </w:r>
    </w:p>
    <w:p w14:paraId="25BD9CEB" w14:textId="77777777" w:rsidR="0082277E" w:rsidRDefault="005754C5" w:rsidP="00733711">
      <w:pPr>
        <w:spacing w:line="360" w:lineRule="auto"/>
        <w:ind w:right="569"/>
        <w:jc w:val="both"/>
        <w:rPr>
          <w:lang w:eastAsia="en-US"/>
        </w:rPr>
      </w:pPr>
      <w:r w:rsidRPr="002472E6">
        <w:rPr>
          <w:lang w:eastAsia="en-US"/>
        </w:rPr>
        <w:t>Aset adalah sumber daya ekonomi yang dikuasai dan atau dimiliki oleh Pemerintah sebagai akibat dari peristiwa masa lalu dan dari manfaat ekonomi dan atau sosial di masa yang akan datang diharapkan dapat diperoleh baik oleh pemerintah daerah ataupun masyarakat, serta dapat diukur dengan baik dalam satuan mata uang, termasuk sumber daya non keuangan yang diperlukan untuk penyediaan jasa bagi masyarakat umum dan sumber daya yang dapat dipelihara karena alasan sejarah dan budaya.</w:t>
      </w:r>
    </w:p>
    <w:p w14:paraId="2A1C8D21" w14:textId="77777777" w:rsidR="003A26F4" w:rsidRDefault="003A26F4" w:rsidP="00733711">
      <w:pPr>
        <w:ind w:right="430"/>
        <w:rPr>
          <w:b/>
          <w:spacing w:val="-2"/>
          <w:w w:val="105"/>
          <w:sz w:val="23"/>
        </w:rPr>
      </w:pPr>
    </w:p>
    <w:p w14:paraId="6C998710" w14:textId="77777777" w:rsidR="003A26F4" w:rsidRDefault="003A26F4" w:rsidP="00733711">
      <w:pPr>
        <w:ind w:right="430"/>
        <w:rPr>
          <w:b/>
          <w:spacing w:val="-2"/>
          <w:w w:val="105"/>
          <w:sz w:val="23"/>
        </w:rPr>
      </w:pPr>
    </w:p>
    <w:p w14:paraId="0EE2B97F" w14:textId="77777777" w:rsidR="003A26F4" w:rsidRDefault="003A26F4" w:rsidP="00733711">
      <w:pPr>
        <w:ind w:right="430"/>
        <w:rPr>
          <w:b/>
          <w:spacing w:val="-2"/>
          <w:w w:val="105"/>
          <w:sz w:val="23"/>
        </w:rPr>
      </w:pPr>
    </w:p>
    <w:p w14:paraId="51D1CAFF" w14:textId="58DF7044" w:rsidR="007F22E7" w:rsidRPr="0082277E" w:rsidRDefault="0082277E" w:rsidP="00733711">
      <w:pPr>
        <w:ind w:right="430"/>
        <w:rPr>
          <w:b/>
          <w:sz w:val="23"/>
        </w:rPr>
      </w:pPr>
      <w:r w:rsidRPr="0082277E">
        <w:rPr>
          <w:b/>
          <w:spacing w:val="-2"/>
          <w:w w:val="105"/>
          <w:sz w:val="23"/>
        </w:rPr>
        <w:t xml:space="preserve">3.5.1 </w:t>
      </w:r>
      <w:r w:rsidR="007F22E7" w:rsidRPr="0082277E">
        <w:rPr>
          <w:b/>
          <w:spacing w:val="-2"/>
          <w:w w:val="105"/>
          <w:sz w:val="23"/>
        </w:rPr>
        <w:t>Aset</w:t>
      </w:r>
      <w:r w:rsidR="007F22E7" w:rsidRPr="0082277E">
        <w:rPr>
          <w:b/>
          <w:spacing w:val="-8"/>
          <w:w w:val="105"/>
          <w:sz w:val="23"/>
        </w:rPr>
        <w:t xml:space="preserve"> </w:t>
      </w:r>
      <w:r w:rsidR="007F22E7" w:rsidRPr="0082277E">
        <w:rPr>
          <w:b/>
          <w:spacing w:val="-2"/>
          <w:w w:val="105"/>
          <w:sz w:val="23"/>
        </w:rPr>
        <w:t>Lancar</w:t>
      </w:r>
    </w:p>
    <w:p w14:paraId="06DA50E7" w14:textId="77777777" w:rsidR="005754C5" w:rsidRPr="00EB3AF0" w:rsidRDefault="005754C5" w:rsidP="005754C5">
      <w:pPr>
        <w:pStyle w:val="ListParagraph"/>
        <w:widowControl w:val="0"/>
        <w:tabs>
          <w:tab w:val="left" w:pos="1701"/>
        </w:tabs>
        <w:autoSpaceDE w:val="0"/>
        <w:autoSpaceDN w:val="0"/>
        <w:spacing w:before="0" w:line="240" w:lineRule="auto"/>
        <w:ind w:left="1843" w:firstLine="0"/>
        <w:contextualSpacing w:val="0"/>
        <w:jc w:val="left"/>
        <w:rPr>
          <w:b/>
          <w:sz w:val="23"/>
          <w:lang w:val="id-ID"/>
        </w:rPr>
      </w:pPr>
    </w:p>
    <w:p w14:paraId="2141B128" w14:textId="5A61E585" w:rsidR="00B308EC" w:rsidRPr="003A26F4" w:rsidRDefault="00010AAF" w:rsidP="003A26F4">
      <w:pPr>
        <w:pStyle w:val="BodyText"/>
        <w:tabs>
          <w:tab w:val="left" w:pos="9639"/>
        </w:tabs>
        <w:spacing w:before="0" w:after="0" w:line="372" w:lineRule="auto"/>
        <w:ind w:left="0" w:right="431" w:firstLine="0"/>
        <w:rPr>
          <w:w w:val="105"/>
          <w:lang w:val="id-ID"/>
        </w:rPr>
      </w:pPr>
      <w:r w:rsidRPr="00010AAF">
        <w:rPr>
          <w:w w:val="105"/>
          <w:lang w:val="id-ID"/>
        </w:rPr>
        <w:t xml:space="preserve">Aset lancar merupakan kelompok pos/rekening yang menggambarkan kekayaan daerah yang dicairkan atau memiliki perputaran paling lama satu tahun terhitung sejak tanggal neraca. Aset Lancar </w:t>
      </w:r>
      <w:r w:rsidR="00780C02">
        <w:rPr>
          <w:w w:val="105"/>
          <w:lang w:val="id-ID"/>
        </w:rPr>
        <w:t>Dinas Pendidikan</w:t>
      </w:r>
      <w:r w:rsidRPr="00010AAF">
        <w:rPr>
          <w:w w:val="105"/>
          <w:lang w:val="id-ID"/>
        </w:rPr>
        <w:t xml:space="preserve"> Kabupaten Tapin </w:t>
      </w:r>
      <w:r w:rsidR="00A13DC0" w:rsidRPr="00A13DC0">
        <w:rPr>
          <w:w w:val="105"/>
          <w:lang w:val="id-ID"/>
        </w:rPr>
        <w:t xml:space="preserve">per </w:t>
      </w:r>
      <w:r w:rsidR="00A13DC0" w:rsidRPr="002472E6">
        <w:rPr>
          <w:b/>
          <w:w w:val="105"/>
          <w:lang w:val="id-ID"/>
        </w:rPr>
        <w:t>31 Desember 2025</w:t>
      </w:r>
      <w:r w:rsidR="00A13DC0" w:rsidRPr="00A13DC0">
        <w:rPr>
          <w:w w:val="105"/>
          <w:lang w:val="id-ID"/>
        </w:rPr>
        <w:t xml:space="preserve"> dan </w:t>
      </w:r>
      <w:r w:rsidR="00A13DC0" w:rsidRPr="002472E6">
        <w:rPr>
          <w:b/>
          <w:w w:val="105"/>
          <w:lang w:val="id-ID"/>
        </w:rPr>
        <w:t>2024</w:t>
      </w:r>
      <w:r w:rsidR="00A13DC0" w:rsidRPr="00A13DC0">
        <w:rPr>
          <w:w w:val="105"/>
          <w:lang w:val="id-ID"/>
        </w:rPr>
        <w:t xml:space="preserve"> masing- masing sebesar </w:t>
      </w:r>
      <w:r w:rsidR="00A13DC0" w:rsidRPr="002472E6">
        <w:rPr>
          <w:b/>
          <w:w w:val="105"/>
          <w:lang w:val="id-ID"/>
        </w:rPr>
        <w:t>Rp. 49</w:t>
      </w:r>
      <w:r w:rsidR="00DA441A">
        <w:rPr>
          <w:b/>
          <w:w w:val="105"/>
          <w:lang w:val="id-ID"/>
        </w:rPr>
        <w:t>6</w:t>
      </w:r>
      <w:r w:rsidR="00A13DC0" w:rsidRPr="002472E6">
        <w:rPr>
          <w:b/>
          <w:w w:val="105"/>
          <w:lang w:val="id-ID"/>
        </w:rPr>
        <w:t>.</w:t>
      </w:r>
      <w:r w:rsidR="00DA441A">
        <w:rPr>
          <w:b/>
          <w:w w:val="105"/>
          <w:lang w:val="id-ID"/>
        </w:rPr>
        <w:t>65</w:t>
      </w:r>
      <w:r w:rsidR="00A13DC0" w:rsidRPr="002472E6">
        <w:rPr>
          <w:b/>
          <w:w w:val="105"/>
          <w:lang w:val="id-ID"/>
        </w:rPr>
        <w:t>9.</w:t>
      </w:r>
      <w:r w:rsidR="00DA441A">
        <w:rPr>
          <w:b/>
          <w:w w:val="105"/>
          <w:lang w:val="id-ID"/>
        </w:rPr>
        <w:t>0</w:t>
      </w:r>
      <w:r w:rsidR="00A13DC0" w:rsidRPr="002472E6">
        <w:rPr>
          <w:b/>
          <w:w w:val="105"/>
          <w:lang w:val="id-ID"/>
        </w:rPr>
        <w:t>16</w:t>
      </w:r>
      <w:r w:rsidR="00A13DC0" w:rsidRPr="00A13DC0">
        <w:rPr>
          <w:w w:val="105"/>
          <w:lang w:val="id-ID"/>
        </w:rPr>
        <w:t xml:space="preserve"> dan </w:t>
      </w:r>
      <w:r w:rsidR="00A13DC0" w:rsidRPr="002472E6">
        <w:rPr>
          <w:b/>
          <w:w w:val="105"/>
          <w:lang w:val="id-ID"/>
        </w:rPr>
        <w:t>Rp. 41</w:t>
      </w:r>
      <w:r w:rsidR="00DA441A">
        <w:rPr>
          <w:b/>
          <w:w w:val="105"/>
          <w:lang w:val="id-ID"/>
        </w:rPr>
        <w:t>4</w:t>
      </w:r>
      <w:r w:rsidR="00A13DC0" w:rsidRPr="002472E6">
        <w:rPr>
          <w:b/>
          <w:w w:val="105"/>
          <w:lang w:val="id-ID"/>
        </w:rPr>
        <w:t>.</w:t>
      </w:r>
      <w:r w:rsidR="00DA441A">
        <w:rPr>
          <w:b/>
          <w:w w:val="105"/>
          <w:lang w:val="id-ID"/>
        </w:rPr>
        <w:t>575</w:t>
      </w:r>
      <w:r w:rsidR="00A13DC0" w:rsidRPr="002472E6">
        <w:rPr>
          <w:b/>
          <w:w w:val="105"/>
          <w:lang w:val="id-ID"/>
        </w:rPr>
        <w:t>.</w:t>
      </w:r>
      <w:r w:rsidR="00DA441A">
        <w:rPr>
          <w:b/>
          <w:w w:val="105"/>
          <w:lang w:val="id-ID"/>
        </w:rPr>
        <w:t>7</w:t>
      </w:r>
      <w:r w:rsidR="00A13DC0" w:rsidRPr="002472E6">
        <w:rPr>
          <w:b/>
          <w:w w:val="105"/>
          <w:lang w:val="id-ID"/>
        </w:rPr>
        <w:t>97</w:t>
      </w:r>
      <w:r w:rsidRPr="00010AAF">
        <w:rPr>
          <w:w w:val="105"/>
          <w:lang w:val="id-ID"/>
        </w:rPr>
        <w:t xml:space="preserve">. Saldo Aset Lancar per </w:t>
      </w:r>
      <w:r w:rsidR="002472E6" w:rsidRPr="002472E6">
        <w:rPr>
          <w:b/>
          <w:w w:val="105"/>
          <w:lang w:val="id-ID"/>
        </w:rPr>
        <w:t>31 Desember 2025</w:t>
      </w:r>
      <w:r w:rsidR="002472E6" w:rsidRPr="00A13DC0">
        <w:rPr>
          <w:w w:val="105"/>
          <w:lang w:val="id-ID"/>
        </w:rPr>
        <w:t xml:space="preserve"> </w:t>
      </w:r>
      <w:r w:rsidRPr="00010AAF">
        <w:rPr>
          <w:w w:val="105"/>
          <w:lang w:val="id-ID"/>
        </w:rPr>
        <w:t xml:space="preserve">naik sebesar </w:t>
      </w:r>
      <w:r w:rsidRPr="002472E6">
        <w:rPr>
          <w:b/>
          <w:w w:val="105"/>
          <w:lang w:val="id-ID"/>
        </w:rPr>
        <w:t>Rp</w:t>
      </w:r>
      <w:r w:rsidR="00780C02" w:rsidRPr="002472E6">
        <w:rPr>
          <w:b/>
          <w:w w:val="105"/>
          <w:lang w:val="id-ID"/>
        </w:rPr>
        <w:t xml:space="preserve">. </w:t>
      </w:r>
      <w:r w:rsidR="00DA441A">
        <w:rPr>
          <w:b/>
          <w:w w:val="105"/>
          <w:lang w:val="id-ID"/>
        </w:rPr>
        <w:t>82.083.219</w:t>
      </w:r>
      <w:r w:rsidR="00A13DC0" w:rsidRPr="00EB3AF0">
        <w:rPr>
          <w:w w:val="105"/>
          <w:lang w:val="sv-SE"/>
        </w:rPr>
        <w:t xml:space="preserve"> </w:t>
      </w:r>
      <w:r w:rsidRPr="00010AAF">
        <w:rPr>
          <w:w w:val="105"/>
          <w:lang w:val="id-ID"/>
        </w:rPr>
        <w:t xml:space="preserve">atau sebesar </w:t>
      </w:r>
      <w:r w:rsidR="00147EF3" w:rsidRPr="00147EF3">
        <w:rPr>
          <w:b/>
          <w:w w:val="105"/>
        </w:rPr>
        <w:t>19,80</w:t>
      </w:r>
      <w:r w:rsidR="00594C73" w:rsidRPr="002472E6">
        <w:rPr>
          <w:b/>
          <w:w w:val="105"/>
        </w:rPr>
        <w:t>%</w:t>
      </w:r>
      <w:r w:rsidRPr="00010AAF">
        <w:rPr>
          <w:w w:val="105"/>
          <w:lang w:val="id-ID"/>
        </w:rPr>
        <w:t xml:space="preserve"> dari Saldo Aset lancar per </w:t>
      </w:r>
      <w:r w:rsidRPr="002472E6">
        <w:rPr>
          <w:b/>
          <w:w w:val="105"/>
          <w:lang w:val="id-ID"/>
        </w:rPr>
        <w:t>31 Desember 2024</w:t>
      </w:r>
      <w:r w:rsidRPr="00010AAF">
        <w:rPr>
          <w:w w:val="105"/>
          <w:lang w:val="id-ID"/>
        </w:rPr>
        <w:t>, dengan penjelasan sebagai berikut</w:t>
      </w:r>
      <w:r w:rsidR="00FE5889">
        <w:rPr>
          <w:w w:val="105"/>
          <w:lang w:val="id-ID"/>
        </w:rPr>
        <w:t>:</w:t>
      </w:r>
    </w:p>
    <w:p w14:paraId="3D7A298D" w14:textId="77777777" w:rsidR="00B308EC" w:rsidRDefault="00B308EC" w:rsidP="003A26F4">
      <w:pPr>
        <w:rPr>
          <w:b/>
          <w:w w:val="105"/>
          <w:sz w:val="18"/>
          <w:szCs w:val="21"/>
        </w:rPr>
      </w:pPr>
    </w:p>
    <w:p w14:paraId="477FA6DA" w14:textId="30E591DA" w:rsidR="00FE5889" w:rsidRPr="007F0A3B" w:rsidRDefault="00FE5889" w:rsidP="00733711">
      <w:pPr>
        <w:jc w:val="center"/>
        <w:rPr>
          <w:b/>
          <w:sz w:val="18"/>
          <w:szCs w:val="21"/>
          <w:lang w:val="en-US"/>
        </w:rPr>
      </w:pPr>
      <w:r w:rsidRPr="00594C73">
        <w:rPr>
          <w:b/>
          <w:w w:val="105"/>
          <w:sz w:val="18"/>
          <w:szCs w:val="21"/>
        </w:rPr>
        <w:t>Tabel</w:t>
      </w:r>
      <w:r w:rsidRPr="00594C73">
        <w:rPr>
          <w:b/>
          <w:spacing w:val="-15"/>
          <w:w w:val="105"/>
          <w:sz w:val="18"/>
          <w:szCs w:val="21"/>
        </w:rPr>
        <w:t xml:space="preserve"> </w:t>
      </w:r>
      <w:r w:rsidRPr="00594C73">
        <w:rPr>
          <w:b/>
          <w:spacing w:val="-4"/>
          <w:w w:val="105"/>
          <w:sz w:val="18"/>
          <w:szCs w:val="21"/>
        </w:rPr>
        <w:t>3.1</w:t>
      </w:r>
      <w:r w:rsidR="002C314C">
        <w:rPr>
          <w:b/>
          <w:spacing w:val="-4"/>
          <w:w w:val="105"/>
          <w:sz w:val="18"/>
          <w:szCs w:val="21"/>
          <w:lang w:val="en-US"/>
        </w:rPr>
        <w:t>8</w:t>
      </w:r>
    </w:p>
    <w:p w14:paraId="49AEBB92" w14:textId="13BB207E" w:rsidR="006D7E3D" w:rsidRPr="00594C73" w:rsidRDefault="00FE5889" w:rsidP="00733711">
      <w:pPr>
        <w:spacing w:before="9" w:after="9"/>
        <w:jc w:val="center"/>
        <w:rPr>
          <w:b/>
          <w:spacing w:val="-4"/>
          <w:w w:val="105"/>
          <w:sz w:val="18"/>
          <w:szCs w:val="21"/>
          <w:lang w:val="en-US"/>
        </w:rPr>
      </w:pPr>
      <w:r w:rsidRPr="00594C73">
        <w:rPr>
          <w:b/>
          <w:w w:val="105"/>
          <w:sz w:val="18"/>
          <w:szCs w:val="21"/>
        </w:rPr>
        <w:t>Rincian</w:t>
      </w:r>
      <w:r w:rsidRPr="00594C73">
        <w:rPr>
          <w:b/>
          <w:spacing w:val="-9"/>
          <w:w w:val="105"/>
          <w:sz w:val="18"/>
          <w:szCs w:val="21"/>
        </w:rPr>
        <w:t xml:space="preserve"> </w:t>
      </w:r>
      <w:r w:rsidRPr="00594C73">
        <w:rPr>
          <w:b/>
          <w:w w:val="105"/>
          <w:sz w:val="18"/>
          <w:szCs w:val="21"/>
        </w:rPr>
        <w:t>Aset</w:t>
      </w:r>
      <w:r w:rsidRPr="00594C73">
        <w:rPr>
          <w:b/>
          <w:spacing w:val="-7"/>
          <w:w w:val="105"/>
          <w:sz w:val="18"/>
          <w:szCs w:val="21"/>
        </w:rPr>
        <w:t xml:space="preserve"> </w:t>
      </w:r>
      <w:r w:rsidRPr="00594C73">
        <w:rPr>
          <w:b/>
          <w:w w:val="105"/>
          <w:sz w:val="18"/>
          <w:szCs w:val="21"/>
        </w:rPr>
        <w:t>Lancar</w:t>
      </w:r>
      <w:r w:rsidRPr="00594C73">
        <w:rPr>
          <w:b/>
          <w:spacing w:val="-11"/>
          <w:w w:val="105"/>
          <w:sz w:val="18"/>
          <w:szCs w:val="21"/>
        </w:rPr>
        <w:t xml:space="preserve"> </w:t>
      </w:r>
      <w:r w:rsidRPr="00594C73">
        <w:rPr>
          <w:b/>
          <w:w w:val="105"/>
          <w:sz w:val="18"/>
          <w:szCs w:val="21"/>
        </w:rPr>
        <w:t>Tahun</w:t>
      </w:r>
      <w:r w:rsidRPr="00594C73">
        <w:rPr>
          <w:b/>
          <w:spacing w:val="-15"/>
          <w:w w:val="105"/>
          <w:sz w:val="18"/>
          <w:szCs w:val="21"/>
        </w:rPr>
        <w:t xml:space="preserve"> </w:t>
      </w:r>
      <w:r w:rsidRPr="00594C73">
        <w:rPr>
          <w:b/>
          <w:w w:val="105"/>
          <w:sz w:val="18"/>
          <w:szCs w:val="21"/>
        </w:rPr>
        <w:t>202</w:t>
      </w:r>
      <w:r w:rsidR="00594C73">
        <w:rPr>
          <w:b/>
          <w:w w:val="105"/>
          <w:sz w:val="18"/>
          <w:szCs w:val="21"/>
          <w:lang w:val="en-US"/>
        </w:rPr>
        <w:t>5</w:t>
      </w:r>
      <w:r w:rsidRPr="00594C73">
        <w:rPr>
          <w:b/>
          <w:spacing w:val="-11"/>
          <w:w w:val="105"/>
          <w:sz w:val="18"/>
          <w:szCs w:val="21"/>
        </w:rPr>
        <w:t xml:space="preserve"> </w:t>
      </w:r>
      <w:r w:rsidRPr="00594C73">
        <w:rPr>
          <w:b/>
          <w:w w:val="105"/>
          <w:sz w:val="18"/>
          <w:szCs w:val="21"/>
        </w:rPr>
        <w:t>dan</w:t>
      </w:r>
      <w:r w:rsidRPr="00594C73">
        <w:rPr>
          <w:b/>
          <w:spacing w:val="-9"/>
          <w:w w:val="105"/>
          <w:sz w:val="18"/>
          <w:szCs w:val="21"/>
        </w:rPr>
        <w:t xml:space="preserve"> </w:t>
      </w:r>
      <w:r w:rsidRPr="00594C73">
        <w:rPr>
          <w:b/>
          <w:w w:val="105"/>
          <w:sz w:val="18"/>
          <w:szCs w:val="21"/>
        </w:rPr>
        <w:t>Tahun</w:t>
      </w:r>
      <w:r w:rsidRPr="00594C73">
        <w:rPr>
          <w:b/>
          <w:spacing w:val="-15"/>
          <w:w w:val="105"/>
          <w:sz w:val="18"/>
          <w:szCs w:val="21"/>
        </w:rPr>
        <w:t xml:space="preserve"> </w:t>
      </w:r>
      <w:r w:rsidRPr="00594C73">
        <w:rPr>
          <w:b/>
          <w:spacing w:val="-4"/>
          <w:w w:val="105"/>
          <w:sz w:val="18"/>
          <w:szCs w:val="21"/>
        </w:rPr>
        <w:t>202</w:t>
      </w:r>
      <w:r w:rsidR="00594C73">
        <w:rPr>
          <w:b/>
          <w:spacing w:val="-4"/>
          <w:w w:val="105"/>
          <w:sz w:val="18"/>
          <w:szCs w:val="21"/>
          <w:lang w:val="en-US"/>
        </w:rPr>
        <w:t>4</w:t>
      </w:r>
    </w:p>
    <w:p w14:paraId="4F5EB950" w14:textId="77777777" w:rsidR="006D7E3D" w:rsidRPr="00594C73" w:rsidRDefault="006D7E3D" w:rsidP="00733711">
      <w:pPr>
        <w:pStyle w:val="BodyText"/>
        <w:rPr>
          <w:rFonts w:ascii="Arial"/>
          <w:b/>
          <w:sz w:val="2"/>
          <w:lang w:val="sv-SE"/>
        </w:rPr>
      </w:pP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1"/>
        <w:gridCol w:w="1990"/>
        <w:gridCol w:w="1985"/>
      </w:tblGrid>
      <w:tr w:rsidR="006D7E3D" w:rsidRPr="009176F8" w14:paraId="254196CC" w14:textId="77777777" w:rsidTr="00B308EC">
        <w:trPr>
          <w:trHeight w:val="431"/>
          <w:jc w:val="center"/>
        </w:trPr>
        <w:tc>
          <w:tcPr>
            <w:tcW w:w="709" w:type="dxa"/>
          </w:tcPr>
          <w:p w14:paraId="7FF813C4" w14:textId="77777777" w:rsidR="006D7E3D" w:rsidRPr="009176F8" w:rsidRDefault="006D7E3D" w:rsidP="00CD76FD">
            <w:pPr>
              <w:pStyle w:val="TableParagraph"/>
              <w:spacing w:before="123"/>
              <w:ind w:left="14" w:right="6"/>
              <w:jc w:val="center"/>
              <w:rPr>
                <w:rFonts w:ascii="Times New Roman" w:hAnsi="Times New Roman" w:cs="Times New Roman"/>
                <w:b/>
                <w:sz w:val="20"/>
                <w:szCs w:val="20"/>
              </w:rPr>
            </w:pPr>
            <w:r w:rsidRPr="009176F8">
              <w:rPr>
                <w:rFonts w:ascii="Times New Roman" w:hAnsi="Times New Roman" w:cs="Times New Roman"/>
                <w:b/>
                <w:spacing w:val="-5"/>
                <w:sz w:val="20"/>
                <w:szCs w:val="20"/>
              </w:rPr>
              <w:t>No</w:t>
            </w:r>
          </w:p>
        </w:tc>
        <w:tc>
          <w:tcPr>
            <w:tcW w:w="2971" w:type="dxa"/>
            <w:vAlign w:val="center"/>
          </w:tcPr>
          <w:p w14:paraId="6B1B4102" w14:textId="77777777" w:rsidR="006D7E3D" w:rsidRPr="009176F8" w:rsidRDefault="006D7E3D" w:rsidP="003D6423">
            <w:pPr>
              <w:pStyle w:val="TableParagraph"/>
              <w:spacing w:before="123"/>
              <w:ind w:left="-5"/>
              <w:jc w:val="center"/>
              <w:rPr>
                <w:rFonts w:ascii="Times New Roman" w:hAnsi="Times New Roman" w:cs="Times New Roman"/>
                <w:b/>
                <w:sz w:val="20"/>
                <w:szCs w:val="20"/>
              </w:rPr>
            </w:pPr>
            <w:r w:rsidRPr="009176F8">
              <w:rPr>
                <w:rFonts w:ascii="Times New Roman" w:hAnsi="Times New Roman" w:cs="Times New Roman"/>
                <w:b/>
                <w:sz w:val="20"/>
                <w:szCs w:val="20"/>
              </w:rPr>
              <w:t>Jenis</w:t>
            </w:r>
            <w:r w:rsidRPr="009176F8">
              <w:rPr>
                <w:rFonts w:ascii="Times New Roman" w:hAnsi="Times New Roman" w:cs="Times New Roman"/>
                <w:b/>
                <w:spacing w:val="-1"/>
                <w:sz w:val="20"/>
                <w:szCs w:val="20"/>
              </w:rPr>
              <w:t xml:space="preserve"> </w:t>
            </w:r>
            <w:r w:rsidRPr="009176F8">
              <w:rPr>
                <w:rFonts w:ascii="Times New Roman" w:hAnsi="Times New Roman" w:cs="Times New Roman"/>
                <w:b/>
                <w:spacing w:val="-2"/>
                <w:sz w:val="20"/>
                <w:szCs w:val="20"/>
              </w:rPr>
              <w:t>Rekening</w:t>
            </w:r>
          </w:p>
        </w:tc>
        <w:tc>
          <w:tcPr>
            <w:tcW w:w="1990" w:type="dxa"/>
            <w:vAlign w:val="center"/>
          </w:tcPr>
          <w:p w14:paraId="15B9A07C" w14:textId="15152275" w:rsidR="003D6423" w:rsidRDefault="006D7E3D" w:rsidP="003D6423">
            <w:pPr>
              <w:pStyle w:val="TableParagraph"/>
              <w:spacing w:before="32"/>
              <w:ind w:left="688" w:hanging="517"/>
              <w:jc w:val="center"/>
              <w:rPr>
                <w:rFonts w:ascii="Times New Roman" w:hAnsi="Times New Roman" w:cs="Times New Roman"/>
                <w:b/>
                <w:sz w:val="20"/>
                <w:szCs w:val="20"/>
              </w:rPr>
            </w:pPr>
            <w:r w:rsidRPr="009176F8">
              <w:rPr>
                <w:rFonts w:ascii="Times New Roman" w:hAnsi="Times New Roman" w:cs="Times New Roman"/>
                <w:b/>
                <w:sz w:val="20"/>
                <w:szCs w:val="20"/>
              </w:rPr>
              <w:t>31</w:t>
            </w:r>
            <w:r w:rsidRPr="009176F8">
              <w:rPr>
                <w:rFonts w:ascii="Times New Roman" w:hAnsi="Times New Roman" w:cs="Times New Roman"/>
                <w:b/>
                <w:spacing w:val="-12"/>
                <w:sz w:val="20"/>
                <w:szCs w:val="20"/>
              </w:rPr>
              <w:t xml:space="preserve"> </w:t>
            </w:r>
            <w:r w:rsidRPr="009176F8">
              <w:rPr>
                <w:rFonts w:ascii="Times New Roman" w:hAnsi="Times New Roman" w:cs="Times New Roman"/>
                <w:b/>
                <w:sz w:val="20"/>
                <w:szCs w:val="20"/>
              </w:rPr>
              <w:t>Desember</w:t>
            </w:r>
            <w:r w:rsidRPr="009176F8">
              <w:rPr>
                <w:rFonts w:ascii="Times New Roman" w:hAnsi="Times New Roman" w:cs="Times New Roman"/>
                <w:b/>
                <w:spacing w:val="-11"/>
                <w:sz w:val="20"/>
                <w:szCs w:val="20"/>
              </w:rPr>
              <w:t xml:space="preserve"> </w:t>
            </w:r>
            <w:r w:rsidRPr="009176F8">
              <w:rPr>
                <w:rFonts w:ascii="Times New Roman" w:hAnsi="Times New Roman" w:cs="Times New Roman"/>
                <w:b/>
                <w:sz w:val="20"/>
                <w:szCs w:val="20"/>
              </w:rPr>
              <w:t>202</w:t>
            </w:r>
            <w:r w:rsidR="00594C73" w:rsidRPr="009176F8">
              <w:rPr>
                <w:rFonts w:ascii="Times New Roman" w:hAnsi="Times New Roman" w:cs="Times New Roman"/>
                <w:b/>
                <w:sz w:val="20"/>
                <w:szCs w:val="20"/>
              </w:rPr>
              <w:t>5</w:t>
            </w:r>
          </w:p>
          <w:p w14:paraId="0F99DED8" w14:textId="0D4E6F6B" w:rsidR="006D7E3D" w:rsidRPr="009176F8" w:rsidRDefault="006D7E3D" w:rsidP="003D6423">
            <w:pPr>
              <w:pStyle w:val="TableParagraph"/>
              <w:spacing w:before="32"/>
              <w:ind w:left="688" w:hanging="517"/>
              <w:jc w:val="center"/>
              <w:rPr>
                <w:rFonts w:ascii="Times New Roman" w:hAnsi="Times New Roman" w:cs="Times New Roman"/>
                <w:b/>
                <w:sz w:val="20"/>
                <w:szCs w:val="20"/>
              </w:rPr>
            </w:pPr>
            <w:r w:rsidRPr="009176F8">
              <w:rPr>
                <w:rFonts w:ascii="Times New Roman" w:hAnsi="Times New Roman" w:cs="Times New Roman"/>
                <w:b/>
                <w:spacing w:val="-4"/>
                <w:sz w:val="20"/>
                <w:szCs w:val="20"/>
              </w:rPr>
              <w:t>(Rp)</w:t>
            </w:r>
          </w:p>
        </w:tc>
        <w:tc>
          <w:tcPr>
            <w:tcW w:w="1985" w:type="dxa"/>
            <w:vAlign w:val="center"/>
          </w:tcPr>
          <w:p w14:paraId="783CC8DE" w14:textId="77777777" w:rsidR="003D6423" w:rsidRDefault="006D7E3D" w:rsidP="003D6423">
            <w:pPr>
              <w:pStyle w:val="TableParagraph"/>
              <w:spacing w:before="32"/>
              <w:ind w:left="745" w:hanging="516"/>
              <w:jc w:val="center"/>
              <w:rPr>
                <w:rFonts w:ascii="Times New Roman" w:hAnsi="Times New Roman" w:cs="Times New Roman"/>
                <w:b/>
                <w:sz w:val="20"/>
                <w:szCs w:val="20"/>
              </w:rPr>
            </w:pPr>
            <w:r w:rsidRPr="009176F8">
              <w:rPr>
                <w:rFonts w:ascii="Times New Roman" w:hAnsi="Times New Roman" w:cs="Times New Roman"/>
                <w:b/>
                <w:sz w:val="20"/>
                <w:szCs w:val="20"/>
              </w:rPr>
              <w:t>31</w:t>
            </w:r>
            <w:r w:rsidRPr="009176F8">
              <w:rPr>
                <w:rFonts w:ascii="Times New Roman" w:hAnsi="Times New Roman" w:cs="Times New Roman"/>
                <w:b/>
                <w:spacing w:val="-12"/>
                <w:sz w:val="20"/>
                <w:szCs w:val="20"/>
              </w:rPr>
              <w:t xml:space="preserve"> </w:t>
            </w:r>
            <w:r w:rsidRPr="009176F8">
              <w:rPr>
                <w:rFonts w:ascii="Times New Roman" w:hAnsi="Times New Roman" w:cs="Times New Roman"/>
                <w:b/>
                <w:sz w:val="20"/>
                <w:szCs w:val="20"/>
              </w:rPr>
              <w:t>Desember</w:t>
            </w:r>
            <w:r w:rsidRPr="009176F8">
              <w:rPr>
                <w:rFonts w:ascii="Times New Roman" w:hAnsi="Times New Roman" w:cs="Times New Roman"/>
                <w:b/>
                <w:spacing w:val="-11"/>
                <w:sz w:val="20"/>
                <w:szCs w:val="20"/>
              </w:rPr>
              <w:t xml:space="preserve"> </w:t>
            </w:r>
            <w:r w:rsidRPr="009176F8">
              <w:rPr>
                <w:rFonts w:ascii="Times New Roman" w:hAnsi="Times New Roman" w:cs="Times New Roman"/>
                <w:b/>
                <w:sz w:val="20"/>
                <w:szCs w:val="20"/>
              </w:rPr>
              <w:t>202</w:t>
            </w:r>
            <w:r w:rsidR="00594C73" w:rsidRPr="009176F8">
              <w:rPr>
                <w:rFonts w:ascii="Times New Roman" w:hAnsi="Times New Roman" w:cs="Times New Roman"/>
                <w:b/>
                <w:sz w:val="20"/>
                <w:szCs w:val="20"/>
              </w:rPr>
              <w:t>4</w:t>
            </w:r>
          </w:p>
          <w:p w14:paraId="1D06B45A" w14:textId="4EF2F40B" w:rsidR="006D7E3D" w:rsidRPr="009176F8" w:rsidRDefault="006D7E3D" w:rsidP="003D6423">
            <w:pPr>
              <w:pStyle w:val="TableParagraph"/>
              <w:spacing w:before="32"/>
              <w:ind w:left="745" w:hanging="516"/>
              <w:jc w:val="center"/>
              <w:rPr>
                <w:rFonts w:ascii="Times New Roman" w:hAnsi="Times New Roman" w:cs="Times New Roman"/>
                <w:b/>
                <w:sz w:val="20"/>
                <w:szCs w:val="20"/>
              </w:rPr>
            </w:pPr>
            <w:r w:rsidRPr="009176F8">
              <w:rPr>
                <w:rFonts w:ascii="Times New Roman" w:hAnsi="Times New Roman" w:cs="Times New Roman"/>
                <w:b/>
                <w:spacing w:val="-4"/>
                <w:sz w:val="20"/>
                <w:szCs w:val="20"/>
              </w:rPr>
              <w:t>(Rp)</w:t>
            </w:r>
          </w:p>
        </w:tc>
      </w:tr>
      <w:tr w:rsidR="00594C73" w:rsidRPr="009176F8" w14:paraId="4BC87769" w14:textId="77777777" w:rsidTr="00B308EC">
        <w:trPr>
          <w:trHeight w:val="300"/>
          <w:jc w:val="center"/>
        </w:trPr>
        <w:tc>
          <w:tcPr>
            <w:tcW w:w="709" w:type="dxa"/>
          </w:tcPr>
          <w:p w14:paraId="6042C921" w14:textId="77777777" w:rsidR="00594C73" w:rsidRPr="009176F8" w:rsidRDefault="00594C73" w:rsidP="00594C73">
            <w:pPr>
              <w:pStyle w:val="TableParagraph"/>
              <w:spacing w:before="59"/>
              <w:ind w:left="14" w:right="5"/>
              <w:jc w:val="center"/>
              <w:rPr>
                <w:rFonts w:ascii="Times New Roman" w:hAnsi="Times New Roman" w:cs="Times New Roman"/>
                <w:sz w:val="20"/>
                <w:szCs w:val="20"/>
              </w:rPr>
            </w:pPr>
            <w:r w:rsidRPr="009176F8">
              <w:rPr>
                <w:rFonts w:ascii="Times New Roman" w:hAnsi="Times New Roman" w:cs="Times New Roman"/>
                <w:spacing w:val="-10"/>
                <w:sz w:val="20"/>
                <w:szCs w:val="20"/>
              </w:rPr>
              <w:t>1</w:t>
            </w:r>
          </w:p>
        </w:tc>
        <w:tc>
          <w:tcPr>
            <w:tcW w:w="2971" w:type="dxa"/>
          </w:tcPr>
          <w:p w14:paraId="7D2AD997" w14:textId="2C916EE9" w:rsidR="00594C73" w:rsidRPr="009176F8" w:rsidRDefault="00594C73" w:rsidP="00594C73">
            <w:pPr>
              <w:pStyle w:val="TableParagraph"/>
              <w:spacing w:before="59"/>
              <w:ind w:left="153"/>
              <w:rPr>
                <w:rFonts w:ascii="Times New Roman" w:hAnsi="Times New Roman" w:cs="Times New Roman"/>
                <w:sz w:val="20"/>
                <w:szCs w:val="20"/>
                <w:lang w:val="id-ID"/>
              </w:rPr>
            </w:pPr>
            <w:r w:rsidRPr="009176F8">
              <w:rPr>
                <w:rFonts w:ascii="Times New Roman" w:hAnsi="Times New Roman" w:cs="Times New Roman"/>
                <w:sz w:val="20"/>
                <w:szCs w:val="20"/>
              </w:rPr>
              <w:t>Kas</w:t>
            </w:r>
            <w:r w:rsidRPr="009176F8">
              <w:rPr>
                <w:rFonts w:ascii="Times New Roman" w:hAnsi="Times New Roman" w:cs="Times New Roman"/>
                <w:spacing w:val="-4"/>
                <w:sz w:val="20"/>
                <w:szCs w:val="20"/>
              </w:rPr>
              <w:t xml:space="preserve"> </w:t>
            </w:r>
            <w:r w:rsidRPr="009176F8">
              <w:rPr>
                <w:rFonts w:ascii="Times New Roman" w:hAnsi="Times New Roman" w:cs="Times New Roman"/>
                <w:sz w:val="20"/>
                <w:szCs w:val="20"/>
              </w:rPr>
              <w:t>dan</w:t>
            </w:r>
            <w:r w:rsidRPr="009176F8">
              <w:rPr>
                <w:rFonts w:ascii="Times New Roman" w:hAnsi="Times New Roman" w:cs="Times New Roman"/>
                <w:spacing w:val="-4"/>
                <w:sz w:val="20"/>
                <w:szCs w:val="20"/>
              </w:rPr>
              <w:t xml:space="preserve"> </w:t>
            </w:r>
            <w:r w:rsidRPr="009176F8">
              <w:rPr>
                <w:rFonts w:ascii="Times New Roman" w:hAnsi="Times New Roman" w:cs="Times New Roman"/>
                <w:spacing w:val="-4"/>
                <w:sz w:val="20"/>
                <w:szCs w:val="20"/>
                <w:lang w:val="id-ID"/>
              </w:rPr>
              <w:t>Setara Kas</w:t>
            </w:r>
          </w:p>
        </w:tc>
        <w:tc>
          <w:tcPr>
            <w:tcW w:w="1990" w:type="dxa"/>
            <w:vAlign w:val="center"/>
          </w:tcPr>
          <w:p w14:paraId="6FEA778E" w14:textId="4A378F9C" w:rsidR="00594C73" w:rsidRPr="009176F8" w:rsidRDefault="009176F8" w:rsidP="00733711">
            <w:pPr>
              <w:pStyle w:val="TableParagraph"/>
              <w:spacing w:before="59"/>
              <w:ind w:right="99"/>
              <w:jc w:val="right"/>
              <w:rPr>
                <w:rFonts w:ascii="Times New Roman" w:hAnsi="Times New Roman" w:cs="Times New Roman"/>
                <w:sz w:val="20"/>
                <w:szCs w:val="20"/>
                <w:lang w:val="id-ID"/>
              </w:rPr>
            </w:pPr>
            <w:r w:rsidRPr="009176F8">
              <w:rPr>
                <w:rFonts w:ascii="Times New Roman" w:hAnsi="Times New Roman" w:cs="Times New Roman"/>
                <w:spacing w:val="-2"/>
                <w:sz w:val="20"/>
                <w:szCs w:val="20"/>
                <w:lang w:val="id-ID"/>
              </w:rPr>
              <w:t>496.659.016</w:t>
            </w:r>
            <w:r w:rsidR="00733711">
              <w:rPr>
                <w:rFonts w:ascii="Times New Roman" w:hAnsi="Times New Roman" w:cs="Times New Roman"/>
                <w:spacing w:val="-2"/>
                <w:sz w:val="20"/>
                <w:szCs w:val="20"/>
                <w:lang w:val="id-ID"/>
              </w:rPr>
              <w:t>,00</w:t>
            </w:r>
          </w:p>
        </w:tc>
        <w:tc>
          <w:tcPr>
            <w:tcW w:w="1985" w:type="dxa"/>
            <w:vAlign w:val="center"/>
          </w:tcPr>
          <w:p w14:paraId="10F96C9D" w14:textId="5DCF75EE" w:rsidR="00594C73" w:rsidRPr="009176F8" w:rsidRDefault="00594C73" w:rsidP="00733711">
            <w:pPr>
              <w:pStyle w:val="TableParagraph"/>
              <w:spacing w:before="59"/>
              <w:ind w:right="100"/>
              <w:jc w:val="right"/>
              <w:rPr>
                <w:rFonts w:ascii="Times New Roman" w:hAnsi="Times New Roman" w:cs="Times New Roman"/>
                <w:sz w:val="20"/>
                <w:szCs w:val="20"/>
                <w:lang w:val="id-ID"/>
              </w:rPr>
            </w:pPr>
            <w:r w:rsidRPr="009176F8">
              <w:rPr>
                <w:rFonts w:ascii="Times New Roman" w:hAnsi="Times New Roman" w:cs="Times New Roman"/>
                <w:spacing w:val="-2"/>
                <w:sz w:val="20"/>
                <w:szCs w:val="20"/>
                <w:lang w:val="id-ID"/>
              </w:rPr>
              <w:t>414.575.797</w:t>
            </w:r>
          </w:p>
        </w:tc>
      </w:tr>
      <w:tr w:rsidR="00594C73" w:rsidRPr="009176F8" w14:paraId="71CF0328" w14:textId="77777777" w:rsidTr="00B308EC">
        <w:trPr>
          <w:trHeight w:val="299"/>
          <w:jc w:val="center"/>
        </w:trPr>
        <w:tc>
          <w:tcPr>
            <w:tcW w:w="709" w:type="dxa"/>
          </w:tcPr>
          <w:p w14:paraId="6499CFB5" w14:textId="77777777" w:rsidR="00594C73" w:rsidRPr="009176F8" w:rsidRDefault="00594C73" w:rsidP="00594C73">
            <w:pPr>
              <w:pStyle w:val="TableParagraph"/>
              <w:spacing w:before="58"/>
              <w:ind w:left="14" w:right="5"/>
              <w:jc w:val="center"/>
              <w:rPr>
                <w:rFonts w:ascii="Times New Roman" w:hAnsi="Times New Roman" w:cs="Times New Roman"/>
                <w:sz w:val="20"/>
                <w:szCs w:val="20"/>
                <w:lang w:val="id-ID"/>
              </w:rPr>
            </w:pPr>
            <w:r w:rsidRPr="009176F8">
              <w:rPr>
                <w:rFonts w:ascii="Times New Roman" w:hAnsi="Times New Roman" w:cs="Times New Roman"/>
                <w:spacing w:val="-10"/>
                <w:sz w:val="20"/>
                <w:szCs w:val="20"/>
                <w:lang w:val="id-ID"/>
              </w:rPr>
              <w:t>2</w:t>
            </w:r>
          </w:p>
        </w:tc>
        <w:tc>
          <w:tcPr>
            <w:tcW w:w="2971" w:type="dxa"/>
          </w:tcPr>
          <w:p w14:paraId="7BC2476A" w14:textId="2472E96B" w:rsidR="00594C73" w:rsidRPr="009176F8" w:rsidRDefault="00733711" w:rsidP="00594C73">
            <w:pPr>
              <w:pStyle w:val="TableParagraph"/>
              <w:spacing w:before="58"/>
              <w:ind w:left="153"/>
              <w:rPr>
                <w:rFonts w:ascii="Times New Roman" w:hAnsi="Times New Roman" w:cs="Times New Roman"/>
                <w:sz w:val="20"/>
                <w:szCs w:val="20"/>
                <w:lang w:val="id-ID"/>
              </w:rPr>
            </w:pPr>
            <w:r w:rsidRPr="00733711">
              <w:rPr>
                <w:rFonts w:ascii="Times New Roman" w:hAnsi="Times New Roman" w:cs="Times New Roman"/>
                <w:spacing w:val="-2"/>
                <w:sz w:val="20"/>
                <w:szCs w:val="20"/>
                <w:lang w:val="id-ID"/>
              </w:rPr>
              <w:t>Piutang Lain-lain PAD yang Sah</w:t>
            </w:r>
          </w:p>
        </w:tc>
        <w:tc>
          <w:tcPr>
            <w:tcW w:w="1990" w:type="dxa"/>
            <w:vAlign w:val="center"/>
          </w:tcPr>
          <w:p w14:paraId="673AA697" w14:textId="6632EA6D" w:rsidR="00594C73" w:rsidRPr="009176F8" w:rsidRDefault="00733711" w:rsidP="00733711">
            <w:pPr>
              <w:pStyle w:val="TableParagraph"/>
              <w:spacing w:before="58"/>
              <w:ind w:right="100"/>
              <w:jc w:val="right"/>
              <w:rPr>
                <w:rFonts w:ascii="Times New Roman" w:hAnsi="Times New Roman" w:cs="Times New Roman"/>
                <w:sz w:val="20"/>
                <w:szCs w:val="20"/>
              </w:rPr>
            </w:pPr>
            <w:r w:rsidRPr="00733711">
              <w:rPr>
                <w:rFonts w:ascii="Times New Roman" w:hAnsi="Times New Roman" w:cs="Times New Roman"/>
                <w:spacing w:val="-2"/>
                <w:sz w:val="20"/>
                <w:szCs w:val="20"/>
                <w:lang w:val="id-ID"/>
              </w:rPr>
              <w:t>100.772.693,83</w:t>
            </w:r>
          </w:p>
        </w:tc>
        <w:tc>
          <w:tcPr>
            <w:tcW w:w="1985" w:type="dxa"/>
            <w:vAlign w:val="center"/>
          </w:tcPr>
          <w:p w14:paraId="5015DD13" w14:textId="4AF05404" w:rsidR="00594C73" w:rsidRPr="009176F8" w:rsidRDefault="00594C73" w:rsidP="00733711">
            <w:pPr>
              <w:pStyle w:val="TableParagraph"/>
              <w:spacing w:before="58"/>
              <w:ind w:right="100"/>
              <w:jc w:val="right"/>
              <w:rPr>
                <w:rFonts w:ascii="Times New Roman" w:hAnsi="Times New Roman" w:cs="Times New Roman"/>
                <w:sz w:val="20"/>
                <w:szCs w:val="20"/>
              </w:rPr>
            </w:pPr>
            <w:r w:rsidRPr="009176F8">
              <w:rPr>
                <w:rFonts w:ascii="Times New Roman" w:hAnsi="Times New Roman" w:cs="Times New Roman"/>
                <w:spacing w:val="-2"/>
                <w:sz w:val="20"/>
                <w:szCs w:val="20"/>
                <w:lang w:val="id-ID"/>
              </w:rPr>
              <w:t>0</w:t>
            </w:r>
          </w:p>
        </w:tc>
      </w:tr>
      <w:tr w:rsidR="00594C73" w:rsidRPr="009176F8" w14:paraId="5E8D5172" w14:textId="77777777" w:rsidTr="00B308EC">
        <w:trPr>
          <w:trHeight w:val="299"/>
          <w:jc w:val="center"/>
        </w:trPr>
        <w:tc>
          <w:tcPr>
            <w:tcW w:w="709" w:type="dxa"/>
          </w:tcPr>
          <w:p w14:paraId="46F40468" w14:textId="7E4517C1" w:rsidR="00594C73" w:rsidRPr="009176F8" w:rsidRDefault="00594C73" w:rsidP="00594C73">
            <w:pPr>
              <w:pStyle w:val="TableParagraph"/>
              <w:spacing w:before="58"/>
              <w:ind w:left="14" w:right="5"/>
              <w:jc w:val="center"/>
              <w:rPr>
                <w:rFonts w:ascii="Times New Roman" w:hAnsi="Times New Roman" w:cs="Times New Roman"/>
                <w:sz w:val="20"/>
                <w:szCs w:val="20"/>
                <w:lang w:val="id-ID"/>
              </w:rPr>
            </w:pPr>
            <w:r w:rsidRPr="009176F8">
              <w:rPr>
                <w:rFonts w:ascii="Times New Roman" w:hAnsi="Times New Roman" w:cs="Times New Roman"/>
                <w:spacing w:val="-10"/>
                <w:sz w:val="20"/>
                <w:szCs w:val="20"/>
                <w:lang w:val="id-ID"/>
              </w:rPr>
              <w:t>3</w:t>
            </w:r>
          </w:p>
        </w:tc>
        <w:tc>
          <w:tcPr>
            <w:tcW w:w="2971" w:type="dxa"/>
          </w:tcPr>
          <w:p w14:paraId="1A59E20D" w14:textId="77777777" w:rsidR="00594C73" w:rsidRPr="009176F8" w:rsidRDefault="00594C73" w:rsidP="00594C73">
            <w:pPr>
              <w:pStyle w:val="TableParagraph"/>
              <w:spacing w:before="58"/>
              <w:ind w:left="153"/>
              <w:rPr>
                <w:rFonts w:ascii="Times New Roman" w:hAnsi="Times New Roman" w:cs="Times New Roman"/>
                <w:sz w:val="20"/>
                <w:szCs w:val="20"/>
              </w:rPr>
            </w:pPr>
            <w:r w:rsidRPr="009176F8">
              <w:rPr>
                <w:rFonts w:ascii="Times New Roman" w:hAnsi="Times New Roman" w:cs="Times New Roman"/>
                <w:spacing w:val="-2"/>
                <w:sz w:val="20"/>
                <w:szCs w:val="20"/>
              </w:rPr>
              <w:t>Persediaan</w:t>
            </w:r>
          </w:p>
        </w:tc>
        <w:tc>
          <w:tcPr>
            <w:tcW w:w="1990" w:type="dxa"/>
            <w:vAlign w:val="center"/>
          </w:tcPr>
          <w:p w14:paraId="0541BF27" w14:textId="5D220595" w:rsidR="00594C73" w:rsidRPr="009176F8" w:rsidRDefault="009176F8" w:rsidP="00733711">
            <w:pPr>
              <w:pStyle w:val="TableParagraph"/>
              <w:spacing w:before="58"/>
              <w:ind w:right="100"/>
              <w:jc w:val="right"/>
              <w:rPr>
                <w:rFonts w:ascii="Times New Roman" w:hAnsi="Times New Roman" w:cs="Times New Roman"/>
                <w:sz w:val="20"/>
                <w:szCs w:val="20"/>
                <w:lang w:val="id-ID"/>
              </w:rPr>
            </w:pPr>
            <w:r w:rsidRPr="009176F8">
              <w:rPr>
                <w:rFonts w:ascii="Times New Roman" w:hAnsi="Times New Roman" w:cs="Times New Roman"/>
                <w:spacing w:val="-2"/>
                <w:sz w:val="20"/>
                <w:szCs w:val="20"/>
                <w:lang w:val="id-ID"/>
              </w:rPr>
              <w:t>1.531.200</w:t>
            </w:r>
            <w:r w:rsidR="00733711">
              <w:rPr>
                <w:rFonts w:ascii="Times New Roman" w:hAnsi="Times New Roman" w:cs="Times New Roman"/>
                <w:spacing w:val="-2"/>
                <w:sz w:val="20"/>
                <w:szCs w:val="20"/>
                <w:lang w:val="id-ID"/>
              </w:rPr>
              <w:t>,00</w:t>
            </w:r>
          </w:p>
        </w:tc>
        <w:tc>
          <w:tcPr>
            <w:tcW w:w="1985" w:type="dxa"/>
            <w:vAlign w:val="center"/>
          </w:tcPr>
          <w:p w14:paraId="464EF802" w14:textId="5F69826A" w:rsidR="00594C73" w:rsidRPr="009176F8" w:rsidRDefault="00594C73" w:rsidP="00733711">
            <w:pPr>
              <w:pStyle w:val="TableParagraph"/>
              <w:spacing w:before="58"/>
              <w:ind w:right="100"/>
              <w:jc w:val="right"/>
              <w:rPr>
                <w:rFonts w:ascii="Times New Roman" w:hAnsi="Times New Roman" w:cs="Times New Roman"/>
                <w:sz w:val="20"/>
                <w:szCs w:val="20"/>
                <w:lang w:val="id-ID"/>
              </w:rPr>
            </w:pPr>
            <w:r w:rsidRPr="009176F8">
              <w:rPr>
                <w:rFonts w:ascii="Times New Roman" w:hAnsi="Times New Roman" w:cs="Times New Roman"/>
                <w:spacing w:val="-2"/>
                <w:sz w:val="20"/>
                <w:szCs w:val="20"/>
                <w:lang w:val="id-ID"/>
              </w:rPr>
              <w:t>2.352.500</w:t>
            </w:r>
          </w:p>
        </w:tc>
      </w:tr>
      <w:tr w:rsidR="00594C73" w:rsidRPr="009176F8" w14:paraId="5EC79AEF" w14:textId="77777777" w:rsidTr="00B308EC">
        <w:trPr>
          <w:trHeight w:val="301"/>
          <w:jc w:val="center"/>
        </w:trPr>
        <w:tc>
          <w:tcPr>
            <w:tcW w:w="3680" w:type="dxa"/>
            <w:gridSpan w:val="2"/>
          </w:tcPr>
          <w:p w14:paraId="6E7A71C1" w14:textId="77777777" w:rsidR="00594C73" w:rsidRPr="009176F8" w:rsidRDefault="00594C73" w:rsidP="00594C73">
            <w:pPr>
              <w:pStyle w:val="TableParagraph"/>
              <w:spacing w:before="58"/>
              <w:ind w:left="11"/>
              <w:jc w:val="center"/>
              <w:rPr>
                <w:rFonts w:ascii="Times New Roman" w:hAnsi="Times New Roman" w:cs="Times New Roman"/>
                <w:b/>
                <w:sz w:val="20"/>
                <w:szCs w:val="20"/>
              </w:rPr>
            </w:pPr>
            <w:r w:rsidRPr="009176F8">
              <w:rPr>
                <w:rFonts w:ascii="Times New Roman" w:hAnsi="Times New Roman" w:cs="Times New Roman"/>
                <w:b/>
                <w:spacing w:val="-2"/>
                <w:sz w:val="20"/>
                <w:szCs w:val="20"/>
              </w:rPr>
              <w:t>Jumlah</w:t>
            </w:r>
          </w:p>
        </w:tc>
        <w:tc>
          <w:tcPr>
            <w:tcW w:w="1990" w:type="dxa"/>
            <w:vAlign w:val="center"/>
          </w:tcPr>
          <w:p w14:paraId="6A6AF62B" w14:textId="1D196043" w:rsidR="00594C73" w:rsidRPr="009176F8" w:rsidRDefault="00733711" w:rsidP="00733711">
            <w:pPr>
              <w:pStyle w:val="TableParagraph"/>
              <w:spacing w:before="58"/>
              <w:ind w:right="97"/>
              <w:jc w:val="right"/>
              <w:rPr>
                <w:rFonts w:ascii="Times New Roman" w:hAnsi="Times New Roman" w:cs="Times New Roman"/>
                <w:b/>
                <w:sz w:val="20"/>
                <w:szCs w:val="20"/>
                <w:lang w:val="id-ID"/>
              </w:rPr>
            </w:pPr>
            <w:r w:rsidRPr="00733711">
              <w:rPr>
                <w:rFonts w:ascii="Times New Roman" w:hAnsi="Times New Roman" w:cs="Times New Roman"/>
                <w:b/>
                <w:spacing w:val="-2"/>
                <w:sz w:val="20"/>
                <w:szCs w:val="20"/>
                <w:lang w:val="id-ID"/>
              </w:rPr>
              <w:t>598.962.909,83</w:t>
            </w:r>
          </w:p>
        </w:tc>
        <w:tc>
          <w:tcPr>
            <w:tcW w:w="1985" w:type="dxa"/>
            <w:vAlign w:val="center"/>
          </w:tcPr>
          <w:p w14:paraId="2472AF9B" w14:textId="099EDF4B" w:rsidR="00594C73" w:rsidRPr="009176F8" w:rsidRDefault="00594C73" w:rsidP="00733711">
            <w:pPr>
              <w:pStyle w:val="TableParagraph"/>
              <w:spacing w:before="58"/>
              <w:ind w:right="98"/>
              <w:jc w:val="right"/>
              <w:rPr>
                <w:rFonts w:ascii="Times New Roman" w:hAnsi="Times New Roman" w:cs="Times New Roman"/>
                <w:b/>
                <w:sz w:val="20"/>
                <w:szCs w:val="20"/>
                <w:lang w:val="id-ID"/>
              </w:rPr>
            </w:pPr>
            <w:r w:rsidRPr="009176F8">
              <w:rPr>
                <w:rFonts w:ascii="Times New Roman" w:hAnsi="Times New Roman" w:cs="Times New Roman"/>
                <w:b/>
                <w:sz w:val="20"/>
                <w:szCs w:val="20"/>
                <w:lang w:val="id-ID"/>
              </w:rPr>
              <w:t>262.662.719</w:t>
            </w:r>
          </w:p>
        </w:tc>
      </w:tr>
    </w:tbl>
    <w:p w14:paraId="3826E72E" w14:textId="77777777" w:rsidR="00FE5889" w:rsidRPr="00010AAF" w:rsidRDefault="00FE5889" w:rsidP="006D7E3D">
      <w:pPr>
        <w:pStyle w:val="BodyText"/>
        <w:spacing w:before="129" w:line="372" w:lineRule="auto"/>
        <w:ind w:left="0" w:firstLine="0"/>
        <w:rPr>
          <w:w w:val="105"/>
          <w:lang w:val="id-ID"/>
        </w:rPr>
      </w:pPr>
    </w:p>
    <w:p w14:paraId="23B54189" w14:textId="58CF8A98" w:rsidR="007F22E7" w:rsidRPr="00733711" w:rsidRDefault="007F22E7" w:rsidP="00733711">
      <w:pPr>
        <w:pStyle w:val="ListParagraph"/>
        <w:widowControl w:val="0"/>
        <w:numPr>
          <w:ilvl w:val="3"/>
          <w:numId w:val="34"/>
        </w:numPr>
        <w:tabs>
          <w:tab w:val="left" w:pos="2269"/>
        </w:tabs>
        <w:autoSpaceDE w:val="0"/>
        <w:autoSpaceDN w:val="0"/>
        <w:spacing w:before="9"/>
        <w:rPr>
          <w:sz w:val="23"/>
        </w:rPr>
      </w:pPr>
      <w:r w:rsidRPr="00733711">
        <w:rPr>
          <w:w w:val="105"/>
          <w:sz w:val="23"/>
        </w:rPr>
        <w:t>Kas</w:t>
      </w:r>
      <w:r w:rsidRPr="00733711">
        <w:rPr>
          <w:spacing w:val="-11"/>
          <w:w w:val="105"/>
          <w:sz w:val="23"/>
        </w:rPr>
        <w:t xml:space="preserve"> </w:t>
      </w:r>
      <w:r w:rsidR="002C083E" w:rsidRPr="00733711">
        <w:rPr>
          <w:w w:val="105"/>
          <w:sz w:val="23"/>
        </w:rPr>
        <w:t>dan Setara Kas</w:t>
      </w:r>
    </w:p>
    <w:p w14:paraId="16F6F1FD" w14:textId="3A704B28" w:rsidR="002472E6" w:rsidRDefault="00756139" w:rsidP="00733711">
      <w:pPr>
        <w:pStyle w:val="BodyText"/>
        <w:tabs>
          <w:tab w:val="left" w:pos="9639"/>
        </w:tabs>
        <w:spacing w:before="120" w:line="377" w:lineRule="auto"/>
        <w:ind w:left="0" w:right="431" w:firstLine="0"/>
        <w:rPr>
          <w:w w:val="105"/>
          <w:lang w:val="id-ID"/>
        </w:rPr>
      </w:pPr>
      <w:r w:rsidRPr="00111BD8">
        <w:rPr>
          <w:w w:val="105"/>
          <w:lang w:val="id-ID"/>
        </w:rPr>
        <w:t xml:space="preserve">Saldo Kas dan </w:t>
      </w:r>
      <w:r>
        <w:rPr>
          <w:w w:val="105"/>
          <w:lang w:val="id-ID"/>
        </w:rPr>
        <w:t>Setara Kas</w:t>
      </w:r>
      <w:r w:rsidRPr="00111BD8">
        <w:rPr>
          <w:w w:val="105"/>
          <w:lang w:val="id-ID"/>
        </w:rPr>
        <w:t xml:space="preserve"> per 31 Desember 202</w:t>
      </w:r>
      <w:r w:rsidR="009176F8">
        <w:rPr>
          <w:w w:val="105"/>
        </w:rPr>
        <w:t>5</w:t>
      </w:r>
      <w:r w:rsidRPr="00111BD8">
        <w:rPr>
          <w:w w:val="105"/>
          <w:lang w:val="id-ID"/>
        </w:rPr>
        <w:t xml:space="preserve"> dan 202</w:t>
      </w:r>
      <w:r w:rsidR="009176F8">
        <w:rPr>
          <w:w w:val="105"/>
        </w:rPr>
        <w:t>4</w:t>
      </w:r>
      <w:r w:rsidRPr="00111BD8">
        <w:rPr>
          <w:w w:val="105"/>
          <w:lang w:val="id-ID"/>
        </w:rPr>
        <w:t xml:space="preserve"> adalah masing-masing </w:t>
      </w:r>
      <w:r w:rsidRPr="002472E6">
        <w:rPr>
          <w:w w:val="105"/>
          <w:lang w:val="id-ID"/>
        </w:rPr>
        <w:t xml:space="preserve">sebesar </w:t>
      </w:r>
      <w:r w:rsidRPr="002472E6">
        <w:rPr>
          <w:b/>
          <w:w w:val="105"/>
          <w:lang w:val="id-ID"/>
        </w:rPr>
        <w:t xml:space="preserve">Rp. </w:t>
      </w:r>
      <w:r w:rsidR="009176F8" w:rsidRPr="002472E6">
        <w:rPr>
          <w:b/>
          <w:w w:val="105"/>
          <w:lang w:val="id-ID"/>
        </w:rPr>
        <w:t>496.659.016</w:t>
      </w:r>
      <w:r w:rsidRPr="002472E6">
        <w:rPr>
          <w:w w:val="105"/>
          <w:lang w:val="id-ID"/>
        </w:rPr>
        <w:t xml:space="preserve"> dan </w:t>
      </w:r>
      <w:r w:rsidRPr="002472E6">
        <w:rPr>
          <w:b/>
          <w:w w:val="105"/>
          <w:lang w:val="id-ID"/>
        </w:rPr>
        <w:t xml:space="preserve">Rp. </w:t>
      </w:r>
      <w:r w:rsidR="009176F8" w:rsidRPr="002472E6">
        <w:rPr>
          <w:b/>
          <w:w w:val="105"/>
          <w:lang w:val="id-ID"/>
        </w:rPr>
        <w:t>414.575.797</w:t>
      </w:r>
      <w:r w:rsidRPr="002472E6">
        <w:rPr>
          <w:b/>
          <w:w w:val="105"/>
          <w:lang w:val="id-ID"/>
        </w:rPr>
        <w:t xml:space="preserve"> </w:t>
      </w:r>
      <w:r w:rsidRPr="002472E6">
        <w:rPr>
          <w:w w:val="105"/>
          <w:lang w:val="id-ID"/>
        </w:rPr>
        <w:t xml:space="preserve">merupakan saldo buku </w:t>
      </w:r>
      <w:r w:rsidRPr="002472E6">
        <w:rPr>
          <w:w w:val="105"/>
          <w:lang w:val="id-ID"/>
        </w:rPr>
        <w:lastRenderedPageBreak/>
        <w:t xml:space="preserve">Kas di </w:t>
      </w:r>
      <w:r w:rsidRPr="00111BD8">
        <w:rPr>
          <w:w w:val="105"/>
          <w:lang w:val="id-ID"/>
        </w:rPr>
        <w:t>Bendahara Pengeluaran – Bank</w:t>
      </w:r>
      <w:r>
        <w:rPr>
          <w:w w:val="105"/>
          <w:lang w:val="id-ID"/>
        </w:rPr>
        <w:t xml:space="preserve"> </w:t>
      </w:r>
      <w:r w:rsidRPr="00111BD8">
        <w:rPr>
          <w:w w:val="105"/>
          <w:lang w:val="id-ID"/>
        </w:rPr>
        <w:t xml:space="preserve">dan Kas di </w:t>
      </w:r>
      <w:r>
        <w:rPr>
          <w:w w:val="105"/>
          <w:lang w:val="id-ID"/>
        </w:rPr>
        <w:t>Dana BOSP. Dengan rincian sebagai berikut:</w:t>
      </w:r>
    </w:p>
    <w:p w14:paraId="20F928F3" w14:textId="499BEC38" w:rsidR="00CD76FD" w:rsidRPr="0088089B" w:rsidRDefault="00976067" w:rsidP="00B308EC">
      <w:pPr>
        <w:pStyle w:val="BodyText"/>
        <w:tabs>
          <w:tab w:val="left" w:pos="4350"/>
        </w:tabs>
        <w:spacing w:before="0" w:after="0" w:line="240" w:lineRule="auto"/>
        <w:ind w:right="430"/>
        <w:jc w:val="center"/>
        <w:rPr>
          <w:b/>
          <w:w w:val="105"/>
          <w:sz w:val="18"/>
          <w:szCs w:val="18"/>
        </w:rPr>
      </w:pPr>
      <w:r w:rsidRPr="003D6423">
        <w:rPr>
          <w:b/>
          <w:w w:val="105"/>
          <w:sz w:val="18"/>
          <w:szCs w:val="18"/>
          <w:lang w:val="id-ID"/>
        </w:rPr>
        <w:t xml:space="preserve">Tabel </w:t>
      </w:r>
      <w:r w:rsidR="00CD76FD" w:rsidRPr="003D6423">
        <w:rPr>
          <w:b/>
          <w:w w:val="105"/>
          <w:sz w:val="18"/>
          <w:szCs w:val="18"/>
          <w:lang w:val="id-ID"/>
        </w:rPr>
        <w:t>3.</w:t>
      </w:r>
      <w:r w:rsidR="0088089B">
        <w:rPr>
          <w:b/>
          <w:w w:val="105"/>
          <w:sz w:val="18"/>
          <w:szCs w:val="18"/>
        </w:rPr>
        <w:t>1</w:t>
      </w:r>
      <w:r w:rsidR="002C314C">
        <w:rPr>
          <w:b/>
          <w:w w:val="105"/>
          <w:sz w:val="18"/>
          <w:szCs w:val="18"/>
        </w:rPr>
        <w:t>9</w:t>
      </w:r>
    </w:p>
    <w:p w14:paraId="717CE527" w14:textId="08CBD494" w:rsidR="00CD76FD" w:rsidRPr="003D6423" w:rsidRDefault="00CD76FD" w:rsidP="00B308EC">
      <w:pPr>
        <w:pStyle w:val="BodyText"/>
        <w:tabs>
          <w:tab w:val="left" w:pos="4350"/>
        </w:tabs>
        <w:spacing w:before="0" w:line="240" w:lineRule="auto"/>
        <w:ind w:right="431"/>
        <w:jc w:val="center"/>
        <w:rPr>
          <w:b/>
          <w:w w:val="105"/>
          <w:sz w:val="18"/>
          <w:szCs w:val="18"/>
        </w:rPr>
      </w:pPr>
      <w:r w:rsidRPr="003D6423">
        <w:rPr>
          <w:b/>
          <w:w w:val="105"/>
          <w:sz w:val="18"/>
          <w:szCs w:val="18"/>
          <w:lang w:val="id-ID"/>
        </w:rPr>
        <w:t>Kas Setara Kas tahun 202</w:t>
      </w:r>
      <w:r w:rsidR="003D6423">
        <w:rPr>
          <w:b/>
          <w:w w:val="105"/>
          <w:sz w:val="18"/>
          <w:szCs w:val="18"/>
        </w:rPr>
        <w:t>5</w:t>
      </w:r>
      <w:r w:rsidRPr="003D6423">
        <w:rPr>
          <w:b/>
          <w:w w:val="105"/>
          <w:sz w:val="18"/>
          <w:szCs w:val="18"/>
          <w:lang w:val="id-ID"/>
        </w:rPr>
        <w:t xml:space="preserve"> dan </w:t>
      </w:r>
      <w:proofErr w:type="spellStart"/>
      <w:r w:rsidR="00572362">
        <w:rPr>
          <w:b/>
          <w:w w:val="105"/>
          <w:sz w:val="18"/>
          <w:szCs w:val="18"/>
        </w:rPr>
        <w:t>Tahun</w:t>
      </w:r>
      <w:proofErr w:type="spellEnd"/>
      <w:r w:rsidR="00572362">
        <w:rPr>
          <w:b/>
          <w:w w:val="105"/>
          <w:sz w:val="18"/>
          <w:szCs w:val="18"/>
        </w:rPr>
        <w:t xml:space="preserve"> </w:t>
      </w:r>
      <w:r w:rsidRPr="003D6423">
        <w:rPr>
          <w:b/>
          <w:w w:val="105"/>
          <w:sz w:val="18"/>
          <w:szCs w:val="18"/>
          <w:lang w:val="id-ID"/>
        </w:rPr>
        <w:t>202</w:t>
      </w:r>
      <w:r w:rsidR="003D6423">
        <w:rPr>
          <w:b/>
          <w:w w:val="105"/>
          <w:sz w:val="18"/>
          <w:szCs w:val="18"/>
        </w:rPr>
        <w:t>4</w:t>
      </w: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544"/>
        <w:gridCol w:w="1701"/>
        <w:gridCol w:w="1843"/>
      </w:tblGrid>
      <w:tr w:rsidR="00CD76FD" w:rsidRPr="003D6423" w14:paraId="3FD22264" w14:textId="77777777" w:rsidTr="00B308EC">
        <w:trPr>
          <w:trHeight w:val="302"/>
          <w:jc w:val="center"/>
        </w:trPr>
        <w:tc>
          <w:tcPr>
            <w:tcW w:w="709" w:type="dxa"/>
            <w:vMerge w:val="restart"/>
            <w:vAlign w:val="center"/>
          </w:tcPr>
          <w:p w14:paraId="594591F0" w14:textId="77777777" w:rsidR="00CD76FD" w:rsidRPr="003D6423" w:rsidRDefault="00CD76FD" w:rsidP="00733711">
            <w:pPr>
              <w:pStyle w:val="TableParagraph"/>
              <w:spacing w:before="37"/>
              <w:jc w:val="center"/>
              <w:rPr>
                <w:rFonts w:ascii="Times New Roman" w:hAnsi="Times New Roman" w:cs="Times New Roman"/>
                <w:b/>
                <w:sz w:val="20"/>
                <w:szCs w:val="20"/>
              </w:rPr>
            </w:pPr>
          </w:p>
          <w:p w14:paraId="5CFC7F99" w14:textId="77777777" w:rsidR="00CD76FD" w:rsidRPr="003D6423" w:rsidRDefault="00CD76FD" w:rsidP="00733711">
            <w:pPr>
              <w:pStyle w:val="TableParagraph"/>
              <w:ind w:left="107"/>
              <w:jc w:val="center"/>
              <w:rPr>
                <w:rFonts w:ascii="Times New Roman" w:hAnsi="Times New Roman" w:cs="Times New Roman"/>
                <w:b/>
                <w:sz w:val="20"/>
                <w:szCs w:val="20"/>
              </w:rPr>
            </w:pPr>
            <w:r w:rsidRPr="003D6423">
              <w:rPr>
                <w:rFonts w:ascii="Times New Roman" w:hAnsi="Times New Roman" w:cs="Times New Roman"/>
                <w:b/>
                <w:spacing w:val="-5"/>
                <w:sz w:val="20"/>
                <w:szCs w:val="20"/>
              </w:rPr>
              <w:t>No</w:t>
            </w:r>
          </w:p>
        </w:tc>
        <w:tc>
          <w:tcPr>
            <w:tcW w:w="3544" w:type="dxa"/>
            <w:vMerge w:val="restart"/>
            <w:vAlign w:val="center"/>
          </w:tcPr>
          <w:p w14:paraId="771E5B12" w14:textId="77777777" w:rsidR="00CD76FD" w:rsidRPr="003D6423" w:rsidRDefault="00CD76FD" w:rsidP="00733711">
            <w:pPr>
              <w:pStyle w:val="TableParagraph"/>
              <w:jc w:val="center"/>
              <w:rPr>
                <w:rFonts w:ascii="Times New Roman" w:hAnsi="Times New Roman" w:cs="Times New Roman"/>
                <w:b/>
                <w:sz w:val="20"/>
                <w:szCs w:val="20"/>
              </w:rPr>
            </w:pPr>
            <w:r w:rsidRPr="003D6423">
              <w:rPr>
                <w:rFonts w:ascii="Times New Roman" w:hAnsi="Times New Roman" w:cs="Times New Roman"/>
                <w:b/>
                <w:sz w:val="20"/>
                <w:szCs w:val="20"/>
              </w:rPr>
              <w:t>Jenis</w:t>
            </w:r>
            <w:r w:rsidRPr="003D6423">
              <w:rPr>
                <w:rFonts w:ascii="Times New Roman" w:hAnsi="Times New Roman" w:cs="Times New Roman"/>
                <w:b/>
                <w:spacing w:val="-1"/>
                <w:sz w:val="20"/>
                <w:szCs w:val="20"/>
              </w:rPr>
              <w:t xml:space="preserve"> </w:t>
            </w:r>
            <w:r w:rsidRPr="003D6423">
              <w:rPr>
                <w:rFonts w:ascii="Times New Roman" w:hAnsi="Times New Roman" w:cs="Times New Roman"/>
                <w:b/>
                <w:spacing w:val="-2"/>
                <w:sz w:val="20"/>
                <w:szCs w:val="20"/>
              </w:rPr>
              <w:t>Rekening</w:t>
            </w:r>
          </w:p>
        </w:tc>
        <w:tc>
          <w:tcPr>
            <w:tcW w:w="1701" w:type="dxa"/>
          </w:tcPr>
          <w:p w14:paraId="6298BDFE" w14:textId="64031471" w:rsidR="00CD76FD" w:rsidRPr="003D6423" w:rsidRDefault="00CD76FD" w:rsidP="00733711">
            <w:pPr>
              <w:pStyle w:val="TableParagraph"/>
              <w:spacing w:before="58"/>
              <w:ind w:right="102"/>
              <w:jc w:val="center"/>
              <w:rPr>
                <w:rFonts w:ascii="Times New Roman" w:hAnsi="Times New Roman" w:cs="Times New Roman"/>
                <w:b/>
                <w:sz w:val="20"/>
                <w:szCs w:val="20"/>
              </w:rPr>
            </w:pPr>
            <w:r w:rsidRPr="003D6423">
              <w:rPr>
                <w:rFonts w:ascii="Times New Roman" w:hAnsi="Times New Roman" w:cs="Times New Roman"/>
                <w:b/>
                <w:sz w:val="20"/>
                <w:szCs w:val="20"/>
              </w:rPr>
              <w:t>31</w:t>
            </w:r>
            <w:r w:rsidRPr="003D6423">
              <w:rPr>
                <w:rFonts w:ascii="Times New Roman" w:hAnsi="Times New Roman" w:cs="Times New Roman"/>
                <w:b/>
                <w:spacing w:val="-4"/>
                <w:sz w:val="20"/>
                <w:szCs w:val="20"/>
              </w:rPr>
              <w:t xml:space="preserve"> </w:t>
            </w:r>
            <w:r w:rsidRPr="003D6423">
              <w:rPr>
                <w:rFonts w:ascii="Times New Roman" w:hAnsi="Times New Roman" w:cs="Times New Roman"/>
                <w:b/>
                <w:sz w:val="20"/>
                <w:szCs w:val="20"/>
              </w:rPr>
              <w:t>Desember</w:t>
            </w:r>
            <w:r w:rsidRPr="003D6423">
              <w:rPr>
                <w:rFonts w:ascii="Times New Roman" w:hAnsi="Times New Roman" w:cs="Times New Roman"/>
                <w:b/>
                <w:spacing w:val="-3"/>
                <w:sz w:val="20"/>
                <w:szCs w:val="20"/>
              </w:rPr>
              <w:t xml:space="preserve"> </w:t>
            </w:r>
            <w:r w:rsidRPr="003D6423">
              <w:rPr>
                <w:rFonts w:ascii="Times New Roman" w:hAnsi="Times New Roman" w:cs="Times New Roman"/>
                <w:b/>
                <w:spacing w:val="-4"/>
                <w:sz w:val="20"/>
                <w:szCs w:val="20"/>
              </w:rPr>
              <w:t>202</w:t>
            </w:r>
            <w:r w:rsidR="003D6423" w:rsidRPr="003D6423">
              <w:rPr>
                <w:rFonts w:ascii="Times New Roman" w:hAnsi="Times New Roman" w:cs="Times New Roman"/>
                <w:b/>
                <w:spacing w:val="-4"/>
                <w:sz w:val="20"/>
                <w:szCs w:val="20"/>
              </w:rPr>
              <w:t>5</w:t>
            </w:r>
          </w:p>
        </w:tc>
        <w:tc>
          <w:tcPr>
            <w:tcW w:w="1843" w:type="dxa"/>
          </w:tcPr>
          <w:p w14:paraId="18BDAE3D" w14:textId="1A5DA74D" w:rsidR="00CD76FD" w:rsidRPr="003D6423" w:rsidRDefault="00CD76FD" w:rsidP="00733711">
            <w:pPr>
              <w:pStyle w:val="TableParagraph"/>
              <w:spacing w:before="58"/>
              <w:ind w:left="167"/>
              <w:jc w:val="center"/>
              <w:rPr>
                <w:rFonts w:ascii="Times New Roman" w:hAnsi="Times New Roman" w:cs="Times New Roman"/>
                <w:b/>
                <w:sz w:val="20"/>
                <w:szCs w:val="20"/>
              </w:rPr>
            </w:pPr>
            <w:r w:rsidRPr="003D6423">
              <w:rPr>
                <w:rFonts w:ascii="Times New Roman" w:hAnsi="Times New Roman" w:cs="Times New Roman"/>
                <w:b/>
                <w:sz w:val="20"/>
                <w:szCs w:val="20"/>
              </w:rPr>
              <w:t>31</w:t>
            </w:r>
            <w:r w:rsidRPr="003D6423">
              <w:rPr>
                <w:rFonts w:ascii="Times New Roman" w:hAnsi="Times New Roman" w:cs="Times New Roman"/>
                <w:b/>
                <w:spacing w:val="-4"/>
                <w:sz w:val="20"/>
                <w:szCs w:val="20"/>
              </w:rPr>
              <w:t xml:space="preserve"> </w:t>
            </w:r>
            <w:r w:rsidRPr="003D6423">
              <w:rPr>
                <w:rFonts w:ascii="Times New Roman" w:hAnsi="Times New Roman" w:cs="Times New Roman"/>
                <w:b/>
                <w:sz w:val="20"/>
                <w:szCs w:val="20"/>
              </w:rPr>
              <w:t>Desember</w:t>
            </w:r>
            <w:r w:rsidRPr="003D6423">
              <w:rPr>
                <w:rFonts w:ascii="Times New Roman" w:hAnsi="Times New Roman" w:cs="Times New Roman"/>
                <w:b/>
                <w:spacing w:val="-3"/>
                <w:sz w:val="20"/>
                <w:szCs w:val="20"/>
              </w:rPr>
              <w:t xml:space="preserve"> </w:t>
            </w:r>
            <w:r w:rsidRPr="003D6423">
              <w:rPr>
                <w:rFonts w:ascii="Times New Roman" w:hAnsi="Times New Roman" w:cs="Times New Roman"/>
                <w:b/>
                <w:spacing w:val="-4"/>
                <w:sz w:val="20"/>
                <w:szCs w:val="20"/>
              </w:rPr>
              <w:t>202</w:t>
            </w:r>
            <w:r w:rsidR="003D6423" w:rsidRPr="003D6423">
              <w:rPr>
                <w:rFonts w:ascii="Times New Roman" w:hAnsi="Times New Roman" w:cs="Times New Roman"/>
                <w:b/>
                <w:spacing w:val="-4"/>
                <w:sz w:val="20"/>
                <w:szCs w:val="20"/>
              </w:rPr>
              <w:t>4</w:t>
            </w:r>
          </w:p>
        </w:tc>
      </w:tr>
      <w:tr w:rsidR="00CD76FD" w:rsidRPr="003D6423" w14:paraId="0FD381C7" w14:textId="77777777" w:rsidTr="00B308EC">
        <w:trPr>
          <w:trHeight w:val="313"/>
          <w:jc w:val="center"/>
        </w:trPr>
        <w:tc>
          <w:tcPr>
            <w:tcW w:w="709" w:type="dxa"/>
            <w:vMerge/>
            <w:tcBorders>
              <w:top w:val="nil"/>
            </w:tcBorders>
          </w:tcPr>
          <w:p w14:paraId="7B7E340F" w14:textId="77777777" w:rsidR="00CD76FD" w:rsidRPr="003D6423" w:rsidRDefault="00CD76FD" w:rsidP="00CD76FD">
            <w:pPr>
              <w:rPr>
                <w:sz w:val="20"/>
                <w:szCs w:val="20"/>
              </w:rPr>
            </w:pPr>
          </w:p>
        </w:tc>
        <w:tc>
          <w:tcPr>
            <w:tcW w:w="3544" w:type="dxa"/>
            <w:vMerge/>
            <w:tcBorders>
              <w:top w:val="nil"/>
            </w:tcBorders>
          </w:tcPr>
          <w:p w14:paraId="33A02C92" w14:textId="77777777" w:rsidR="00CD76FD" w:rsidRPr="003D6423" w:rsidRDefault="00CD76FD" w:rsidP="00CD76FD">
            <w:pPr>
              <w:rPr>
                <w:sz w:val="20"/>
                <w:szCs w:val="20"/>
              </w:rPr>
            </w:pPr>
          </w:p>
        </w:tc>
        <w:tc>
          <w:tcPr>
            <w:tcW w:w="1701" w:type="dxa"/>
          </w:tcPr>
          <w:p w14:paraId="22DAA01A" w14:textId="77777777" w:rsidR="00CD76FD" w:rsidRPr="003D6423" w:rsidRDefault="00CD76FD" w:rsidP="00B308EC">
            <w:pPr>
              <w:pStyle w:val="TableParagraph"/>
              <w:ind w:left="5" w:right="3"/>
              <w:jc w:val="center"/>
              <w:rPr>
                <w:rFonts w:ascii="Times New Roman" w:hAnsi="Times New Roman" w:cs="Times New Roman"/>
                <w:b/>
                <w:sz w:val="20"/>
                <w:szCs w:val="20"/>
              </w:rPr>
            </w:pPr>
            <w:r w:rsidRPr="003D6423">
              <w:rPr>
                <w:rFonts w:ascii="Times New Roman" w:hAnsi="Times New Roman" w:cs="Times New Roman"/>
                <w:b/>
                <w:spacing w:val="-4"/>
                <w:sz w:val="20"/>
                <w:szCs w:val="20"/>
              </w:rPr>
              <w:t>(Rp)</w:t>
            </w:r>
          </w:p>
        </w:tc>
        <w:tc>
          <w:tcPr>
            <w:tcW w:w="1843" w:type="dxa"/>
          </w:tcPr>
          <w:p w14:paraId="383CCEBA" w14:textId="77777777" w:rsidR="00CD76FD" w:rsidRPr="003D6423" w:rsidRDefault="00CD76FD" w:rsidP="00733711">
            <w:pPr>
              <w:pStyle w:val="TableParagraph"/>
              <w:ind w:left="3"/>
              <w:jc w:val="center"/>
              <w:rPr>
                <w:rFonts w:ascii="Times New Roman" w:hAnsi="Times New Roman" w:cs="Times New Roman"/>
                <w:b/>
                <w:sz w:val="20"/>
                <w:szCs w:val="20"/>
              </w:rPr>
            </w:pPr>
            <w:r w:rsidRPr="003D6423">
              <w:rPr>
                <w:rFonts w:ascii="Times New Roman" w:hAnsi="Times New Roman" w:cs="Times New Roman"/>
                <w:b/>
                <w:spacing w:val="-4"/>
                <w:sz w:val="20"/>
                <w:szCs w:val="20"/>
              </w:rPr>
              <w:t>(Rp)</w:t>
            </w:r>
          </w:p>
        </w:tc>
      </w:tr>
      <w:tr w:rsidR="00CD76FD" w:rsidRPr="003D6423" w14:paraId="0B33443E" w14:textId="77777777" w:rsidTr="00B308EC">
        <w:trPr>
          <w:trHeight w:val="314"/>
          <w:jc w:val="center"/>
        </w:trPr>
        <w:tc>
          <w:tcPr>
            <w:tcW w:w="709" w:type="dxa"/>
          </w:tcPr>
          <w:p w14:paraId="4026585B" w14:textId="77777777" w:rsidR="00CD76FD" w:rsidRPr="003D6423" w:rsidRDefault="00CD76FD" w:rsidP="00CD76FD">
            <w:pPr>
              <w:pStyle w:val="TableParagraph"/>
              <w:ind w:left="14" w:right="5"/>
              <w:jc w:val="center"/>
              <w:rPr>
                <w:rFonts w:ascii="Times New Roman" w:hAnsi="Times New Roman" w:cs="Times New Roman"/>
                <w:sz w:val="20"/>
                <w:szCs w:val="20"/>
              </w:rPr>
            </w:pPr>
            <w:r w:rsidRPr="003D6423">
              <w:rPr>
                <w:rFonts w:ascii="Times New Roman" w:hAnsi="Times New Roman" w:cs="Times New Roman"/>
                <w:spacing w:val="-10"/>
                <w:sz w:val="20"/>
                <w:szCs w:val="20"/>
              </w:rPr>
              <w:t>1</w:t>
            </w:r>
          </w:p>
        </w:tc>
        <w:tc>
          <w:tcPr>
            <w:tcW w:w="3544" w:type="dxa"/>
            <w:vAlign w:val="center"/>
          </w:tcPr>
          <w:p w14:paraId="1A186338" w14:textId="400145C1" w:rsidR="00CD76FD" w:rsidRPr="003D6423" w:rsidRDefault="00CD76FD" w:rsidP="00976067">
            <w:pPr>
              <w:pStyle w:val="TableParagraph"/>
              <w:ind w:left="107"/>
              <w:rPr>
                <w:rFonts w:ascii="Times New Roman" w:hAnsi="Times New Roman" w:cs="Times New Roman"/>
                <w:sz w:val="20"/>
                <w:szCs w:val="20"/>
              </w:rPr>
            </w:pPr>
            <w:r w:rsidRPr="003D6423">
              <w:rPr>
                <w:rFonts w:ascii="Times New Roman" w:hAnsi="Times New Roman" w:cs="Times New Roman"/>
                <w:sz w:val="20"/>
                <w:szCs w:val="20"/>
              </w:rPr>
              <w:t xml:space="preserve">Kas di Bendahara Pengeluaran </w:t>
            </w:r>
            <w:r w:rsidR="002472E6">
              <w:rPr>
                <w:rFonts w:ascii="Times New Roman" w:hAnsi="Times New Roman" w:cs="Times New Roman"/>
                <w:sz w:val="20"/>
                <w:szCs w:val="20"/>
              </w:rPr>
              <w:t>–</w:t>
            </w:r>
            <w:r w:rsidRPr="003D6423">
              <w:rPr>
                <w:rFonts w:ascii="Times New Roman" w:hAnsi="Times New Roman" w:cs="Times New Roman"/>
                <w:sz w:val="20"/>
                <w:szCs w:val="20"/>
              </w:rPr>
              <w:t xml:space="preserve"> Bank</w:t>
            </w:r>
          </w:p>
        </w:tc>
        <w:tc>
          <w:tcPr>
            <w:tcW w:w="1701" w:type="dxa"/>
            <w:vAlign w:val="center"/>
          </w:tcPr>
          <w:p w14:paraId="34A30BC0" w14:textId="01000072" w:rsidR="00CD76FD" w:rsidRPr="003D6423" w:rsidRDefault="00CD76FD" w:rsidP="00733711">
            <w:pPr>
              <w:pStyle w:val="TableParagraph"/>
              <w:ind w:right="99"/>
              <w:jc w:val="right"/>
              <w:rPr>
                <w:rFonts w:ascii="Times New Roman" w:hAnsi="Times New Roman" w:cs="Times New Roman"/>
                <w:sz w:val="20"/>
                <w:szCs w:val="20"/>
              </w:rPr>
            </w:pPr>
            <w:r w:rsidRPr="003D6423">
              <w:rPr>
                <w:rFonts w:ascii="Times New Roman" w:hAnsi="Times New Roman" w:cs="Times New Roman"/>
                <w:spacing w:val="-4"/>
                <w:sz w:val="20"/>
                <w:szCs w:val="20"/>
              </w:rPr>
              <w:t>0</w:t>
            </w:r>
          </w:p>
        </w:tc>
        <w:tc>
          <w:tcPr>
            <w:tcW w:w="1843" w:type="dxa"/>
            <w:vAlign w:val="center"/>
          </w:tcPr>
          <w:p w14:paraId="6E068543" w14:textId="781DD0C1" w:rsidR="00CD76FD" w:rsidRPr="003D6423" w:rsidRDefault="00CD76FD" w:rsidP="00733711">
            <w:pPr>
              <w:pStyle w:val="TableParagraph"/>
              <w:ind w:right="100"/>
              <w:jc w:val="right"/>
              <w:rPr>
                <w:rFonts w:ascii="Times New Roman" w:hAnsi="Times New Roman" w:cs="Times New Roman"/>
                <w:sz w:val="20"/>
                <w:szCs w:val="20"/>
              </w:rPr>
            </w:pPr>
            <w:r w:rsidRPr="003D6423">
              <w:rPr>
                <w:rFonts w:ascii="Times New Roman" w:hAnsi="Times New Roman" w:cs="Times New Roman"/>
                <w:spacing w:val="-4"/>
                <w:sz w:val="20"/>
                <w:szCs w:val="20"/>
              </w:rPr>
              <w:t>0</w:t>
            </w:r>
          </w:p>
        </w:tc>
      </w:tr>
      <w:tr w:rsidR="00CD76FD" w:rsidRPr="003D6423" w14:paraId="31BBB710" w14:textId="77777777" w:rsidTr="00B308EC">
        <w:trPr>
          <w:trHeight w:val="314"/>
          <w:jc w:val="center"/>
        </w:trPr>
        <w:tc>
          <w:tcPr>
            <w:tcW w:w="709" w:type="dxa"/>
          </w:tcPr>
          <w:p w14:paraId="26D858AA" w14:textId="2FAB7442" w:rsidR="00CD76FD" w:rsidRPr="003D6423" w:rsidRDefault="00CD76FD" w:rsidP="00CD76FD">
            <w:pPr>
              <w:pStyle w:val="TableParagraph"/>
              <w:spacing w:before="66"/>
              <w:ind w:left="14" w:right="5"/>
              <w:jc w:val="center"/>
              <w:rPr>
                <w:rFonts w:ascii="Times New Roman" w:hAnsi="Times New Roman" w:cs="Times New Roman"/>
                <w:sz w:val="20"/>
                <w:szCs w:val="20"/>
                <w:lang w:val="id-ID"/>
              </w:rPr>
            </w:pPr>
            <w:r w:rsidRPr="003D6423">
              <w:rPr>
                <w:rFonts w:ascii="Times New Roman" w:hAnsi="Times New Roman" w:cs="Times New Roman"/>
                <w:spacing w:val="-10"/>
                <w:sz w:val="20"/>
                <w:szCs w:val="20"/>
                <w:lang w:val="id-ID"/>
              </w:rPr>
              <w:t>2</w:t>
            </w:r>
          </w:p>
        </w:tc>
        <w:tc>
          <w:tcPr>
            <w:tcW w:w="3544" w:type="dxa"/>
            <w:vAlign w:val="center"/>
          </w:tcPr>
          <w:p w14:paraId="54CE3D5C" w14:textId="77777777" w:rsidR="00CD76FD" w:rsidRPr="003D6423" w:rsidRDefault="00CD76FD" w:rsidP="00976067">
            <w:pPr>
              <w:pStyle w:val="TableParagraph"/>
              <w:spacing w:before="66"/>
              <w:ind w:left="107"/>
              <w:rPr>
                <w:rFonts w:ascii="Times New Roman" w:hAnsi="Times New Roman" w:cs="Times New Roman"/>
                <w:sz w:val="20"/>
                <w:szCs w:val="20"/>
              </w:rPr>
            </w:pPr>
            <w:r w:rsidRPr="003D6423">
              <w:rPr>
                <w:rFonts w:ascii="Times New Roman" w:hAnsi="Times New Roman" w:cs="Times New Roman"/>
                <w:sz w:val="20"/>
                <w:szCs w:val="20"/>
              </w:rPr>
              <w:t>Kas</w:t>
            </w:r>
            <w:r w:rsidRPr="003D6423">
              <w:rPr>
                <w:rFonts w:ascii="Times New Roman" w:hAnsi="Times New Roman" w:cs="Times New Roman"/>
                <w:spacing w:val="-5"/>
                <w:sz w:val="20"/>
                <w:szCs w:val="20"/>
              </w:rPr>
              <w:t xml:space="preserve"> </w:t>
            </w:r>
            <w:r w:rsidRPr="003D6423">
              <w:rPr>
                <w:rFonts w:ascii="Times New Roman" w:hAnsi="Times New Roman" w:cs="Times New Roman"/>
                <w:sz w:val="20"/>
                <w:szCs w:val="20"/>
              </w:rPr>
              <w:t>Dana</w:t>
            </w:r>
            <w:r w:rsidRPr="003D6423">
              <w:rPr>
                <w:rFonts w:ascii="Times New Roman" w:hAnsi="Times New Roman" w:cs="Times New Roman"/>
                <w:spacing w:val="-2"/>
                <w:sz w:val="20"/>
                <w:szCs w:val="20"/>
              </w:rPr>
              <w:t xml:space="preserve"> </w:t>
            </w:r>
            <w:r w:rsidRPr="003D6423">
              <w:rPr>
                <w:rFonts w:ascii="Times New Roman" w:hAnsi="Times New Roman" w:cs="Times New Roman"/>
                <w:spacing w:val="-4"/>
                <w:sz w:val="20"/>
                <w:szCs w:val="20"/>
              </w:rPr>
              <w:t>BOSP</w:t>
            </w:r>
          </w:p>
        </w:tc>
        <w:tc>
          <w:tcPr>
            <w:tcW w:w="1701" w:type="dxa"/>
            <w:vAlign w:val="center"/>
          </w:tcPr>
          <w:p w14:paraId="0714D6D4" w14:textId="2ADE76EC" w:rsidR="00CD76FD" w:rsidRPr="002472E6" w:rsidRDefault="003D6423" w:rsidP="00733711">
            <w:pPr>
              <w:pStyle w:val="TableParagraph"/>
              <w:spacing w:before="66"/>
              <w:ind w:right="99"/>
              <w:jc w:val="right"/>
              <w:rPr>
                <w:rFonts w:ascii="Times New Roman" w:hAnsi="Times New Roman" w:cs="Times New Roman"/>
                <w:sz w:val="20"/>
                <w:szCs w:val="20"/>
              </w:rPr>
            </w:pPr>
            <w:r w:rsidRPr="002472E6">
              <w:rPr>
                <w:rFonts w:ascii="Times New Roman" w:hAnsi="Times New Roman" w:cs="Times New Roman"/>
                <w:spacing w:val="-2"/>
                <w:sz w:val="20"/>
                <w:szCs w:val="20"/>
              </w:rPr>
              <w:t>496.659.016</w:t>
            </w:r>
          </w:p>
        </w:tc>
        <w:tc>
          <w:tcPr>
            <w:tcW w:w="1843" w:type="dxa"/>
            <w:vAlign w:val="center"/>
          </w:tcPr>
          <w:p w14:paraId="458245C7" w14:textId="33851606" w:rsidR="00CD76FD" w:rsidRPr="002472E6" w:rsidRDefault="003D6423" w:rsidP="00733711">
            <w:pPr>
              <w:pStyle w:val="TableParagraph"/>
              <w:spacing w:before="66"/>
              <w:ind w:right="100"/>
              <w:jc w:val="right"/>
              <w:rPr>
                <w:rFonts w:ascii="Times New Roman" w:hAnsi="Times New Roman" w:cs="Times New Roman"/>
                <w:sz w:val="20"/>
                <w:szCs w:val="20"/>
              </w:rPr>
            </w:pPr>
            <w:r w:rsidRPr="002472E6">
              <w:rPr>
                <w:rFonts w:ascii="Times New Roman" w:hAnsi="Times New Roman" w:cs="Times New Roman"/>
                <w:spacing w:val="-2"/>
                <w:sz w:val="20"/>
                <w:szCs w:val="20"/>
              </w:rPr>
              <w:t>414.575.797</w:t>
            </w:r>
          </w:p>
        </w:tc>
      </w:tr>
      <w:tr w:rsidR="00CD76FD" w:rsidRPr="003D6423" w14:paraId="77E2285A" w14:textId="77777777" w:rsidTr="00B308EC">
        <w:trPr>
          <w:trHeight w:val="316"/>
          <w:jc w:val="center"/>
        </w:trPr>
        <w:tc>
          <w:tcPr>
            <w:tcW w:w="709" w:type="dxa"/>
          </w:tcPr>
          <w:p w14:paraId="11A9E4C6" w14:textId="77777777" w:rsidR="00CD76FD" w:rsidRPr="003D6423" w:rsidRDefault="00CD76FD" w:rsidP="00CD76FD">
            <w:pPr>
              <w:pStyle w:val="TableParagraph"/>
              <w:rPr>
                <w:rFonts w:ascii="Times New Roman" w:hAnsi="Times New Roman" w:cs="Times New Roman"/>
                <w:sz w:val="20"/>
                <w:szCs w:val="20"/>
              </w:rPr>
            </w:pPr>
          </w:p>
        </w:tc>
        <w:tc>
          <w:tcPr>
            <w:tcW w:w="3544" w:type="dxa"/>
            <w:vAlign w:val="center"/>
          </w:tcPr>
          <w:p w14:paraId="3DBA2BEA" w14:textId="77777777" w:rsidR="00CD76FD" w:rsidRPr="003D6423" w:rsidRDefault="00CD76FD" w:rsidP="00976067">
            <w:pPr>
              <w:pStyle w:val="TableParagraph"/>
              <w:ind w:left="3"/>
              <w:jc w:val="center"/>
              <w:rPr>
                <w:rFonts w:ascii="Times New Roman" w:hAnsi="Times New Roman" w:cs="Times New Roman"/>
                <w:b/>
                <w:sz w:val="20"/>
                <w:szCs w:val="20"/>
              </w:rPr>
            </w:pPr>
            <w:r w:rsidRPr="003D6423">
              <w:rPr>
                <w:rFonts w:ascii="Times New Roman" w:hAnsi="Times New Roman" w:cs="Times New Roman"/>
                <w:b/>
                <w:spacing w:val="-2"/>
                <w:sz w:val="20"/>
                <w:szCs w:val="20"/>
              </w:rPr>
              <w:t>Jumlah</w:t>
            </w:r>
          </w:p>
        </w:tc>
        <w:tc>
          <w:tcPr>
            <w:tcW w:w="1701" w:type="dxa"/>
            <w:vAlign w:val="center"/>
          </w:tcPr>
          <w:p w14:paraId="2A337B63" w14:textId="13AAB94D" w:rsidR="00CD76FD" w:rsidRPr="002472E6" w:rsidRDefault="003D6423" w:rsidP="00733711">
            <w:pPr>
              <w:pStyle w:val="TableParagraph"/>
              <w:ind w:right="99"/>
              <w:jc w:val="right"/>
              <w:rPr>
                <w:rFonts w:ascii="Times New Roman" w:hAnsi="Times New Roman" w:cs="Times New Roman"/>
                <w:b/>
                <w:sz w:val="20"/>
                <w:szCs w:val="20"/>
              </w:rPr>
            </w:pPr>
            <w:r w:rsidRPr="002472E6">
              <w:rPr>
                <w:rFonts w:ascii="Times New Roman" w:hAnsi="Times New Roman" w:cs="Times New Roman"/>
                <w:b/>
                <w:spacing w:val="-2"/>
                <w:sz w:val="20"/>
                <w:szCs w:val="20"/>
              </w:rPr>
              <w:t>496.659.016</w:t>
            </w:r>
          </w:p>
        </w:tc>
        <w:tc>
          <w:tcPr>
            <w:tcW w:w="1843" w:type="dxa"/>
            <w:vAlign w:val="center"/>
          </w:tcPr>
          <w:p w14:paraId="14115477" w14:textId="17937FA3" w:rsidR="00CD76FD" w:rsidRPr="002472E6" w:rsidRDefault="003D6423" w:rsidP="00733711">
            <w:pPr>
              <w:pStyle w:val="TableParagraph"/>
              <w:ind w:right="100"/>
              <w:jc w:val="right"/>
              <w:rPr>
                <w:rFonts w:ascii="Times New Roman" w:hAnsi="Times New Roman" w:cs="Times New Roman"/>
                <w:b/>
                <w:sz w:val="20"/>
                <w:szCs w:val="20"/>
              </w:rPr>
            </w:pPr>
            <w:r w:rsidRPr="002472E6">
              <w:rPr>
                <w:rFonts w:ascii="Times New Roman" w:hAnsi="Times New Roman" w:cs="Times New Roman"/>
                <w:b/>
                <w:spacing w:val="-2"/>
                <w:sz w:val="20"/>
                <w:szCs w:val="20"/>
              </w:rPr>
              <w:t>414.575.797</w:t>
            </w:r>
          </w:p>
        </w:tc>
      </w:tr>
    </w:tbl>
    <w:p w14:paraId="1C266F5A" w14:textId="7BB31807" w:rsidR="009B2302" w:rsidRPr="004E007E" w:rsidRDefault="009B2302" w:rsidP="00733711">
      <w:pPr>
        <w:widowControl w:val="0"/>
        <w:tabs>
          <w:tab w:val="left" w:pos="2269"/>
        </w:tabs>
        <w:autoSpaceDE w:val="0"/>
        <w:autoSpaceDN w:val="0"/>
        <w:spacing w:before="9"/>
      </w:pPr>
    </w:p>
    <w:p w14:paraId="1E16E94F" w14:textId="5CDC8E3E" w:rsidR="00B308EC" w:rsidRPr="003A26F4" w:rsidRDefault="00DD4C50" w:rsidP="003A26F4">
      <w:pPr>
        <w:pStyle w:val="BodyText"/>
        <w:tabs>
          <w:tab w:val="left" w:pos="9214"/>
        </w:tabs>
        <w:spacing w:before="0" w:after="0" w:line="377" w:lineRule="auto"/>
        <w:ind w:left="0" w:right="573" w:firstLine="0"/>
        <w:rPr>
          <w:w w:val="105"/>
          <w:lang w:val="id-ID"/>
        </w:rPr>
      </w:pPr>
      <w:r w:rsidRPr="00DD4C50">
        <w:rPr>
          <w:w w:val="105"/>
          <w:lang w:val="id-ID"/>
        </w:rPr>
        <w:t xml:space="preserve">Kas Di Bendahara Dana Bantuan Operasional Satuan Pendidikan (BOSP) per </w:t>
      </w:r>
      <w:r w:rsidRPr="002472E6">
        <w:rPr>
          <w:b/>
          <w:w w:val="105"/>
          <w:lang w:val="id-ID"/>
        </w:rPr>
        <w:t>31 Desember 202</w:t>
      </w:r>
      <w:r w:rsidR="003D6423" w:rsidRPr="002472E6">
        <w:rPr>
          <w:b/>
          <w:w w:val="105"/>
        </w:rPr>
        <w:t>5</w:t>
      </w:r>
      <w:r w:rsidRPr="00DD4C50">
        <w:rPr>
          <w:w w:val="105"/>
          <w:lang w:val="id-ID"/>
        </w:rPr>
        <w:t xml:space="preserve"> dan </w:t>
      </w:r>
      <w:r w:rsidRPr="002472E6">
        <w:rPr>
          <w:b/>
          <w:w w:val="105"/>
          <w:lang w:val="id-ID"/>
        </w:rPr>
        <w:t>202</w:t>
      </w:r>
      <w:r w:rsidR="003D6423" w:rsidRPr="002472E6">
        <w:rPr>
          <w:b/>
          <w:w w:val="105"/>
        </w:rPr>
        <w:t>4</w:t>
      </w:r>
      <w:r w:rsidRPr="00DD4C50">
        <w:rPr>
          <w:w w:val="105"/>
          <w:lang w:val="id-ID"/>
        </w:rPr>
        <w:t xml:space="preserve"> masing-masing sebesar </w:t>
      </w:r>
      <w:r w:rsidRPr="002472E6">
        <w:rPr>
          <w:b/>
          <w:w w:val="105"/>
          <w:lang w:val="id-ID"/>
        </w:rPr>
        <w:t>Rp</w:t>
      </w:r>
      <w:r w:rsidR="003D6423" w:rsidRPr="002472E6">
        <w:rPr>
          <w:b/>
          <w:w w:val="105"/>
          <w:lang w:val="id-ID"/>
        </w:rPr>
        <w:t>496.659.016</w:t>
      </w:r>
      <w:r w:rsidRPr="00003044">
        <w:rPr>
          <w:w w:val="105"/>
          <w:lang w:val="id-ID"/>
        </w:rPr>
        <w:t xml:space="preserve"> dan </w:t>
      </w:r>
      <w:r w:rsidR="003D6423" w:rsidRPr="002472E6">
        <w:rPr>
          <w:b/>
          <w:w w:val="105"/>
          <w:lang w:val="id-ID"/>
        </w:rPr>
        <w:t>Rp414.575.797</w:t>
      </w:r>
      <w:r w:rsidRPr="00003044">
        <w:rPr>
          <w:w w:val="105"/>
          <w:lang w:val="id-ID"/>
        </w:rPr>
        <w:t xml:space="preserve">. </w:t>
      </w:r>
      <w:r w:rsidRPr="00DD4C50">
        <w:rPr>
          <w:w w:val="105"/>
          <w:lang w:val="id-ID"/>
        </w:rPr>
        <w:t xml:space="preserve">Kas di Bendahara BOSP terdiri dari Kas dana BOS dan Kas dana BOP. Kas dana BOS merupakan saldo Bantuan Operasional Sekolah (BOS) dari Pemerintah Pusat yang berada pada rekening Bendahara BOS pada </w:t>
      </w:r>
      <w:r w:rsidR="005707E1">
        <w:rPr>
          <w:w w:val="105"/>
        </w:rPr>
        <w:t>197</w:t>
      </w:r>
      <w:r w:rsidRPr="00DD4C50">
        <w:rPr>
          <w:w w:val="105"/>
          <w:lang w:val="id-ID"/>
        </w:rPr>
        <w:t xml:space="preserve"> sekolah terdiri dari 175 Sekolah Dasar (SD) Negeri</w:t>
      </w:r>
      <w:r w:rsidR="001D2868">
        <w:rPr>
          <w:w w:val="105"/>
        </w:rPr>
        <w:t xml:space="preserve"> </w:t>
      </w:r>
      <w:r w:rsidRPr="00DD4C50">
        <w:rPr>
          <w:w w:val="105"/>
          <w:lang w:val="id-ID"/>
        </w:rPr>
        <w:t xml:space="preserve">dan </w:t>
      </w:r>
      <w:r w:rsidRPr="00003044">
        <w:rPr>
          <w:w w:val="105"/>
          <w:lang w:val="id-ID"/>
        </w:rPr>
        <w:t>22 Sekolah Menengah Pertama (SMP) Negeri</w:t>
      </w:r>
      <w:r w:rsidRPr="00DD4C50">
        <w:rPr>
          <w:w w:val="105"/>
          <w:lang w:val="id-ID"/>
        </w:rPr>
        <w:t>. Kas dana BOP merupakan saldo Bantuan Operasional Penyelengaraan (BOP) dari Pemerintah Pusat yang berada pada rekening Bendahara BOP terdiri dari 1 Sanggar Kegiatan Belajar (SKB) dan 9 sekolah Pendidikan Anak Usia Dini (PAUD)</w:t>
      </w:r>
      <w:r w:rsidR="00E87215">
        <w:rPr>
          <w:w w:val="105"/>
          <w:lang w:val="id-ID"/>
        </w:rPr>
        <w:t xml:space="preserve"> dengan rinci</w:t>
      </w:r>
      <w:r w:rsidR="00E87215" w:rsidRPr="00111BD8">
        <w:rPr>
          <w:lang w:val="id-ID"/>
        </w:rPr>
        <w:t xml:space="preserve">an sebagai </w:t>
      </w:r>
      <w:r w:rsidR="00E87215">
        <w:rPr>
          <w:w w:val="105"/>
          <w:lang w:val="id-ID"/>
        </w:rPr>
        <w:t>berikut</w:t>
      </w:r>
      <w:r w:rsidRPr="00DD4C50">
        <w:rPr>
          <w:w w:val="105"/>
          <w:lang w:val="id-ID"/>
        </w:rPr>
        <w:t>:</w:t>
      </w:r>
    </w:p>
    <w:p w14:paraId="62825E91" w14:textId="69433852" w:rsidR="00A364A9" w:rsidRPr="0088089B" w:rsidRDefault="00A364A9" w:rsidP="00733711">
      <w:pPr>
        <w:spacing w:before="119"/>
        <w:jc w:val="center"/>
        <w:rPr>
          <w:b/>
          <w:sz w:val="18"/>
          <w:szCs w:val="18"/>
          <w:lang w:val="en-US"/>
        </w:rPr>
      </w:pPr>
      <w:r w:rsidRPr="003D6423">
        <w:rPr>
          <w:b/>
          <w:sz w:val="18"/>
          <w:szCs w:val="18"/>
        </w:rPr>
        <w:t>Tabel</w:t>
      </w:r>
      <w:r w:rsidRPr="003D6423">
        <w:rPr>
          <w:b/>
          <w:spacing w:val="-4"/>
          <w:sz w:val="18"/>
          <w:szCs w:val="18"/>
        </w:rPr>
        <w:t xml:space="preserve"> </w:t>
      </w:r>
      <w:r w:rsidRPr="003D6423">
        <w:rPr>
          <w:b/>
          <w:spacing w:val="-2"/>
          <w:sz w:val="18"/>
          <w:szCs w:val="18"/>
        </w:rPr>
        <w:t>3.</w:t>
      </w:r>
      <w:r w:rsidR="002C314C">
        <w:rPr>
          <w:b/>
          <w:spacing w:val="-2"/>
          <w:sz w:val="18"/>
          <w:szCs w:val="18"/>
          <w:lang w:val="en-US"/>
        </w:rPr>
        <w:t>20</w:t>
      </w:r>
    </w:p>
    <w:p w14:paraId="3E72C4EE" w14:textId="36B7C188" w:rsidR="00A364A9" w:rsidRPr="003D6423" w:rsidRDefault="00A364A9" w:rsidP="00733711">
      <w:pPr>
        <w:spacing w:before="59"/>
        <w:jc w:val="center"/>
        <w:rPr>
          <w:b/>
          <w:sz w:val="18"/>
          <w:szCs w:val="18"/>
          <w:lang w:val="en-US"/>
        </w:rPr>
      </w:pPr>
      <w:r w:rsidRPr="003D6423">
        <w:rPr>
          <w:b/>
          <w:sz w:val="18"/>
          <w:szCs w:val="18"/>
        </w:rPr>
        <w:t>Kas</w:t>
      </w:r>
      <w:r w:rsidRPr="003D6423">
        <w:rPr>
          <w:b/>
          <w:spacing w:val="-2"/>
          <w:sz w:val="18"/>
          <w:szCs w:val="18"/>
        </w:rPr>
        <w:t xml:space="preserve"> </w:t>
      </w:r>
      <w:r w:rsidRPr="003D6423">
        <w:rPr>
          <w:b/>
          <w:sz w:val="18"/>
          <w:szCs w:val="18"/>
        </w:rPr>
        <w:t>BOS</w:t>
      </w:r>
      <w:r w:rsidRPr="003D6423">
        <w:rPr>
          <w:b/>
          <w:spacing w:val="-1"/>
          <w:sz w:val="18"/>
          <w:szCs w:val="18"/>
        </w:rPr>
        <w:t xml:space="preserve"> </w:t>
      </w:r>
      <w:r w:rsidRPr="003D6423">
        <w:rPr>
          <w:b/>
          <w:sz w:val="18"/>
          <w:szCs w:val="18"/>
        </w:rPr>
        <w:t>dan</w:t>
      </w:r>
      <w:r w:rsidRPr="003D6423">
        <w:rPr>
          <w:b/>
          <w:spacing w:val="-1"/>
          <w:sz w:val="18"/>
          <w:szCs w:val="18"/>
        </w:rPr>
        <w:t xml:space="preserve"> </w:t>
      </w:r>
      <w:r w:rsidRPr="003D6423">
        <w:rPr>
          <w:b/>
          <w:sz w:val="18"/>
          <w:szCs w:val="18"/>
        </w:rPr>
        <w:t>BOP</w:t>
      </w:r>
      <w:r w:rsidRPr="003D6423">
        <w:rPr>
          <w:b/>
          <w:spacing w:val="-1"/>
          <w:sz w:val="18"/>
          <w:szCs w:val="18"/>
        </w:rPr>
        <w:t xml:space="preserve"> </w:t>
      </w:r>
      <w:r w:rsidRPr="003D6423">
        <w:rPr>
          <w:b/>
          <w:sz w:val="18"/>
          <w:szCs w:val="18"/>
        </w:rPr>
        <w:t>tahun</w:t>
      </w:r>
      <w:r w:rsidRPr="003D6423">
        <w:rPr>
          <w:b/>
          <w:spacing w:val="-3"/>
          <w:sz w:val="18"/>
          <w:szCs w:val="18"/>
        </w:rPr>
        <w:t xml:space="preserve"> </w:t>
      </w:r>
      <w:r w:rsidRPr="003D6423">
        <w:rPr>
          <w:b/>
          <w:sz w:val="18"/>
          <w:szCs w:val="18"/>
        </w:rPr>
        <w:t>202</w:t>
      </w:r>
      <w:r w:rsidR="003D6423">
        <w:rPr>
          <w:b/>
          <w:sz w:val="18"/>
          <w:szCs w:val="18"/>
          <w:lang w:val="en-US"/>
        </w:rPr>
        <w:t>5</w:t>
      </w:r>
      <w:r w:rsidRPr="003D6423">
        <w:rPr>
          <w:b/>
          <w:spacing w:val="-1"/>
          <w:sz w:val="18"/>
          <w:szCs w:val="18"/>
        </w:rPr>
        <w:t xml:space="preserve"> </w:t>
      </w:r>
      <w:r w:rsidRPr="003D6423">
        <w:rPr>
          <w:b/>
          <w:sz w:val="18"/>
          <w:szCs w:val="18"/>
        </w:rPr>
        <w:t>dan</w:t>
      </w:r>
      <w:r w:rsidRPr="003D6423">
        <w:rPr>
          <w:b/>
          <w:spacing w:val="-3"/>
          <w:sz w:val="18"/>
          <w:szCs w:val="18"/>
        </w:rPr>
        <w:t xml:space="preserve"> </w:t>
      </w:r>
      <w:proofErr w:type="spellStart"/>
      <w:r w:rsidR="00572362">
        <w:rPr>
          <w:b/>
          <w:spacing w:val="-3"/>
          <w:sz w:val="18"/>
          <w:szCs w:val="18"/>
          <w:lang w:val="en-US"/>
        </w:rPr>
        <w:t>Tahun</w:t>
      </w:r>
      <w:proofErr w:type="spellEnd"/>
      <w:r w:rsidR="00572362">
        <w:rPr>
          <w:b/>
          <w:spacing w:val="-3"/>
          <w:sz w:val="18"/>
          <w:szCs w:val="18"/>
          <w:lang w:val="en-US"/>
        </w:rPr>
        <w:t xml:space="preserve"> </w:t>
      </w:r>
      <w:r w:rsidRPr="003D6423">
        <w:rPr>
          <w:b/>
          <w:spacing w:val="-4"/>
          <w:sz w:val="18"/>
          <w:szCs w:val="18"/>
        </w:rPr>
        <w:t>202</w:t>
      </w:r>
      <w:r w:rsidR="003D6423">
        <w:rPr>
          <w:b/>
          <w:spacing w:val="-4"/>
          <w:sz w:val="18"/>
          <w:szCs w:val="18"/>
          <w:lang w:val="en-US"/>
        </w:rPr>
        <w:t>4</w:t>
      </w:r>
    </w:p>
    <w:p w14:paraId="53F9B9A6" w14:textId="77777777" w:rsidR="00A364A9" w:rsidRPr="007C75EE" w:rsidRDefault="00A364A9" w:rsidP="00A364A9">
      <w:pPr>
        <w:pStyle w:val="BodyText"/>
        <w:spacing w:before="5"/>
        <w:rPr>
          <w:rFonts w:ascii="Arial"/>
          <w:b/>
          <w:sz w:val="7"/>
          <w:lang w:val="sv-SE"/>
        </w:rPr>
      </w:pP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60"/>
        <w:gridCol w:w="1843"/>
        <w:gridCol w:w="1843"/>
      </w:tblGrid>
      <w:tr w:rsidR="00A364A9" w:rsidRPr="00A5693E" w14:paraId="676AD49B" w14:textId="77777777" w:rsidTr="00B308EC">
        <w:trPr>
          <w:trHeight w:val="299"/>
          <w:jc w:val="center"/>
        </w:trPr>
        <w:tc>
          <w:tcPr>
            <w:tcW w:w="709" w:type="dxa"/>
            <w:vMerge w:val="restart"/>
          </w:tcPr>
          <w:p w14:paraId="2E53F151" w14:textId="22E8C5A0" w:rsidR="00A364A9" w:rsidRPr="00733711" w:rsidRDefault="003D6423" w:rsidP="009B25C5">
            <w:pPr>
              <w:pStyle w:val="TableParagraph"/>
              <w:spacing w:before="154"/>
              <w:ind w:left="107"/>
              <w:rPr>
                <w:rFonts w:ascii="Times New Roman" w:hAnsi="Times New Roman" w:cs="Times New Roman"/>
                <w:b/>
                <w:bCs/>
                <w:sz w:val="20"/>
                <w:szCs w:val="20"/>
                <w:lang w:val="en-US"/>
              </w:rPr>
            </w:pPr>
            <w:r w:rsidRPr="00733711">
              <w:rPr>
                <w:rFonts w:ascii="Times New Roman" w:hAnsi="Times New Roman" w:cs="Times New Roman"/>
                <w:b/>
                <w:bCs/>
                <w:sz w:val="20"/>
                <w:szCs w:val="20"/>
                <w:lang w:val="en-US"/>
              </w:rPr>
              <w:t>NO</w:t>
            </w:r>
          </w:p>
        </w:tc>
        <w:tc>
          <w:tcPr>
            <w:tcW w:w="3260" w:type="dxa"/>
            <w:vMerge w:val="restart"/>
          </w:tcPr>
          <w:p w14:paraId="655D8C5C" w14:textId="77777777" w:rsidR="00A364A9" w:rsidRPr="00733711" w:rsidRDefault="00A364A9" w:rsidP="009B25C5">
            <w:pPr>
              <w:pStyle w:val="TableParagraph"/>
              <w:spacing w:before="154"/>
              <w:ind w:left="633"/>
              <w:rPr>
                <w:rFonts w:ascii="Times New Roman" w:hAnsi="Times New Roman" w:cs="Times New Roman"/>
                <w:b/>
                <w:bCs/>
                <w:sz w:val="20"/>
                <w:szCs w:val="20"/>
              </w:rPr>
            </w:pPr>
            <w:r w:rsidRPr="00733711">
              <w:rPr>
                <w:rFonts w:ascii="Times New Roman" w:hAnsi="Times New Roman" w:cs="Times New Roman"/>
                <w:b/>
                <w:bCs/>
                <w:sz w:val="20"/>
                <w:szCs w:val="20"/>
              </w:rPr>
              <w:t>Jenis</w:t>
            </w:r>
            <w:r w:rsidRPr="00733711">
              <w:rPr>
                <w:rFonts w:ascii="Times New Roman" w:hAnsi="Times New Roman" w:cs="Times New Roman"/>
                <w:b/>
                <w:bCs/>
                <w:spacing w:val="-1"/>
                <w:sz w:val="20"/>
                <w:szCs w:val="20"/>
              </w:rPr>
              <w:t xml:space="preserve"> </w:t>
            </w:r>
            <w:r w:rsidRPr="00733711">
              <w:rPr>
                <w:rFonts w:ascii="Times New Roman" w:hAnsi="Times New Roman" w:cs="Times New Roman"/>
                <w:b/>
                <w:bCs/>
                <w:spacing w:val="-2"/>
                <w:sz w:val="20"/>
                <w:szCs w:val="20"/>
              </w:rPr>
              <w:t>Rekening</w:t>
            </w:r>
          </w:p>
        </w:tc>
        <w:tc>
          <w:tcPr>
            <w:tcW w:w="1843" w:type="dxa"/>
          </w:tcPr>
          <w:p w14:paraId="50DEA0C1" w14:textId="0B70A600" w:rsidR="00A364A9" w:rsidRPr="00A5693E" w:rsidRDefault="00A364A9" w:rsidP="00733711">
            <w:pPr>
              <w:pStyle w:val="TableParagraph"/>
              <w:spacing w:before="58"/>
              <w:ind w:left="196"/>
              <w:jc w:val="center"/>
              <w:rPr>
                <w:rFonts w:ascii="Times New Roman" w:hAnsi="Times New Roman" w:cs="Times New Roman"/>
                <w:b/>
                <w:sz w:val="20"/>
                <w:szCs w:val="20"/>
              </w:rPr>
            </w:pPr>
            <w:r w:rsidRPr="00A5693E">
              <w:rPr>
                <w:rFonts w:ascii="Times New Roman" w:hAnsi="Times New Roman" w:cs="Times New Roman"/>
                <w:b/>
                <w:sz w:val="20"/>
                <w:szCs w:val="20"/>
              </w:rPr>
              <w:t>31</w:t>
            </w:r>
            <w:r w:rsidRPr="00A5693E">
              <w:rPr>
                <w:rFonts w:ascii="Times New Roman" w:hAnsi="Times New Roman" w:cs="Times New Roman"/>
                <w:b/>
                <w:spacing w:val="-4"/>
                <w:sz w:val="20"/>
                <w:szCs w:val="20"/>
              </w:rPr>
              <w:t xml:space="preserve"> </w:t>
            </w:r>
            <w:r w:rsidRPr="00A5693E">
              <w:rPr>
                <w:rFonts w:ascii="Times New Roman" w:hAnsi="Times New Roman" w:cs="Times New Roman"/>
                <w:b/>
                <w:sz w:val="20"/>
                <w:szCs w:val="20"/>
              </w:rPr>
              <w:t>Desember</w:t>
            </w:r>
            <w:r w:rsidRPr="00A5693E">
              <w:rPr>
                <w:rFonts w:ascii="Times New Roman" w:hAnsi="Times New Roman" w:cs="Times New Roman"/>
                <w:b/>
                <w:spacing w:val="-3"/>
                <w:sz w:val="20"/>
                <w:szCs w:val="20"/>
              </w:rPr>
              <w:t xml:space="preserve"> </w:t>
            </w:r>
            <w:r w:rsidRPr="00A5693E">
              <w:rPr>
                <w:rFonts w:ascii="Times New Roman" w:hAnsi="Times New Roman" w:cs="Times New Roman"/>
                <w:b/>
                <w:spacing w:val="-4"/>
                <w:sz w:val="20"/>
                <w:szCs w:val="20"/>
              </w:rPr>
              <w:t>202</w:t>
            </w:r>
            <w:r w:rsidR="00003044" w:rsidRPr="00A5693E">
              <w:rPr>
                <w:rFonts w:ascii="Times New Roman" w:hAnsi="Times New Roman" w:cs="Times New Roman"/>
                <w:b/>
                <w:spacing w:val="-4"/>
                <w:sz w:val="20"/>
                <w:szCs w:val="20"/>
              </w:rPr>
              <w:t>5</w:t>
            </w:r>
          </w:p>
        </w:tc>
        <w:tc>
          <w:tcPr>
            <w:tcW w:w="1843" w:type="dxa"/>
          </w:tcPr>
          <w:p w14:paraId="07C9E535" w14:textId="13CE1E4F" w:rsidR="00A364A9" w:rsidRPr="00A5693E" w:rsidRDefault="00A364A9" w:rsidP="00733711">
            <w:pPr>
              <w:pStyle w:val="TableParagraph"/>
              <w:spacing w:before="58"/>
              <w:ind w:right="141"/>
              <w:jc w:val="center"/>
              <w:rPr>
                <w:rFonts w:ascii="Times New Roman" w:hAnsi="Times New Roman" w:cs="Times New Roman"/>
                <w:b/>
                <w:sz w:val="20"/>
                <w:szCs w:val="20"/>
              </w:rPr>
            </w:pPr>
            <w:r w:rsidRPr="00A5693E">
              <w:rPr>
                <w:rFonts w:ascii="Times New Roman" w:hAnsi="Times New Roman" w:cs="Times New Roman"/>
                <w:b/>
                <w:sz w:val="20"/>
                <w:szCs w:val="20"/>
              </w:rPr>
              <w:t>31</w:t>
            </w:r>
            <w:r w:rsidRPr="00A5693E">
              <w:rPr>
                <w:rFonts w:ascii="Times New Roman" w:hAnsi="Times New Roman" w:cs="Times New Roman"/>
                <w:b/>
                <w:spacing w:val="-4"/>
                <w:sz w:val="20"/>
                <w:szCs w:val="20"/>
              </w:rPr>
              <w:t xml:space="preserve"> </w:t>
            </w:r>
            <w:r w:rsidRPr="00A5693E">
              <w:rPr>
                <w:rFonts w:ascii="Times New Roman" w:hAnsi="Times New Roman" w:cs="Times New Roman"/>
                <w:b/>
                <w:sz w:val="20"/>
                <w:szCs w:val="20"/>
              </w:rPr>
              <w:t>Desember</w:t>
            </w:r>
            <w:r w:rsidRPr="00A5693E">
              <w:rPr>
                <w:rFonts w:ascii="Times New Roman" w:hAnsi="Times New Roman" w:cs="Times New Roman"/>
                <w:b/>
                <w:spacing w:val="-3"/>
                <w:sz w:val="20"/>
                <w:szCs w:val="20"/>
              </w:rPr>
              <w:t xml:space="preserve"> </w:t>
            </w:r>
            <w:r w:rsidRPr="00A5693E">
              <w:rPr>
                <w:rFonts w:ascii="Times New Roman" w:hAnsi="Times New Roman" w:cs="Times New Roman"/>
                <w:b/>
                <w:spacing w:val="-4"/>
                <w:sz w:val="20"/>
                <w:szCs w:val="20"/>
              </w:rPr>
              <w:t>202</w:t>
            </w:r>
            <w:r w:rsidR="007B2A74" w:rsidRPr="00A5693E">
              <w:rPr>
                <w:rFonts w:ascii="Times New Roman" w:hAnsi="Times New Roman" w:cs="Times New Roman"/>
                <w:b/>
                <w:spacing w:val="-4"/>
                <w:sz w:val="20"/>
                <w:szCs w:val="20"/>
              </w:rPr>
              <w:t>4</w:t>
            </w:r>
          </w:p>
        </w:tc>
      </w:tr>
      <w:tr w:rsidR="00A364A9" w:rsidRPr="00A5693E" w14:paraId="12553B88" w14:textId="77777777" w:rsidTr="00B308EC">
        <w:trPr>
          <w:trHeight w:val="377"/>
          <w:jc w:val="center"/>
        </w:trPr>
        <w:tc>
          <w:tcPr>
            <w:tcW w:w="709" w:type="dxa"/>
            <w:vMerge/>
            <w:tcBorders>
              <w:top w:val="nil"/>
            </w:tcBorders>
          </w:tcPr>
          <w:p w14:paraId="086B1A8D" w14:textId="77777777" w:rsidR="00A364A9" w:rsidRPr="00A5693E" w:rsidRDefault="00A364A9" w:rsidP="009B25C5">
            <w:pPr>
              <w:rPr>
                <w:sz w:val="20"/>
                <w:szCs w:val="20"/>
              </w:rPr>
            </w:pPr>
          </w:p>
        </w:tc>
        <w:tc>
          <w:tcPr>
            <w:tcW w:w="3260" w:type="dxa"/>
            <w:vMerge/>
            <w:tcBorders>
              <w:top w:val="nil"/>
            </w:tcBorders>
          </w:tcPr>
          <w:p w14:paraId="0FE63757" w14:textId="77777777" w:rsidR="00A364A9" w:rsidRPr="00A5693E" w:rsidRDefault="00A364A9" w:rsidP="009B25C5">
            <w:pPr>
              <w:rPr>
                <w:sz w:val="20"/>
                <w:szCs w:val="20"/>
              </w:rPr>
            </w:pPr>
          </w:p>
        </w:tc>
        <w:tc>
          <w:tcPr>
            <w:tcW w:w="1843" w:type="dxa"/>
            <w:vAlign w:val="center"/>
          </w:tcPr>
          <w:p w14:paraId="0DE5CD37" w14:textId="77777777" w:rsidR="00A364A9" w:rsidRPr="00A5693E" w:rsidRDefault="00A364A9" w:rsidP="00B308EC">
            <w:pPr>
              <w:pStyle w:val="TableParagraph"/>
              <w:spacing w:before="1" w:line="163" w:lineRule="exact"/>
              <w:ind w:left="6"/>
              <w:jc w:val="center"/>
              <w:rPr>
                <w:rFonts w:ascii="Times New Roman" w:hAnsi="Times New Roman" w:cs="Times New Roman"/>
                <w:b/>
                <w:sz w:val="20"/>
                <w:szCs w:val="20"/>
              </w:rPr>
            </w:pPr>
            <w:r w:rsidRPr="00A5693E">
              <w:rPr>
                <w:rFonts w:ascii="Times New Roman" w:hAnsi="Times New Roman" w:cs="Times New Roman"/>
                <w:b/>
                <w:spacing w:val="-4"/>
                <w:sz w:val="20"/>
                <w:szCs w:val="20"/>
              </w:rPr>
              <w:t>(Rp)</w:t>
            </w:r>
          </w:p>
        </w:tc>
        <w:tc>
          <w:tcPr>
            <w:tcW w:w="1843" w:type="dxa"/>
            <w:vAlign w:val="center"/>
          </w:tcPr>
          <w:p w14:paraId="43FE6AD5" w14:textId="77777777" w:rsidR="00A364A9" w:rsidRPr="00A5693E" w:rsidRDefault="00A364A9" w:rsidP="00733711">
            <w:pPr>
              <w:pStyle w:val="TableParagraph"/>
              <w:spacing w:before="1" w:line="163" w:lineRule="exact"/>
              <w:ind w:left="6"/>
              <w:jc w:val="center"/>
              <w:rPr>
                <w:rFonts w:ascii="Times New Roman" w:hAnsi="Times New Roman" w:cs="Times New Roman"/>
                <w:b/>
                <w:sz w:val="20"/>
                <w:szCs w:val="20"/>
              </w:rPr>
            </w:pPr>
            <w:r w:rsidRPr="00A5693E">
              <w:rPr>
                <w:rFonts w:ascii="Times New Roman" w:hAnsi="Times New Roman" w:cs="Times New Roman"/>
                <w:b/>
                <w:spacing w:val="-4"/>
                <w:sz w:val="20"/>
                <w:szCs w:val="20"/>
              </w:rPr>
              <w:t>(Rp)</w:t>
            </w:r>
          </w:p>
        </w:tc>
      </w:tr>
      <w:tr w:rsidR="00A5693E" w:rsidRPr="00A5693E" w14:paraId="66A1A855" w14:textId="77777777" w:rsidTr="00B308EC">
        <w:trPr>
          <w:trHeight w:val="313"/>
          <w:jc w:val="center"/>
        </w:trPr>
        <w:tc>
          <w:tcPr>
            <w:tcW w:w="709" w:type="dxa"/>
          </w:tcPr>
          <w:p w14:paraId="6AD99530" w14:textId="77777777" w:rsidR="00A5693E" w:rsidRPr="00A5693E" w:rsidRDefault="00A5693E" w:rsidP="00A5693E">
            <w:pPr>
              <w:pStyle w:val="TableParagraph"/>
              <w:ind w:left="14" w:right="5"/>
              <w:jc w:val="center"/>
              <w:rPr>
                <w:rFonts w:ascii="Times New Roman" w:hAnsi="Times New Roman" w:cs="Times New Roman"/>
                <w:sz w:val="20"/>
                <w:szCs w:val="20"/>
              </w:rPr>
            </w:pPr>
            <w:r w:rsidRPr="00A5693E">
              <w:rPr>
                <w:rFonts w:ascii="Times New Roman" w:hAnsi="Times New Roman" w:cs="Times New Roman"/>
                <w:spacing w:val="-10"/>
                <w:sz w:val="20"/>
                <w:szCs w:val="20"/>
              </w:rPr>
              <w:t>1</w:t>
            </w:r>
          </w:p>
        </w:tc>
        <w:tc>
          <w:tcPr>
            <w:tcW w:w="3260" w:type="dxa"/>
          </w:tcPr>
          <w:p w14:paraId="383D48E6" w14:textId="11EA4219" w:rsidR="00A5693E" w:rsidRPr="00A5693E" w:rsidRDefault="00A5693E" w:rsidP="00A5693E">
            <w:pPr>
              <w:pStyle w:val="TableParagraph"/>
              <w:ind w:left="107"/>
              <w:rPr>
                <w:rFonts w:ascii="Times New Roman" w:hAnsi="Times New Roman" w:cs="Times New Roman"/>
                <w:sz w:val="20"/>
                <w:szCs w:val="20"/>
              </w:rPr>
            </w:pPr>
            <w:r w:rsidRPr="00A5693E">
              <w:rPr>
                <w:rFonts w:ascii="Times New Roman" w:hAnsi="Times New Roman" w:cs="Times New Roman"/>
                <w:sz w:val="20"/>
                <w:szCs w:val="20"/>
              </w:rPr>
              <w:t>Kas</w:t>
            </w:r>
            <w:r w:rsidRPr="00A5693E">
              <w:rPr>
                <w:rFonts w:ascii="Times New Roman" w:hAnsi="Times New Roman" w:cs="Times New Roman"/>
                <w:spacing w:val="-3"/>
                <w:sz w:val="20"/>
                <w:szCs w:val="20"/>
              </w:rPr>
              <w:t xml:space="preserve"> </w:t>
            </w:r>
            <w:r w:rsidRPr="00A5693E">
              <w:rPr>
                <w:rFonts w:ascii="Times New Roman" w:hAnsi="Times New Roman" w:cs="Times New Roman"/>
                <w:sz w:val="20"/>
                <w:szCs w:val="20"/>
              </w:rPr>
              <w:t>dana</w:t>
            </w:r>
            <w:r w:rsidRPr="00A5693E">
              <w:rPr>
                <w:rFonts w:ascii="Times New Roman" w:hAnsi="Times New Roman" w:cs="Times New Roman"/>
                <w:spacing w:val="-2"/>
                <w:sz w:val="20"/>
                <w:szCs w:val="20"/>
              </w:rPr>
              <w:t xml:space="preserve"> </w:t>
            </w:r>
            <w:r w:rsidRPr="00A5693E">
              <w:rPr>
                <w:rFonts w:ascii="Times New Roman" w:hAnsi="Times New Roman" w:cs="Times New Roman"/>
                <w:spacing w:val="-5"/>
                <w:sz w:val="20"/>
                <w:szCs w:val="20"/>
              </w:rPr>
              <w:t>BOS SD</w:t>
            </w:r>
          </w:p>
        </w:tc>
        <w:tc>
          <w:tcPr>
            <w:tcW w:w="1843" w:type="dxa"/>
          </w:tcPr>
          <w:p w14:paraId="22228024" w14:textId="7AB87388" w:rsidR="00A5693E" w:rsidRPr="002472E6" w:rsidRDefault="005A0B21" w:rsidP="003A26F4">
            <w:pPr>
              <w:pStyle w:val="TableParagraph"/>
              <w:ind w:right="94"/>
              <w:jc w:val="right"/>
              <w:rPr>
                <w:rFonts w:ascii="Times New Roman" w:hAnsi="Times New Roman" w:cs="Times New Roman"/>
                <w:sz w:val="20"/>
                <w:szCs w:val="20"/>
              </w:rPr>
            </w:pPr>
            <w:r w:rsidRPr="002472E6">
              <w:rPr>
                <w:rFonts w:ascii="Times New Roman" w:hAnsi="Times New Roman" w:cs="Times New Roman"/>
                <w:sz w:val="20"/>
                <w:szCs w:val="20"/>
              </w:rPr>
              <w:t>452.836.357</w:t>
            </w:r>
          </w:p>
        </w:tc>
        <w:tc>
          <w:tcPr>
            <w:tcW w:w="1843" w:type="dxa"/>
          </w:tcPr>
          <w:p w14:paraId="209A9DBA" w14:textId="11351488" w:rsidR="00A5693E" w:rsidRPr="002472E6" w:rsidRDefault="00A5693E" w:rsidP="003A26F4">
            <w:pPr>
              <w:pStyle w:val="TableParagraph"/>
              <w:ind w:right="96"/>
              <w:jc w:val="right"/>
              <w:rPr>
                <w:rFonts w:ascii="Times New Roman" w:hAnsi="Times New Roman" w:cs="Times New Roman"/>
                <w:sz w:val="20"/>
                <w:szCs w:val="20"/>
              </w:rPr>
            </w:pPr>
            <w:r w:rsidRPr="002472E6">
              <w:rPr>
                <w:rFonts w:ascii="Times New Roman" w:hAnsi="Times New Roman" w:cs="Times New Roman"/>
                <w:sz w:val="20"/>
                <w:szCs w:val="20"/>
              </w:rPr>
              <w:t>361.658.698</w:t>
            </w:r>
          </w:p>
        </w:tc>
      </w:tr>
      <w:tr w:rsidR="00A5693E" w:rsidRPr="00A5693E" w14:paraId="22ACA6A4" w14:textId="77777777" w:rsidTr="00B308EC">
        <w:trPr>
          <w:trHeight w:val="313"/>
          <w:jc w:val="center"/>
        </w:trPr>
        <w:tc>
          <w:tcPr>
            <w:tcW w:w="709" w:type="dxa"/>
          </w:tcPr>
          <w:p w14:paraId="20EC23B0" w14:textId="5481A862" w:rsidR="00A5693E" w:rsidRPr="00A5693E" w:rsidRDefault="00A5693E" w:rsidP="00A5693E">
            <w:pPr>
              <w:pStyle w:val="TableParagraph"/>
              <w:ind w:left="14" w:right="5"/>
              <w:jc w:val="center"/>
              <w:rPr>
                <w:rFonts w:ascii="Times New Roman" w:hAnsi="Times New Roman" w:cs="Times New Roman"/>
                <w:spacing w:val="-10"/>
                <w:sz w:val="20"/>
                <w:szCs w:val="20"/>
              </w:rPr>
            </w:pPr>
            <w:r w:rsidRPr="00A5693E">
              <w:rPr>
                <w:rFonts w:ascii="Times New Roman" w:hAnsi="Times New Roman" w:cs="Times New Roman"/>
                <w:spacing w:val="-10"/>
                <w:sz w:val="20"/>
                <w:szCs w:val="20"/>
              </w:rPr>
              <w:t>2</w:t>
            </w:r>
          </w:p>
        </w:tc>
        <w:tc>
          <w:tcPr>
            <w:tcW w:w="3260" w:type="dxa"/>
          </w:tcPr>
          <w:p w14:paraId="1E21E4A4" w14:textId="080C98CF" w:rsidR="00A5693E" w:rsidRPr="00A5693E" w:rsidRDefault="00A5693E" w:rsidP="00A5693E">
            <w:pPr>
              <w:pStyle w:val="TableParagraph"/>
              <w:ind w:left="107"/>
              <w:rPr>
                <w:rFonts w:ascii="Times New Roman" w:hAnsi="Times New Roman" w:cs="Times New Roman"/>
                <w:sz w:val="20"/>
                <w:szCs w:val="20"/>
              </w:rPr>
            </w:pPr>
            <w:r w:rsidRPr="00A5693E">
              <w:rPr>
                <w:rFonts w:ascii="Times New Roman" w:hAnsi="Times New Roman" w:cs="Times New Roman"/>
                <w:sz w:val="20"/>
                <w:szCs w:val="20"/>
              </w:rPr>
              <w:t>Kas dana BOS SMP</w:t>
            </w:r>
          </w:p>
        </w:tc>
        <w:tc>
          <w:tcPr>
            <w:tcW w:w="1843" w:type="dxa"/>
          </w:tcPr>
          <w:p w14:paraId="154D28EB" w14:textId="3C615D14" w:rsidR="00A5693E" w:rsidRPr="002472E6" w:rsidRDefault="005A0B21" w:rsidP="003A26F4">
            <w:pPr>
              <w:pStyle w:val="TableParagraph"/>
              <w:ind w:right="94"/>
              <w:jc w:val="right"/>
              <w:rPr>
                <w:rFonts w:ascii="Times New Roman" w:hAnsi="Times New Roman" w:cs="Times New Roman"/>
                <w:sz w:val="20"/>
                <w:szCs w:val="20"/>
              </w:rPr>
            </w:pPr>
            <w:r w:rsidRPr="002472E6">
              <w:rPr>
                <w:rFonts w:ascii="Times New Roman" w:hAnsi="Times New Roman" w:cs="Times New Roman"/>
                <w:sz w:val="20"/>
                <w:szCs w:val="20"/>
              </w:rPr>
              <w:t>41.809.059</w:t>
            </w:r>
          </w:p>
        </w:tc>
        <w:tc>
          <w:tcPr>
            <w:tcW w:w="1843" w:type="dxa"/>
          </w:tcPr>
          <w:p w14:paraId="4C2781D5" w14:textId="7E3CA087" w:rsidR="00A5693E" w:rsidRPr="002472E6" w:rsidRDefault="00A5693E" w:rsidP="003A26F4">
            <w:pPr>
              <w:pStyle w:val="TableParagraph"/>
              <w:ind w:right="96"/>
              <w:jc w:val="right"/>
              <w:rPr>
                <w:rFonts w:ascii="Times New Roman" w:hAnsi="Times New Roman" w:cs="Times New Roman"/>
                <w:spacing w:val="-2"/>
                <w:sz w:val="20"/>
                <w:szCs w:val="20"/>
              </w:rPr>
            </w:pPr>
            <w:r w:rsidRPr="002472E6">
              <w:rPr>
                <w:rFonts w:ascii="Times New Roman" w:hAnsi="Times New Roman" w:cs="Times New Roman"/>
                <w:sz w:val="20"/>
                <w:szCs w:val="20"/>
              </w:rPr>
              <w:t>51.447.049</w:t>
            </w:r>
          </w:p>
        </w:tc>
      </w:tr>
      <w:tr w:rsidR="00A5693E" w:rsidRPr="00A5693E" w14:paraId="0D3D18C6" w14:textId="77777777" w:rsidTr="00B308EC">
        <w:trPr>
          <w:trHeight w:val="314"/>
          <w:jc w:val="center"/>
        </w:trPr>
        <w:tc>
          <w:tcPr>
            <w:tcW w:w="709" w:type="dxa"/>
          </w:tcPr>
          <w:p w14:paraId="62C3B4D2" w14:textId="7906A2A7" w:rsidR="00A5693E" w:rsidRPr="00A5693E" w:rsidRDefault="00A5693E" w:rsidP="00A5693E">
            <w:pPr>
              <w:pStyle w:val="TableParagraph"/>
              <w:ind w:left="14" w:right="5"/>
              <w:jc w:val="center"/>
              <w:rPr>
                <w:rFonts w:ascii="Times New Roman" w:hAnsi="Times New Roman" w:cs="Times New Roman"/>
                <w:sz w:val="20"/>
                <w:szCs w:val="20"/>
              </w:rPr>
            </w:pPr>
            <w:r w:rsidRPr="00A5693E">
              <w:rPr>
                <w:rFonts w:ascii="Times New Roman" w:hAnsi="Times New Roman" w:cs="Times New Roman"/>
                <w:spacing w:val="-10"/>
                <w:sz w:val="20"/>
                <w:szCs w:val="20"/>
              </w:rPr>
              <w:t>3</w:t>
            </w:r>
          </w:p>
        </w:tc>
        <w:tc>
          <w:tcPr>
            <w:tcW w:w="3260" w:type="dxa"/>
          </w:tcPr>
          <w:p w14:paraId="08FCC45E" w14:textId="77777777" w:rsidR="00A5693E" w:rsidRPr="00A5693E" w:rsidRDefault="00A5693E" w:rsidP="00A5693E">
            <w:pPr>
              <w:pStyle w:val="TableParagraph"/>
              <w:ind w:left="107"/>
              <w:rPr>
                <w:rFonts w:ascii="Times New Roman" w:hAnsi="Times New Roman" w:cs="Times New Roman"/>
                <w:sz w:val="20"/>
                <w:szCs w:val="20"/>
              </w:rPr>
            </w:pPr>
            <w:r w:rsidRPr="00A5693E">
              <w:rPr>
                <w:rFonts w:ascii="Times New Roman" w:hAnsi="Times New Roman" w:cs="Times New Roman"/>
                <w:sz w:val="20"/>
                <w:szCs w:val="20"/>
              </w:rPr>
              <w:t>Kas</w:t>
            </w:r>
            <w:r w:rsidRPr="00A5693E">
              <w:rPr>
                <w:rFonts w:ascii="Times New Roman" w:hAnsi="Times New Roman" w:cs="Times New Roman"/>
                <w:spacing w:val="-3"/>
                <w:sz w:val="20"/>
                <w:szCs w:val="20"/>
              </w:rPr>
              <w:t xml:space="preserve"> </w:t>
            </w:r>
            <w:r w:rsidRPr="00A5693E">
              <w:rPr>
                <w:rFonts w:ascii="Times New Roman" w:hAnsi="Times New Roman" w:cs="Times New Roman"/>
                <w:sz w:val="20"/>
                <w:szCs w:val="20"/>
              </w:rPr>
              <w:t>dana</w:t>
            </w:r>
            <w:r w:rsidRPr="00A5693E">
              <w:rPr>
                <w:rFonts w:ascii="Times New Roman" w:hAnsi="Times New Roman" w:cs="Times New Roman"/>
                <w:spacing w:val="-2"/>
                <w:sz w:val="20"/>
                <w:szCs w:val="20"/>
              </w:rPr>
              <w:t xml:space="preserve"> </w:t>
            </w:r>
            <w:r w:rsidRPr="00A5693E">
              <w:rPr>
                <w:rFonts w:ascii="Times New Roman" w:hAnsi="Times New Roman" w:cs="Times New Roman"/>
                <w:spacing w:val="-5"/>
                <w:sz w:val="20"/>
                <w:szCs w:val="20"/>
              </w:rPr>
              <w:t>BOP</w:t>
            </w:r>
          </w:p>
        </w:tc>
        <w:tc>
          <w:tcPr>
            <w:tcW w:w="1843" w:type="dxa"/>
          </w:tcPr>
          <w:p w14:paraId="64060916" w14:textId="76E75A31" w:rsidR="00A5693E" w:rsidRPr="002472E6" w:rsidRDefault="00A5693E" w:rsidP="003A26F4">
            <w:pPr>
              <w:pStyle w:val="TableParagraph"/>
              <w:ind w:right="94"/>
              <w:jc w:val="right"/>
              <w:rPr>
                <w:rFonts w:ascii="Times New Roman" w:hAnsi="Times New Roman" w:cs="Times New Roman"/>
                <w:sz w:val="20"/>
                <w:szCs w:val="20"/>
              </w:rPr>
            </w:pPr>
            <w:r w:rsidRPr="002472E6">
              <w:rPr>
                <w:rFonts w:ascii="Times New Roman" w:hAnsi="Times New Roman" w:cs="Times New Roman"/>
                <w:sz w:val="20"/>
                <w:szCs w:val="20"/>
              </w:rPr>
              <w:t>2.013.600</w:t>
            </w:r>
          </w:p>
        </w:tc>
        <w:tc>
          <w:tcPr>
            <w:tcW w:w="1843" w:type="dxa"/>
          </w:tcPr>
          <w:p w14:paraId="56978102" w14:textId="247C1372" w:rsidR="00A5693E" w:rsidRPr="002472E6" w:rsidRDefault="00A5693E" w:rsidP="003A26F4">
            <w:pPr>
              <w:pStyle w:val="TableParagraph"/>
              <w:ind w:right="98"/>
              <w:jc w:val="right"/>
              <w:rPr>
                <w:rFonts w:ascii="Times New Roman" w:hAnsi="Times New Roman" w:cs="Times New Roman"/>
                <w:sz w:val="20"/>
                <w:szCs w:val="20"/>
              </w:rPr>
            </w:pPr>
            <w:r w:rsidRPr="002472E6">
              <w:rPr>
                <w:rFonts w:ascii="Times New Roman" w:hAnsi="Times New Roman" w:cs="Times New Roman"/>
                <w:sz w:val="20"/>
                <w:szCs w:val="20"/>
              </w:rPr>
              <w:t>1.470.050</w:t>
            </w:r>
          </w:p>
        </w:tc>
      </w:tr>
      <w:tr w:rsidR="003D6423" w:rsidRPr="00A5693E" w14:paraId="2201A481" w14:textId="77777777" w:rsidTr="00B308EC">
        <w:trPr>
          <w:trHeight w:val="316"/>
          <w:jc w:val="center"/>
        </w:trPr>
        <w:tc>
          <w:tcPr>
            <w:tcW w:w="3969" w:type="dxa"/>
            <w:gridSpan w:val="2"/>
          </w:tcPr>
          <w:p w14:paraId="7BEC1EBF" w14:textId="77777777" w:rsidR="003D6423" w:rsidRPr="00A5693E" w:rsidRDefault="003D6423" w:rsidP="003D6423">
            <w:pPr>
              <w:pStyle w:val="TableParagraph"/>
              <w:ind w:left="54"/>
              <w:jc w:val="center"/>
              <w:rPr>
                <w:rFonts w:ascii="Times New Roman" w:hAnsi="Times New Roman" w:cs="Times New Roman"/>
                <w:b/>
                <w:sz w:val="20"/>
                <w:szCs w:val="20"/>
              </w:rPr>
            </w:pPr>
            <w:r w:rsidRPr="00A5693E">
              <w:rPr>
                <w:rFonts w:ascii="Times New Roman" w:hAnsi="Times New Roman" w:cs="Times New Roman"/>
                <w:b/>
                <w:spacing w:val="-2"/>
                <w:sz w:val="20"/>
                <w:szCs w:val="20"/>
              </w:rPr>
              <w:t>Jumlah</w:t>
            </w:r>
          </w:p>
        </w:tc>
        <w:tc>
          <w:tcPr>
            <w:tcW w:w="1843" w:type="dxa"/>
            <w:vAlign w:val="center"/>
          </w:tcPr>
          <w:p w14:paraId="2C6475C8" w14:textId="4702C9D1" w:rsidR="003D6423" w:rsidRPr="002472E6" w:rsidRDefault="005A0B21" w:rsidP="003A26F4">
            <w:pPr>
              <w:pStyle w:val="TableParagraph"/>
              <w:ind w:right="94"/>
              <w:jc w:val="right"/>
              <w:rPr>
                <w:rFonts w:ascii="Times New Roman" w:hAnsi="Times New Roman" w:cs="Times New Roman"/>
                <w:b/>
                <w:sz w:val="20"/>
                <w:szCs w:val="20"/>
              </w:rPr>
            </w:pPr>
            <w:r w:rsidRPr="002472E6">
              <w:rPr>
                <w:rFonts w:ascii="Times New Roman" w:hAnsi="Times New Roman" w:cs="Times New Roman"/>
                <w:b/>
                <w:sz w:val="20"/>
                <w:szCs w:val="20"/>
              </w:rPr>
              <w:t>496.659.016</w:t>
            </w:r>
          </w:p>
        </w:tc>
        <w:tc>
          <w:tcPr>
            <w:tcW w:w="1843" w:type="dxa"/>
            <w:vAlign w:val="center"/>
          </w:tcPr>
          <w:p w14:paraId="25073ED1" w14:textId="510522C1" w:rsidR="003D6423" w:rsidRPr="002472E6" w:rsidRDefault="00A5693E" w:rsidP="003A26F4">
            <w:pPr>
              <w:pStyle w:val="TableParagraph"/>
              <w:ind w:right="96"/>
              <w:jc w:val="right"/>
              <w:rPr>
                <w:rFonts w:ascii="Times New Roman" w:hAnsi="Times New Roman" w:cs="Times New Roman"/>
                <w:b/>
                <w:sz w:val="20"/>
                <w:szCs w:val="20"/>
              </w:rPr>
            </w:pPr>
            <w:r w:rsidRPr="002472E6">
              <w:rPr>
                <w:rFonts w:ascii="Times New Roman" w:hAnsi="Times New Roman" w:cs="Times New Roman"/>
                <w:b/>
                <w:sz w:val="20"/>
                <w:szCs w:val="20"/>
              </w:rPr>
              <w:t>414.575.797</w:t>
            </w:r>
          </w:p>
        </w:tc>
      </w:tr>
    </w:tbl>
    <w:p w14:paraId="745767A0" w14:textId="77777777" w:rsidR="00733711" w:rsidRPr="003A26F4" w:rsidRDefault="00733711" w:rsidP="003A26F4">
      <w:pPr>
        <w:widowControl w:val="0"/>
        <w:tabs>
          <w:tab w:val="left" w:pos="2267"/>
        </w:tabs>
        <w:autoSpaceDE w:val="0"/>
        <w:autoSpaceDN w:val="0"/>
        <w:spacing w:line="258" w:lineRule="exact"/>
        <w:rPr>
          <w:sz w:val="20"/>
          <w:szCs w:val="20"/>
        </w:rPr>
      </w:pPr>
    </w:p>
    <w:p w14:paraId="28BB633F" w14:textId="77777777" w:rsidR="00733711" w:rsidRPr="003D6423" w:rsidRDefault="00733711" w:rsidP="00C564E4">
      <w:pPr>
        <w:pStyle w:val="ListParagraph"/>
        <w:widowControl w:val="0"/>
        <w:tabs>
          <w:tab w:val="left" w:pos="2267"/>
        </w:tabs>
        <w:autoSpaceDE w:val="0"/>
        <w:autoSpaceDN w:val="0"/>
        <w:spacing w:before="0" w:line="258" w:lineRule="exact"/>
        <w:ind w:left="2269" w:firstLine="0"/>
        <w:contextualSpacing w:val="0"/>
        <w:rPr>
          <w:sz w:val="20"/>
          <w:szCs w:val="20"/>
        </w:rPr>
      </w:pPr>
    </w:p>
    <w:p w14:paraId="1744712D" w14:textId="538B141C" w:rsidR="007F22E7" w:rsidRPr="00C564E4" w:rsidRDefault="007F22E7" w:rsidP="00733711">
      <w:pPr>
        <w:pStyle w:val="ListParagraph"/>
        <w:widowControl w:val="0"/>
        <w:numPr>
          <w:ilvl w:val="3"/>
          <w:numId w:val="34"/>
        </w:numPr>
        <w:tabs>
          <w:tab w:val="left" w:pos="2267"/>
        </w:tabs>
        <w:autoSpaceDE w:val="0"/>
        <w:autoSpaceDN w:val="0"/>
        <w:spacing w:before="91"/>
      </w:pPr>
      <w:proofErr w:type="spellStart"/>
      <w:r w:rsidRPr="00733711">
        <w:rPr>
          <w:w w:val="105"/>
          <w:sz w:val="23"/>
        </w:rPr>
        <w:t>Piutang</w:t>
      </w:r>
      <w:proofErr w:type="spellEnd"/>
      <w:r w:rsidRPr="00733711">
        <w:rPr>
          <w:spacing w:val="-12"/>
          <w:w w:val="105"/>
          <w:sz w:val="23"/>
        </w:rPr>
        <w:t xml:space="preserve"> </w:t>
      </w:r>
      <w:r w:rsidR="00733711">
        <w:rPr>
          <w:spacing w:val="-12"/>
          <w:w w:val="105"/>
          <w:sz w:val="23"/>
          <w:lang w:val="id-ID"/>
        </w:rPr>
        <w:t>Lain-lain yang sah</w:t>
      </w:r>
    </w:p>
    <w:p w14:paraId="0A804D78" w14:textId="7EFCE186" w:rsidR="007F22E7" w:rsidRPr="00E5650B" w:rsidRDefault="007F22E7" w:rsidP="004333D9">
      <w:pPr>
        <w:pStyle w:val="BodyText"/>
        <w:spacing w:before="128"/>
        <w:rPr>
          <w:lang w:val="sv-SE"/>
        </w:rPr>
      </w:pPr>
      <w:r w:rsidRPr="00E5650B">
        <w:rPr>
          <w:w w:val="105"/>
          <w:lang w:val="sv-SE"/>
        </w:rPr>
        <w:t>Jumlah</w:t>
      </w:r>
      <w:r w:rsidRPr="00E5650B">
        <w:rPr>
          <w:spacing w:val="-9"/>
          <w:w w:val="105"/>
          <w:lang w:val="sv-SE"/>
        </w:rPr>
        <w:t xml:space="preserve"> </w:t>
      </w:r>
      <w:r w:rsidRPr="00E5650B">
        <w:rPr>
          <w:w w:val="105"/>
          <w:lang w:val="sv-SE"/>
        </w:rPr>
        <w:t>piutang</w:t>
      </w:r>
      <w:r w:rsidRPr="00E5650B">
        <w:rPr>
          <w:spacing w:val="-9"/>
          <w:w w:val="105"/>
          <w:lang w:val="sv-SE"/>
        </w:rPr>
        <w:t xml:space="preserve"> </w:t>
      </w:r>
      <w:r w:rsidR="00C564E4">
        <w:rPr>
          <w:spacing w:val="-9"/>
          <w:w w:val="105"/>
          <w:lang w:val="id-ID"/>
        </w:rPr>
        <w:t xml:space="preserve">lainnya </w:t>
      </w:r>
      <w:r w:rsidRPr="00E5650B">
        <w:rPr>
          <w:w w:val="105"/>
          <w:lang w:val="sv-SE"/>
        </w:rPr>
        <w:t>per</w:t>
      </w:r>
      <w:r w:rsidRPr="00E5650B">
        <w:rPr>
          <w:spacing w:val="-5"/>
          <w:w w:val="105"/>
          <w:lang w:val="sv-SE"/>
        </w:rPr>
        <w:t xml:space="preserve"> </w:t>
      </w:r>
      <w:r w:rsidRPr="00E5650B">
        <w:rPr>
          <w:w w:val="105"/>
          <w:lang w:val="sv-SE"/>
        </w:rPr>
        <w:t>31</w:t>
      </w:r>
      <w:r w:rsidRPr="00E5650B">
        <w:rPr>
          <w:spacing w:val="-9"/>
          <w:w w:val="105"/>
          <w:lang w:val="sv-SE"/>
        </w:rPr>
        <w:t xml:space="preserve"> </w:t>
      </w:r>
      <w:r w:rsidRPr="00E5650B">
        <w:rPr>
          <w:w w:val="105"/>
          <w:lang w:val="sv-SE"/>
        </w:rPr>
        <w:t>Desember</w:t>
      </w:r>
      <w:r w:rsidRPr="00E5650B">
        <w:rPr>
          <w:spacing w:val="-11"/>
          <w:w w:val="105"/>
          <w:lang w:val="sv-SE"/>
        </w:rPr>
        <w:t xml:space="preserve"> </w:t>
      </w:r>
      <w:r w:rsidRPr="00E5650B">
        <w:rPr>
          <w:w w:val="105"/>
          <w:lang w:val="sv-SE"/>
        </w:rPr>
        <w:t>202</w:t>
      </w:r>
      <w:r w:rsidR="00F47C95">
        <w:rPr>
          <w:w w:val="105"/>
          <w:lang w:val="sv-SE"/>
        </w:rPr>
        <w:t>5</w:t>
      </w:r>
      <w:r w:rsidR="00C564E4">
        <w:rPr>
          <w:w w:val="105"/>
          <w:lang w:val="id-ID"/>
        </w:rPr>
        <w:t xml:space="preserve"> </w:t>
      </w:r>
      <w:r w:rsidRPr="00E5650B">
        <w:rPr>
          <w:spacing w:val="-9"/>
          <w:w w:val="105"/>
          <w:lang w:val="sv-SE"/>
        </w:rPr>
        <w:t xml:space="preserve"> </w:t>
      </w:r>
      <w:r w:rsidRPr="00E5650B">
        <w:rPr>
          <w:w w:val="105"/>
          <w:lang w:val="sv-SE"/>
        </w:rPr>
        <w:t>adalah</w:t>
      </w:r>
      <w:r w:rsidRPr="00E5650B">
        <w:rPr>
          <w:spacing w:val="-9"/>
          <w:w w:val="105"/>
          <w:lang w:val="sv-SE"/>
        </w:rPr>
        <w:t xml:space="preserve"> </w:t>
      </w:r>
      <w:r w:rsidRPr="00E5650B">
        <w:rPr>
          <w:w w:val="105"/>
          <w:lang w:val="sv-SE"/>
        </w:rPr>
        <w:t>sebesar</w:t>
      </w:r>
      <w:r w:rsidRPr="00E5650B">
        <w:rPr>
          <w:spacing w:val="-5"/>
          <w:w w:val="105"/>
          <w:lang w:val="sv-SE"/>
        </w:rPr>
        <w:t xml:space="preserve"> </w:t>
      </w:r>
      <w:r w:rsidRPr="00E5650B">
        <w:rPr>
          <w:w w:val="105"/>
          <w:lang w:val="sv-SE"/>
        </w:rPr>
        <w:t>Rp.</w:t>
      </w:r>
      <w:r w:rsidRPr="00E5650B">
        <w:rPr>
          <w:spacing w:val="-13"/>
          <w:w w:val="105"/>
          <w:lang w:val="sv-SE"/>
        </w:rPr>
        <w:t xml:space="preserve"> </w:t>
      </w:r>
      <w:r w:rsidR="00464DD6" w:rsidRPr="00464DD6">
        <w:rPr>
          <w:spacing w:val="-2"/>
          <w:w w:val="105"/>
          <w:lang w:val="sv-SE"/>
        </w:rPr>
        <w:t>100</w:t>
      </w:r>
      <w:r w:rsidR="00464DD6">
        <w:rPr>
          <w:spacing w:val="-2"/>
          <w:w w:val="105"/>
          <w:lang w:val="sv-SE"/>
        </w:rPr>
        <w:t>.</w:t>
      </w:r>
      <w:r w:rsidR="00464DD6" w:rsidRPr="00464DD6">
        <w:rPr>
          <w:spacing w:val="-2"/>
          <w:w w:val="105"/>
          <w:lang w:val="sv-SE"/>
        </w:rPr>
        <w:t>772</w:t>
      </w:r>
      <w:r w:rsidR="00464DD6">
        <w:rPr>
          <w:spacing w:val="-2"/>
          <w:w w:val="105"/>
          <w:lang w:val="sv-SE"/>
        </w:rPr>
        <w:t>.</w:t>
      </w:r>
      <w:r w:rsidR="00464DD6" w:rsidRPr="00464DD6">
        <w:rPr>
          <w:spacing w:val="-2"/>
          <w:w w:val="105"/>
          <w:lang w:val="sv-SE"/>
        </w:rPr>
        <w:t>693,83</w:t>
      </w:r>
      <w:r w:rsidRPr="00E5650B">
        <w:rPr>
          <w:spacing w:val="-2"/>
          <w:w w:val="105"/>
          <w:lang w:val="sv-SE"/>
        </w:rPr>
        <w:t>.</w:t>
      </w:r>
    </w:p>
    <w:p w14:paraId="4F0F3E67" w14:textId="77777777" w:rsidR="00C564E4" w:rsidRPr="00733711" w:rsidRDefault="007F22E7" w:rsidP="00733711">
      <w:pPr>
        <w:pStyle w:val="ListParagraph"/>
        <w:widowControl w:val="0"/>
        <w:numPr>
          <w:ilvl w:val="3"/>
          <w:numId w:val="34"/>
        </w:numPr>
        <w:tabs>
          <w:tab w:val="left" w:pos="2267"/>
        </w:tabs>
        <w:autoSpaceDE w:val="0"/>
        <w:autoSpaceDN w:val="0"/>
        <w:spacing w:before="91"/>
        <w:rPr>
          <w:w w:val="105"/>
          <w:sz w:val="23"/>
        </w:rPr>
      </w:pPr>
      <w:proofErr w:type="spellStart"/>
      <w:r>
        <w:rPr>
          <w:w w:val="105"/>
          <w:sz w:val="23"/>
        </w:rPr>
        <w:lastRenderedPageBreak/>
        <w:t>Persediaan</w:t>
      </w:r>
      <w:proofErr w:type="spellEnd"/>
    </w:p>
    <w:p w14:paraId="2E0298A9" w14:textId="722DB982" w:rsidR="007F22E7" w:rsidRPr="002472E6" w:rsidRDefault="007F22E7" w:rsidP="00733711">
      <w:pPr>
        <w:widowControl w:val="0"/>
        <w:autoSpaceDE w:val="0"/>
        <w:autoSpaceDN w:val="0"/>
        <w:spacing w:before="146" w:line="360" w:lineRule="auto"/>
        <w:rPr>
          <w:b/>
        </w:rPr>
      </w:pPr>
      <w:r>
        <w:rPr>
          <w:w w:val="105"/>
        </w:rPr>
        <w:t>Jumlah</w:t>
      </w:r>
      <w:r>
        <w:rPr>
          <w:spacing w:val="-9"/>
          <w:w w:val="105"/>
        </w:rPr>
        <w:t xml:space="preserve"> </w:t>
      </w:r>
      <w:r>
        <w:rPr>
          <w:w w:val="105"/>
        </w:rPr>
        <w:t>persediaan</w:t>
      </w:r>
      <w:r>
        <w:rPr>
          <w:spacing w:val="-9"/>
          <w:w w:val="105"/>
        </w:rPr>
        <w:t xml:space="preserve"> </w:t>
      </w:r>
      <w:r>
        <w:rPr>
          <w:w w:val="105"/>
        </w:rPr>
        <w:t>per</w:t>
      </w:r>
      <w:r>
        <w:rPr>
          <w:spacing w:val="-11"/>
          <w:w w:val="105"/>
        </w:rPr>
        <w:t xml:space="preserve"> </w:t>
      </w:r>
      <w:r w:rsidRPr="002472E6">
        <w:rPr>
          <w:b/>
          <w:w w:val="105"/>
        </w:rPr>
        <w:t>31</w:t>
      </w:r>
      <w:r w:rsidRPr="002472E6">
        <w:rPr>
          <w:b/>
          <w:spacing w:val="-9"/>
          <w:w w:val="105"/>
        </w:rPr>
        <w:t xml:space="preserve"> </w:t>
      </w:r>
      <w:r w:rsidRPr="002472E6">
        <w:rPr>
          <w:b/>
          <w:w w:val="105"/>
        </w:rPr>
        <w:t>Desember</w:t>
      </w:r>
      <w:r w:rsidRPr="002472E6">
        <w:rPr>
          <w:b/>
          <w:spacing w:val="-11"/>
          <w:w w:val="105"/>
        </w:rPr>
        <w:t xml:space="preserve"> </w:t>
      </w:r>
      <w:r w:rsidRPr="002472E6">
        <w:rPr>
          <w:b/>
          <w:w w:val="105"/>
        </w:rPr>
        <w:t>202</w:t>
      </w:r>
      <w:r w:rsidR="001010BF" w:rsidRPr="002472E6">
        <w:rPr>
          <w:b/>
          <w:w w:val="105"/>
        </w:rPr>
        <w:t>5</w:t>
      </w:r>
      <w:r w:rsidR="00A84770">
        <w:rPr>
          <w:w w:val="105"/>
        </w:rPr>
        <w:t xml:space="preserve"> dan </w:t>
      </w:r>
      <w:r w:rsidR="001010BF" w:rsidRPr="002472E6">
        <w:rPr>
          <w:b/>
          <w:w w:val="105"/>
        </w:rPr>
        <w:t xml:space="preserve">31 Desember </w:t>
      </w:r>
      <w:r w:rsidR="00A84770" w:rsidRPr="002472E6">
        <w:rPr>
          <w:b/>
          <w:w w:val="105"/>
        </w:rPr>
        <w:t>202</w:t>
      </w:r>
      <w:r w:rsidR="001010BF" w:rsidRPr="002472E6">
        <w:rPr>
          <w:b/>
          <w:w w:val="105"/>
        </w:rPr>
        <w:t>4</w:t>
      </w:r>
      <w:r w:rsidR="001010BF">
        <w:rPr>
          <w:w w:val="105"/>
        </w:rPr>
        <w:t xml:space="preserve"> </w:t>
      </w:r>
      <w:r w:rsidR="00A84770">
        <w:rPr>
          <w:w w:val="105"/>
        </w:rPr>
        <w:t>masing-masing</w:t>
      </w:r>
      <w:r w:rsidR="001010BF">
        <w:rPr>
          <w:w w:val="105"/>
        </w:rPr>
        <w:t xml:space="preserve"> </w:t>
      </w:r>
      <w:r>
        <w:rPr>
          <w:w w:val="105"/>
        </w:rPr>
        <w:t>sebesar</w:t>
      </w:r>
      <w:r>
        <w:rPr>
          <w:spacing w:val="-11"/>
          <w:w w:val="105"/>
        </w:rPr>
        <w:t xml:space="preserve"> </w:t>
      </w:r>
      <w:r w:rsidRPr="002472E6">
        <w:rPr>
          <w:b/>
          <w:w w:val="105"/>
        </w:rPr>
        <w:t>Rp.</w:t>
      </w:r>
      <w:r w:rsidRPr="002472E6">
        <w:rPr>
          <w:b/>
          <w:spacing w:val="-5"/>
          <w:w w:val="105"/>
        </w:rPr>
        <w:t xml:space="preserve"> </w:t>
      </w:r>
      <w:r w:rsidR="001010BF" w:rsidRPr="002472E6">
        <w:rPr>
          <w:b/>
          <w:spacing w:val="-2"/>
          <w:w w:val="105"/>
        </w:rPr>
        <w:t>1.531.200</w:t>
      </w:r>
      <w:r w:rsidR="00A84770">
        <w:rPr>
          <w:spacing w:val="-2"/>
          <w:w w:val="105"/>
        </w:rPr>
        <w:t xml:space="preserve"> dan </w:t>
      </w:r>
      <w:r w:rsidR="00A84770" w:rsidRPr="002472E6">
        <w:rPr>
          <w:b/>
          <w:spacing w:val="-2"/>
          <w:w w:val="105"/>
        </w:rPr>
        <w:t>Rp.</w:t>
      </w:r>
      <w:r w:rsidR="00A84770" w:rsidRPr="00A84770">
        <w:rPr>
          <w:spacing w:val="-2"/>
          <w:w w:val="105"/>
        </w:rPr>
        <w:t xml:space="preserve"> </w:t>
      </w:r>
      <w:r w:rsidR="001010BF" w:rsidRPr="002472E6">
        <w:rPr>
          <w:b/>
          <w:spacing w:val="-2"/>
          <w:w w:val="105"/>
        </w:rPr>
        <w:t>2.352.500</w:t>
      </w:r>
    </w:p>
    <w:p w14:paraId="34A74C95" w14:textId="2C20C69F" w:rsidR="007F22E7" w:rsidRPr="0088089B" w:rsidRDefault="007F22E7" w:rsidP="00733711">
      <w:pPr>
        <w:jc w:val="center"/>
        <w:rPr>
          <w:b/>
          <w:sz w:val="18"/>
          <w:szCs w:val="18"/>
          <w:lang w:val="en-US"/>
        </w:rPr>
      </w:pPr>
      <w:r w:rsidRPr="00092A84">
        <w:rPr>
          <w:b/>
          <w:w w:val="105"/>
          <w:sz w:val="18"/>
          <w:szCs w:val="18"/>
        </w:rPr>
        <w:t>Tabel</w:t>
      </w:r>
      <w:r w:rsidRPr="00092A84">
        <w:rPr>
          <w:b/>
          <w:spacing w:val="-15"/>
          <w:w w:val="105"/>
          <w:sz w:val="18"/>
          <w:szCs w:val="18"/>
        </w:rPr>
        <w:t xml:space="preserve"> </w:t>
      </w:r>
      <w:r w:rsidR="00A84770" w:rsidRPr="00092A84">
        <w:rPr>
          <w:b/>
          <w:spacing w:val="-4"/>
          <w:w w:val="105"/>
          <w:sz w:val="18"/>
          <w:szCs w:val="18"/>
        </w:rPr>
        <w:t>3.</w:t>
      </w:r>
      <w:r w:rsidR="002C314C">
        <w:rPr>
          <w:b/>
          <w:spacing w:val="-4"/>
          <w:w w:val="105"/>
          <w:sz w:val="18"/>
          <w:szCs w:val="18"/>
        </w:rPr>
        <w:t>2</w:t>
      </w:r>
      <w:r w:rsidR="0088089B">
        <w:rPr>
          <w:b/>
          <w:spacing w:val="-4"/>
          <w:w w:val="105"/>
          <w:sz w:val="18"/>
          <w:szCs w:val="18"/>
          <w:lang w:val="en-US"/>
        </w:rPr>
        <w:t>1</w:t>
      </w:r>
    </w:p>
    <w:p w14:paraId="1131CB05" w14:textId="798520EA" w:rsidR="007F22E7" w:rsidRPr="00092A84" w:rsidRDefault="00763D6F" w:rsidP="00733711">
      <w:pPr>
        <w:spacing w:after="120"/>
        <w:jc w:val="center"/>
        <w:rPr>
          <w:b/>
          <w:sz w:val="18"/>
          <w:szCs w:val="18"/>
          <w:lang w:val="en-US"/>
        </w:rPr>
      </w:pPr>
      <w:r w:rsidRPr="00092A84">
        <w:rPr>
          <w:b/>
          <w:w w:val="105"/>
          <w:sz w:val="18"/>
          <w:szCs w:val="18"/>
        </w:rPr>
        <w:t>Daftar Persediaan tahun 202</w:t>
      </w:r>
      <w:r w:rsidR="00092A84">
        <w:rPr>
          <w:b/>
          <w:w w:val="105"/>
          <w:sz w:val="18"/>
          <w:szCs w:val="18"/>
          <w:lang w:val="en-US"/>
        </w:rPr>
        <w:t>5</w:t>
      </w:r>
      <w:r w:rsidRPr="00092A84">
        <w:rPr>
          <w:b/>
          <w:w w:val="105"/>
          <w:sz w:val="18"/>
          <w:szCs w:val="18"/>
        </w:rPr>
        <w:t xml:space="preserve"> dan </w:t>
      </w:r>
      <w:proofErr w:type="spellStart"/>
      <w:r w:rsidR="00905BD4">
        <w:rPr>
          <w:b/>
          <w:w w:val="105"/>
          <w:sz w:val="18"/>
          <w:szCs w:val="18"/>
          <w:lang w:val="en-US"/>
        </w:rPr>
        <w:t>Tahun</w:t>
      </w:r>
      <w:proofErr w:type="spellEnd"/>
      <w:r w:rsidR="00905BD4">
        <w:rPr>
          <w:b/>
          <w:w w:val="105"/>
          <w:sz w:val="18"/>
          <w:szCs w:val="18"/>
          <w:lang w:val="en-US"/>
        </w:rPr>
        <w:t xml:space="preserve"> </w:t>
      </w:r>
      <w:r w:rsidRPr="00092A84">
        <w:rPr>
          <w:b/>
          <w:w w:val="105"/>
          <w:sz w:val="18"/>
          <w:szCs w:val="18"/>
        </w:rPr>
        <w:t>202</w:t>
      </w:r>
      <w:r w:rsidR="00092A84">
        <w:rPr>
          <w:b/>
          <w:w w:val="105"/>
          <w:sz w:val="18"/>
          <w:szCs w:val="18"/>
          <w:lang w:val="en-US"/>
        </w:rPr>
        <w:t>4</w:t>
      </w: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3403"/>
        <w:gridCol w:w="1842"/>
        <w:gridCol w:w="1985"/>
      </w:tblGrid>
      <w:tr w:rsidR="007F22E7" w:rsidRPr="00092A84" w14:paraId="0CEDB84B" w14:textId="77777777" w:rsidTr="00B308EC">
        <w:trPr>
          <w:trHeight w:val="760"/>
          <w:jc w:val="center"/>
        </w:trPr>
        <w:tc>
          <w:tcPr>
            <w:tcW w:w="425" w:type="dxa"/>
            <w:shd w:val="clear" w:color="auto" w:fill="D9D9D9"/>
          </w:tcPr>
          <w:p w14:paraId="3E463EF5" w14:textId="77777777" w:rsidR="007F22E7" w:rsidRPr="00EA030D" w:rsidRDefault="007F22E7" w:rsidP="007F22E7">
            <w:pPr>
              <w:pStyle w:val="TableParagraph"/>
              <w:spacing w:before="207"/>
              <w:ind w:left="18" w:right="6"/>
              <w:jc w:val="center"/>
              <w:rPr>
                <w:rFonts w:ascii="Times New Roman" w:hAnsi="Times New Roman" w:cs="Times New Roman"/>
                <w:b/>
                <w:sz w:val="20"/>
                <w:szCs w:val="20"/>
              </w:rPr>
            </w:pPr>
            <w:r w:rsidRPr="00EA030D">
              <w:rPr>
                <w:rFonts w:ascii="Times New Roman" w:hAnsi="Times New Roman" w:cs="Times New Roman"/>
                <w:b/>
                <w:spacing w:val="-5"/>
                <w:sz w:val="20"/>
                <w:szCs w:val="20"/>
              </w:rPr>
              <w:t>No.</w:t>
            </w:r>
          </w:p>
        </w:tc>
        <w:tc>
          <w:tcPr>
            <w:tcW w:w="3403" w:type="dxa"/>
            <w:shd w:val="clear" w:color="auto" w:fill="D9D9D9"/>
          </w:tcPr>
          <w:p w14:paraId="27EA0310" w14:textId="77777777" w:rsidR="007F22E7" w:rsidRPr="00EA030D" w:rsidRDefault="007F22E7" w:rsidP="007F22E7">
            <w:pPr>
              <w:pStyle w:val="TableParagraph"/>
              <w:spacing w:before="207"/>
              <w:ind w:left="13"/>
              <w:jc w:val="center"/>
              <w:rPr>
                <w:rFonts w:ascii="Times New Roman" w:hAnsi="Times New Roman" w:cs="Times New Roman"/>
                <w:b/>
                <w:sz w:val="20"/>
                <w:szCs w:val="20"/>
              </w:rPr>
            </w:pPr>
            <w:r w:rsidRPr="00EA030D">
              <w:rPr>
                <w:rFonts w:ascii="Times New Roman" w:hAnsi="Times New Roman" w:cs="Times New Roman"/>
                <w:b/>
                <w:spacing w:val="-2"/>
                <w:sz w:val="20"/>
                <w:szCs w:val="20"/>
              </w:rPr>
              <w:t>Uraian</w:t>
            </w:r>
          </w:p>
        </w:tc>
        <w:tc>
          <w:tcPr>
            <w:tcW w:w="1842" w:type="dxa"/>
            <w:shd w:val="clear" w:color="auto" w:fill="D9D9D9"/>
            <w:vAlign w:val="center"/>
          </w:tcPr>
          <w:p w14:paraId="1F48F7B9" w14:textId="77777777" w:rsidR="00092A84" w:rsidRPr="00EA030D" w:rsidRDefault="007F22E7" w:rsidP="00092A84">
            <w:pPr>
              <w:pStyle w:val="TableParagraph"/>
              <w:spacing w:before="34" w:line="360" w:lineRule="auto"/>
              <w:ind w:left="887" w:hanging="843"/>
              <w:jc w:val="center"/>
              <w:rPr>
                <w:rFonts w:ascii="Times New Roman" w:hAnsi="Times New Roman" w:cs="Times New Roman"/>
                <w:b/>
                <w:sz w:val="20"/>
                <w:szCs w:val="20"/>
              </w:rPr>
            </w:pPr>
            <w:r w:rsidRPr="00EA030D">
              <w:rPr>
                <w:rFonts w:ascii="Times New Roman" w:hAnsi="Times New Roman" w:cs="Times New Roman"/>
                <w:b/>
                <w:sz w:val="20"/>
                <w:szCs w:val="20"/>
              </w:rPr>
              <w:t>Tahun</w:t>
            </w:r>
            <w:r w:rsidRPr="00EA030D">
              <w:rPr>
                <w:rFonts w:ascii="Times New Roman" w:hAnsi="Times New Roman" w:cs="Times New Roman"/>
                <w:b/>
                <w:spacing w:val="-14"/>
                <w:sz w:val="20"/>
                <w:szCs w:val="20"/>
              </w:rPr>
              <w:t xml:space="preserve"> </w:t>
            </w:r>
            <w:r w:rsidRPr="00EA030D">
              <w:rPr>
                <w:rFonts w:ascii="Times New Roman" w:hAnsi="Times New Roman" w:cs="Times New Roman"/>
                <w:b/>
                <w:sz w:val="20"/>
                <w:szCs w:val="20"/>
              </w:rPr>
              <w:t>Anggaran</w:t>
            </w:r>
          </w:p>
          <w:p w14:paraId="57845048" w14:textId="1021A28E" w:rsidR="007F22E7" w:rsidRPr="00EA030D" w:rsidRDefault="00092A84" w:rsidP="00092A84">
            <w:pPr>
              <w:pStyle w:val="TableParagraph"/>
              <w:spacing w:before="34" w:line="360" w:lineRule="auto"/>
              <w:ind w:left="887" w:hanging="843"/>
              <w:jc w:val="center"/>
              <w:rPr>
                <w:rFonts w:ascii="Times New Roman" w:hAnsi="Times New Roman" w:cs="Times New Roman"/>
                <w:b/>
                <w:sz w:val="20"/>
                <w:szCs w:val="20"/>
              </w:rPr>
            </w:pPr>
            <w:r w:rsidRPr="00EA030D">
              <w:rPr>
                <w:rFonts w:ascii="Times New Roman" w:hAnsi="Times New Roman" w:cs="Times New Roman"/>
                <w:b/>
                <w:sz w:val="20"/>
                <w:szCs w:val="20"/>
              </w:rPr>
              <w:t xml:space="preserve">    </w:t>
            </w:r>
            <w:r w:rsidR="007F22E7" w:rsidRPr="00EA030D">
              <w:rPr>
                <w:rFonts w:ascii="Times New Roman" w:hAnsi="Times New Roman" w:cs="Times New Roman"/>
                <w:b/>
                <w:spacing w:val="-14"/>
                <w:sz w:val="20"/>
                <w:szCs w:val="20"/>
              </w:rPr>
              <w:t xml:space="preserve"> </w:t>
            </w:r>
            <w:r w:rsidR="007F22E7" w:rsidRPr="00EA030D">
              <w:rPr>
                <w:rFonts w:ascii="Times New Roman" w:hAnsi="Times New Roman" w:cs="Times New Roman"/>
                <w:b/>
                <w:sz w:val="20"/>
                <w:szCs w:val="20"/>
              </w:rPr>
              <w:t>202</w:t>
            </w:r>
            <w:r w:rsidRPr="00EA030D">
              <w:rPr>
                <w:rFonts w:ascii="Times New Roman" w:hAnsi="Times New Roman" w:cs="Times New Roman"/>
                <w:b/>
                <w:sz w:val="20"/>
                <w:szCs w:val="20"/>
              </w:rPr>
              <w:t>5</w:t>
            </w:r>
            <w:r w:rsidR="007F22E7" w:rsidRPr="00EA030D">
              <w:rPr>
                <w:rFonts w:ascii="Times New Roman" w:hAnsi="Times New Roman" w:cs="Times New Roman"/>
                <w:b/>
                <w:sz w:val="20"/>
                <w:szCs w:val="20"/>
              </w:rPr>
              <w:t xml:space="preserve"> </w:t>
            </w:r>
            <w:r w:rsidR="007F22E7" w:rsidRPr="00EA030D">
              <w:rPr>
                <w:rFonts w:ascii="Times New Roman" w:hAnsi="Times New Roman" w:cs="Times New Roman"/>
                <w:b/>
                <w:spacing w:val="-4"/>
                <w:sz w:val="20"/>
                <w:szCs w:val="20"/>
              </w:rPr>
              <w:t>(Rp)</w:t>
            </w:r>
          </w:p>
        </w:tc>
        <w:tc>
          <w:tcPr>
            <w:tcW w:w="1985" w:type="dxa"/>
            <w:shd w:val="clear" w:color="auto" w:fill="D9D9D9"/>
            <w:vAlign w:val="center"/>
          </w:tcPr>
          <w:p w14:paraId="31DF0699" w14:textId="77777777" w:rsidR="00092A84" w:rsidRPr="00EA030D" w:rsidRDefault="007F22E7" w:rsidP="00092A84">
            <w:pPr>
              <w:pStyle w:val="TableParagraph"/>
              <w:spacing w:before="34" w:line="360" w:lineRule="auto"/>
              <w:ind w:left="865" w:hanging="843"/>
              <w:jc w:val="center"/>
              <w:rPr>
                <w:rFonts w:ascii="Times New Roman" w:hAnsi="Times New Roman" w:cs="Times New Roman"/>
                <w:b/>
                <w:sz w:val="20"/>
                <w:szCs w:val="20"/>
              </w:rPr>
            </w:pPr>
            <w:r w:rsidRPr="00EA030D">
              <w:rPr>
                <w:rFonts w:ascii="Times New Roman" w:hAnsi="Times New Roman" w:cs="Times New Roman"/>
                <w:b/>
                <w:sz w:val="20"/>
                <w:szCs w:val="20"/>
              </w:rPr>
              <w:t>Tahun</w:t>
            </w:r>
            <w:r w:rsidRPr="00EA030D">
              <w:rPr>
                <w:rFonts w:ascii="Times New Roman" w:hAnsi="Times New Roman" w:cs="Times New Roman"/>
                <w:b/>
                <w:spacing w:val="-14"/>
                <w:sz w:val="20"/>
                <w:szCs w:val="20"/>
              </w:rPr>
              <w:t xml:space="preserve"> </w:t>
            </w:r>
            <w:r w:rsidRPr="00EA030D">
              <w:rPr>
                <w:rFonts w:ascii="Times New Roman" w:hAnsi="Times New Roman" w:cs="Times New Roman"/>
                <w:b/>
                <w:sz w:val="20"/>
                <w:szCs w:val="20"/>
              </w:rPr>
              <w:t>Anggaran</w:t>
            </w:r>
          </w:p>
          <w:p w14:paraId="0A08C156" w14:textId="540CF50C" w:rsidR="007F22E7" w:rsidRPr="00EA030D" w:rsidRDefault="007F22E7" w:rsidP="00092A84">
            <w:pPr>
              <w:pStyle w:val="TableParagraph"/>
              <w:spacing w:before="34" w:line="360" w:lineRule="auto"/>
              <w:ind w:left="865" w:hanging="843"/>
              <w:jc w:val="center"/>
              <w:rPr>
                <w:rFonts w:ascii="Times New Roman" w:hAnsi="Times New Roman" w:cs="Times New Roman"/>
                <w:b/>
                <w:sz w:val="20"/>
                <w:szCs w:val="20"/>
              </w:rPr>
            </w:pPr>
            <w:r w:rsidRPr="00EA030D">
              <w:rPr>
                <w:rFonts w:ascii="Times New Roman" w:hAnsi="Times New Roman" w:cs="Times New Roman"/>
                <w:b/>
                <w:spacing w:val="-14"/>
                <w:sz w:val="20"/>
                <w:szCs w:val="20"/>
              </w:rPr>
              <w:t xml:space="preserve"> </w:t>
            </w:r>
            <w:r w:rsidRPr="00EA030D">
              <w:rPr>
                <w:rFonts w:ascii="Times New Roman" w:hAnsi="Times New Roman" w:cs="Times New Roman"/>
                <w:b/>
                <w:sz w:val="20"/>
                <w:szCs w:val="20"/>
              </w:rPr>
              <w:t>202</w:t>
            </w:r>
            <w:r w:rsidR="00092A84" w:rsidRPr="00EA030D">
              <w:rPr>
                <w:rFonts w:ascii="Times New Roman" w:hAnsi="Times New Roman" w:cs="Times New Roman"/>
                <w:b/>
                <w:sz w:val="20"/>
                <w:szCs w:val="20"/>
              </w:rPr>
              <w:t>4</w:t>
            </w:r>
            <w:r w:rsidRPr="00EA030D">
              <w:rPr>
                <w:rFonts w:ascii="Times New Roman" w:hAnsi="Times New Roman" w:cs="Times New Roman"/>
                <w:b/>
                <w:sz w:val="20"/>
                <w:szCs w:val="20"/>
              </w:rPr>
              <w:t xml:space="preserve"> </w:t>
            </w:r>
            <w:r w:rsidRPr="00EA030D">
              <w:rPr>
                <w:rFonts w:ascii="Times New Roman" w:hAnsi="Times New Roman" w:cs="Times New Roman"/>
                <w:b/>
                <w:spacing w:val="-4"/>
                <w:sz w:val="20"/>
                <w:szCs w:val="20"/>
              </w:rPr>
              <w:t>(Rp)</w:t>
            </w:r>
          </w:p>
        </w:tc>
      </w:tr>
      <w:tr w:rsidR="00092A84" w:rsidRPr="00092A84" w14:paraId="04D74784" w14:textId="77777777" w:rsidTr="00B308EC">
        <w:trPr>
          <w:trHeight w:val="342"/>
          <w:jc w:val="center"/>
        </w:trPr>
        <w:tc>
          <w:tcPr>
            <w:tcW w:w="425" w:type="dxa"/>
          </w:tcPr>
          <w:p w14:paraId="16C3C3A1" w14:textId="77777777" w:rsidR="00092A84" w:rsidRPr="00092A84" w:rsidRDefault="00092A84" w:rsidP="00092A84">
            <w:pPr>
              <w:pStyle w:val="TableParagraph"/>
              <w:spacing w:line="228" w:lineRule="exact"/>
              <w:ind w:left="18"/>
              <w:jc w:val="center"/>
              <w:rPr>
                <w:rFonts w:ascii="Times New Roman" w:hAnsi="Times New Roman" w:cs="Times New Roman"/>
                <w:sz w:val="20"/>
                <w:szCs w:val="20"/>
              </w:rPr>
            </w:pPr>
            <w:r w:rsidRPr="00092A84">
              <w:rPr>
                <w:rFonts w:ascii="Times New Roman" w:hAnsi="Times New Roman" w:cs="Times New Roman"/>
                <w:spacing w:val="-10"/>
                <w:sz w:val="20"/>
                <w:szCs w:val="20"/>
              </w:rPr>
              <w:t>1</w:t>
            </w:r>
          </w:p>
        </w:tc>
        <w:tc>
          <w:tcPr>
            <w:tcW w:w="3403" w:type="dxa"/>
          </w:tcPr>
          <w:p w14:paraId="6F34BBAC" w14:textId="77777777" w:rsidR="00092A84" w:rsidRPr="00092A84" w:rsidRDefault="00092A84" w:rsidP="00092A84">
            <w:pPr>
              <w:pStyle w:val="TableParagraph"/>
              <w:spacing w:line="228" w:lineRule="exact"/>
              <w:ind w:left="117"/>
              <w:rPr>
                <w:rFonts w:ascii="Times New Roman" w:hAnsi="Times New Roman" w:cs="Times New Roman"/>
                <w:sz w:val="20"/>
                <w:szCs w:val="20"/>
              </w:rPr>
            </w:pPr>
            <w:r w:rsidRPr="00092A84">
              <w:rPr>
                <w:rFonts w:ascii="Times New Roman" w:hAnsi="Times New Roman" w:cs="Times New Roman"/>
                <w:sz w:val="20"/>
                <w:szCs w:val="20"/>
              </w:rPr>
              <w:t>Alat</w:t>
            </w:r>
            <w:r w:rsidRPr="00092A84">
              <w:rPr>
                <w:rFonts w:ascii="Times New Roman" w:hAnsi="Times New Roman" w:cs="Times New Roman"/>
                <w:spacing w:val="-8"/>
                <w:sz w:val="20"/>
                <w:szCs w:val="20"/>
              </w:rPr>
              <w:t xml:space="preserve"> </w:t>
            </w:r>
            <w:r w:rsidRPr="00092A84">
              <w:rPr>
                <w:rFonts w:ascii="Times New Roman" w:hAnsi="Times New Roman" w:cs="Times New Roman"/>
                <w:sz w:val="20"/>
                <w:szCs w:val="20"/>
              </w:rPr>
              <w:t>Tulis</w:t>
            </w:r>
            <w:r w:rsidRPr="00092A84">
              <w:rPr>
                <w:rFonts w:ascii="Times New Roman" w:hAnsi="Times New Roman" w:cs="Times New Roman"/>
                <w:spacing w:val="-6"/>
                <w:sz w:val="20"/>
                <w:szCs w:val="20"/>
              </w:rPr>
              <w:t xml:space="preserve"> </w:t>
            </w:r>
            <w:r w:rsidRPr="00092A84">
              <w:rPr>
                <w:rFonts w:ascii="Times New Roman" w:hAnsi="Times New Roman" w:cs="Times New Roman"/>
                <w:spacing w:val="-2"/>
                <w:sz w:val="20"/>
                <w:szCs w:val="20"/>
              </w:rPr>
              <w:t>Kantor</w:t>
            </w:r>
          </w:p>
        </w:tc>
        <w:tc>
          <w:tcPr>
            <w:tcW w:w="1842" w:type="dxa"/>
            <w:vAlign w:val="center"/>
          </w:tcPr>
          <w:p w14:paraId="55109A90" w14:textId="5F32A8C9" w:rsidR="00092A84" w:rsidRPr="00092A84" w:rsidRDefault="00092A84" w:rsidP="00B308EC">
            <w:pPr>
              <w:pStyle w:val="TableParagraph"/>
              <w:spacing w:line="228" w:lineRule="exact"/>
              <w:ind w:right="85"/>
              <w:jc w:val="right"/>
              <w:rPr>
                <w:rFonts w:ascii="Times New Roman" w:hAnsi="Times New Roman" w:cs="Times New Roman"/>
                <w:sz w:val="20"/>
                <w:szCs w:val="20"/>
              </w:rPr>
            </w:pPr>
            <w:r w:rsidRPr="00092A84">
              <w:rPr>
                <w:rFonts w:ascii="Times New Roman" w:hAnsi="Times New Roman" w:cs="Times New Roman"/>
                <w:spacing w:val="-2"/>
                <w:sz w:val="20"/>
                <w:szCs w:val="20"/>
              </w:rPr>
              <w:t>808.700</w:t>
            </w:r>
          </w:p>
        </w:tc>
        <w:tc>
          <w:tcPr>
            <w:tcW w:w="1985" w:type="dxa"/>
            <w:vAlign w:val="center"/>
          </w:tcPr>
          <w:p w14:paraId="7906617F" w14:textId="35820AE6" w:rsidR="00092A84" w:rsidRPr="00092A84" w:rsidRDefault="00092A84" w:rsidP="00B308EC">
            <w:pPr>
              <w:pStyle w:val="TableParagraph"/>
              <w:spacing w:line="228" w:lineRule="exact"/>
              <w:ind w:right="85"/>
              <w:jc w:val="right"/>
              <w:rPr>
                <w:rFonts w:ascii="Times New Roman" w:hAnsi="Times New Roman" w:cs="Times New Roman"/>
                <w:sz w:val="20"/>
                <w:szCs w:val="20"/>
              </w:rPr>
            </w:pPr>
            <w:r w:rsidRPr="00092A84">
              <w:rPr>
                <w:rFonts w:ascii="Times New Roman" w:hAnsi="Times New Roman" w:cs="Times New Roman"/>
                <w:spacing w:val="-2"/>
                <w:sz w:val="20"/>
                <w:szCs w:val="20"/>
              </w:rPr>
              <w:t>2.352.500</w:t>
            </w:r>
          </w:p>
        </w:tc>
      </w:tr>
      <w:tr w:rsidR="00092A84" w:rsidRPr="00092A84" w14:paraId="5B4D7EB4" w14:textId="77777777" w:rsidTr="00B308EC">
        <w:trPr>
          <w:trHeight w:val="343"/>
          <w:jc w:val="center"/>
        </w:trPr>
        <w:tc>
          <w:tcPr>
            <w:tcW w:w="425" w:type="dxa"/>
          </w:tcPr>
          <w:p w14:paraId="51DF4887" w14:textId="77777777" w:rsidR="00092A84" w:rsidRPr="00092A84" w:rsidRDefault="00092A84" w:rsidP="00092A84">
            <w:pPr>
              <w:pStyle w:val="TableParagraph"/>
              <w:spacing w:line="229" w:lineRule="exact"/>
              <w:ind w:left="18"/>
              <w:jc w:val="center"/>
              <w:rPr>
                <w:rFonts w:ascii="Times New Roman" w:hAnsi="Times New Roman" w:cs="Times New Roman"/>
                <w:sz w:val="20"/>
                <w:szCs w:val="20"/>
              </w:rPr>
            </w:pPr>
            <w:r w:rsidRPr="00092A84">
              <w:rPr>
                <w:rFonts w:ascii="Times New Roman" w:hAnsi="Times New Roman" w:cs="Times New Roman"/>
                <w:spacing w:val="-10"/>
                <w:sz w:val="20"/>
                <w:szCs w:val="20"/>
              </w:rPr>
              <w:t>2</w:t>
            </w:r>
          </w:p>
        </w:tc>
        <w:tc>
          <w:tcPr>
            <w:tcW w:w="3403" w:type="dxa"/>
          </w:tcPr>
          <w:p w14:paraId="7DEE3802" w14:textId="77777777" w:rsidR="00092A84" w:rsidRPr="00092A84" w:rsidRDefault="00092A84" w:rsidP="00092A84">
            <w:pPr>
              <w:pStyle w:val="TableParagraph"/>
              <w:spacing w:line="229" w:lineRule="exact"/>
              <w:ind w:left="117"/>
              <w:rPr>
                <w:rFonts w:ascii="Times New Roman" w:hAnsi="Times New Roman" w:cs="Times New Roman"/>
                <w:sz w:val="20"/>
                <w:szCs w:val="20"/>
              </w:rPr>
            </w:pPr>
            <w:r w:rsidRPr="00092A84">
              <w:rPr>
                <w:rFonts w:ascii="Times New Roman" w:hAnsi="Times New Roman" w:cs="Times New Roman"/>
                <w:sz w:val="20"/>
                <w:szCs w:val="20"/>
              </w:rPr>
              <w:t>Kertas</w:t>
            </w:r>
            <w:r w:rsidRPr="00092A84">
              <w:rPr>
                <w:rFonts w:ascii="Times New Roman" w:hAnsi="Times New Roman" w:cs="Times New Roman"/>
                <w:spacing w:val="-6"/>
                <w:sz w:val="20"/>
                <w:szCs w:val="20"/>
              </w:rPr>
              <w:t xml:space="preserve"> </w:t>
            </w:r>
            <w:r w:rsidRPr="00092A84">
              <w:rPr>
                <w:rFonts w:ascii="Times New Roman" w:hAnsi="Times New Roman" w:cs="Times New Roman"/>
                <w:sz w:val="20"/>
                <w:szCs w:val="20"/>
              </w:rPr>
              <w:t>dan</w:t>
            </w:r>
            <w:r w:rsidRPr="00092A84">
              <w:rPr>
                <w:rFonts w:ascii="Times New Roman" w:hAnsi="Times New Roman" w:cs="Times New Roman"/>
                <w:spacing w:val="-2"/>
                <w:sz w:val="20"/>
                <w:szCs w:val="20"/>
              </w:rPr>
              <w:t xml:space="preserve"> </w:t>
            </w:r>
            <w:r w:rsidRPr="00092A84">
              <w:rPr>
                <w:rFonts w:ascii="Times New Roman" w:hAnsi="Times New Roman" w:cs="Times New Roman"/>
                <w:spacing w:val="-4"/>
                <w:sz w:val="20"/>
                <w:szCs w:val="20"/>
              </w:rPr>
              <w:t>Cover</w:t>
            </w:r>
          </w:p>
        </w:tc>
        <w:tc>
          <w:tcPr>
            <w:tcW w:w="1842" w:type="dxa"/>
            <w:vAlign w:val="center"/>
          </w:tcPr>
          <w:p w14:paraId="36E7A42E" w14:textId="58E8F843" w:rsidR="00092A84" w:rsidRPr="00092A84" w:rsidRDefault="00092A84" w:rsidP="00B308EC">
            <w:pPr>
              <w:pStyle w:val="TableParagraph"/>
              <w:spacing w:line="229" w:lineRule="exact"/>
              <w:ind w:right="85"/>
              <w:jc w:val="right"/>
              <w:rPr>
                <w:rFonts w:ascii="Times New Roman" w:hAnsi="Times New Roman" w:cs="Times New Roman"/>
                <w:sz w:val="20"/>
                <w:szCs w:val="20"/>
              </w:rPr>
            </w:pPr>
            <w:r w:rsidRPr="00092A84">
              <w:rPr>
                <w:rFonts w:ascii="Times New Roman" w:hAnsi="Times New Roman" w:cs="Times New Roman"/>
                <w:spacing w:val="-2"/>
                <w:sz w:val="20"/>
                <w:szCs w:val="20"/>
              </w:rPr>
              <w:t>722.500</w:t>
            </w:r>
          </w:p>
        </w:tc>
        <w:tc>
          <w:tcPr>
            <w:tcW w:w="1985" w:type="dxa"/>
            <w:vAlign w:val="center"/>
          </w:tcPr>
          <w:p w14:paraId="6F925180" w14:textId="7C8912F4" w:rsidR="00092A84" w:rsidRPr="00092A84" w:rsidRDefault="00092A84" w:rsidP="00B308EC">
            <w:pPr>
              <w:pStyle w:val="TableParagraph"/>
              <w:spacing w:line="229" w:lineRule="exact"/>
              <w:ind w:right="93"/>
              <w:jc w:val="right"/>
              <w:rPr>
                <w:rFonts w:ascii="Times New Roman" w:hAnsi="Times New Roman" w:cs="Times New Roman"/>
                <w:sz w:val="20"/>
                <w:szCs w:val="20"/>
              </w:rPr>
            </w:pPr>
            <w:r w:rsidRPr="00092A84">
              <w:rPr>
                <w:rFonts w:ascii="Times New Roman" w:hAnsi="Times New Roman" w:cs="Times New Roman"/>
                <w:spacing w:val="-2"/>
                <w:sz w:val="20"/>
                <w:szCs w:val="20"/>
              </w:rPr>
              <w:t>0</w:t>
            </w:r>
          </w:p>
        </w:tc>
      </w:tr>
      <w:tr w:rsidR="007F22E7" w:rsidRPr="00092A84" w14:paraId="2DEC1F96" w14:textId="77777777" w:rsidTr="00B308EC">
        <w:trPr>
          <w:trHeight w:val="342"/>
          <w:jc w:val="center"/>
        </w:trPr>
        <w:tc>
          <w:tcPr>
            <w:tcW w:w="3828" w:type="dxa"/>
            <w:gridSpan w:val="2"/>
          </w:tcPr>
          <w:p w14:paraId="690F010C" w14:textId="4200183B" w:rsidR="007F22E7" w:rsidRPr="00092A84" w:rsidRDefault="00733711" w:rsidP="007F22E7">
            <w:pPr>
              <w:pStyle w:val="TableParagraph"/>
              <w:spacing w:line="221" w:lineRule="exact"/>
              <w:ind w:right="149"/>
              <w:jc w:val="center"/>
              <w:rPr>
                <w:rFonts w:ascii="Times New Roman" w:hAnsi="Times New Roman" w:cs="Times New Roman"/>
                <w:b/>
                <w:sz w:val="20"/>
                <w:szCs w:val="20"/>
              </w:rPr>
            </w:pPr>
            <w:r w:rsidRPr="00A5693E">
              <w:rPr>
                <w:rFonts w:ascii="Times New Roman" w:hAnsi="Times New Roman" w:cs="Times New Roman"/>
                <w:b/>
                <w:spacing w:val="-2"/>
                <w:sz w:val="20"/>
                <w:szCs w:val="20"/>
              </w:rPr>
              <w:t>Jumlah</w:t>
            </w:r>
          </w:p>
        </w:tc>
        <w:tc>
          <w:tcPr>
            <w:tcW w:w="1842" w:type="dxa"/>
            <w:vAlign w:val="center"/>
          </w:tcPr>
          <w:p w14:paraId="7FA815ED" w14:textId="31A91B12" w:rsidR="007F22E7" w:rsidRPr="00092A84" w:rsidRDefault="00092A84" w:rsidP="00B308EC">
            <w:pPr>
              <w:pStyle w:val="TableParagraph"/>
              <w:spacing w:line="221" w:lineRule="exact"/>
              <w:ind w:right="85"/>
              <w:jc w:val="right"/>
              <w:rPr>
                <w:rFonts w:ascii="Times New Roman" w:hAnsi="Times New Roman" w:cs="Times New Roman"/>
                <w:b/>
                <w:sz w:val="20"/>
                <w:szCs w:val="20"/>
              </w:rPr>
            </w:pPr>
            <w:r w:rsidRPr="00092A84">
              <w:rPr>
                <w:rFonts w:ascii="Times New Roman" w:hAnsi="Times New Roman" w:cs="Times New Roman"/>
                <w:b/>
                <w:spacing w:val="-2"/>
                <w:w w:val="105"/>
                <w:sz w:val="20"/>
                <w:szCs w:val="20"/>
              </w:rPr>
              <w:t>1.531.200</w:t>
            </w:r>
          </w:p>
        </w:tc>
        <w:tc>
          <w:tcPr>
            <w:tcW w:w="1985" w:type="dxa"/>
            <w:vAlign w:val="center"/>
          </w:tcPr>
          <w:p w14:paraId="6E5E2CDD" w14:textId="3F8041E7" w:rsidR="007F22E7" w:rsidRPr="00092A84" w:rsidRDefault="00092A84" w:rsidP="00B308EC">
            <w:pPr>
              <w:pStyle w:val="TableParagraph"/>
              <w:spacing w:line="221" w:lineRule="exact"/>
              <w:ind w:right="93"/>
              <w:jc w:val="right"/>
              <w:rPr>
                <w:rFonts w:ascii="Times New Roman" w:hAnsi="Times New Roman" w:cs="Times New Roman"/>
                <w:b/>
                <w:sz w:val="20"/>
                <w:szCs w:val="20"/>
              </w:rPr>
            </w:pPr>
            <w:r w:rsidRPr="00092A84">
              <w:rPr>
                <w:rFonts w:ascii="Times New Roman" w:hAnsi="Times New Roman" w:cs="Times New Roman"/>
                <w:b/>
                <w:spacing w:val="-2"/>
                <w:sz w:val="20"/>
                <w:szCs w:val="20"/>
              </w:rPr>
              <w:t>2.352.500</w:t>
            </w:r>
          </w:p>
        </w:tc>
      </w:tr>
    </w:tbl>
    <w:p w14:paraId="0A3109F2" w14:textId="77777777" w:rsidR="003A26F4" w:rsidRDefault="003A26F4" w:rsidP="00B308EC">
      <w:pPr>
        <w:widowControl w:val="0"/>
        <w:tabs>
          <w:tab w:val="left" w:pos="1276"/>
        </w:tabs>
        <w:autoSpaceDE w:val="0"/>
        <w:autoSpaceDN w:val="0"/>
        <w:spacing w:before="61"/>
        <w:ind w:right="-1168"/>
        <w:rPr>
          <w:b/>
          <w:sz w:val="23"/>
        </w:rPr>
      </w:pPr>
    </w:p>
    <w:p w14:paraId="2D442806" w14:textId="77777777" w:rsidR="003A26F4" w:rsidRPr="00B308EC" w:rsidRDefault="003A26F4" w:rsidP="00B308EC">
      <w:pPr>
        <w:widowControl w:val="0"/>
        <w:tabs>
          <w:tab w:val="left" w:pos="1276"/>
        </w:tabs>
        <w:autoSpaceDE w:val="0"/>
        <w:autoSpaceDN w:val="0"/>
        <w:spacing w:before="61"/>
        <w:ind w:right="-1168"/>
        <w:rPr>
          <w:b/>
          <w:sz w:val="23"/>
        </w:rPr>
      </w:pPr>
    </w:p>
    <w:p w14:paraId="2BE31473" w14:textId="36BE2EF8" w:rsidR="007B3753" w:rsidRDefault="007B3753" w:rsidP="00B308EC">
      <w:pPr>
        <w:pStyle w:val="ListParagraph"/>
        <w:widowControl w:val="0"/>
        <w:numPr>
          <w:ilvl w:val="2"/>
          <w:numId w:val="26"/>
        </w:numPr>
        <w:tabs>
          <w:tab w:val="left" w:pos="0"/>
        </w:tabs>
        <w:autoSpaceDE w:val="0"/>
        <w:autoSpaceDN w:val="0"/>
        <w:spacing w:before="61" w:line="240" w:lineRule="auto"/>
        <w:ind w:left="0" w:right="-1168" w:firstLine="0"/>
        <w:contextualSpacing w:val="0"/>
        <w:jc w:val="left"/>
        <w:rPr>
          <w:b/>
          <w:sz w:val="23"/>
        </w:rPr>
      </w:pPr>
      <w:r>
        <w:rPr>
          <w:b/>
          <w:spacing w:val="-2"/>
          <w:w w:val="105"/>
          <w:sz w:val="23"/>
        </w:rPr>
        <w:t>Aset</w:t>
      </w:r>
      <w:r>
        <w:rPr>
          <w:b/>
          <w:spacing w:val="-8"/>
          <w:w w:val="105"/>
          <w:sz w:val="23"/>
        </w:rPr>
        <w:t xml:space="preserve"> </w:t>
      </w:r>
      <w:proofErr w:type="spellStart"/>
      <w:r>
        <w:rPr>
          <w:b/>
          <w:spacing w:val="-2"/>
          <w:w w:val="105"/>
          <w:sz w:val="23"/>
        </w:rPr>
        <w:t>Tetap</w:t>
      </w:r>
      <w:proofErr w:type="spellEnd"/>
    </w:p>
    <w:p w14:paraId="344939CC" w14:textId="50967FDA" w:rsidR="007B3753" w:rsidRDefault="007B3753" w:rsidP="00B308EC">
      <w:pPr>
        <w:pStyle w:val="BodyText"/>
        <w:spacing w:line="376" w:lineRule="auto"/>
        <w:ind w:left="0" w:right="713" w:firstLine="0"/>
        <w:rPr>
          <w:lang w:val="id-ID"/>
        </w:rPr>
      </w:pPr>
      <w:r w:rsidRPr="00111BD8">
        <w:rPr>
          <w:lang w:val="id-ID"/>
        </w:rPr>
        <w:t xml:space="preserve">Nilai aset tetap </w:t>
      </w:r>
      <w:r>
        <w:rPr>
          <w:lang w:val="id-ID"/>
        </w:rPr>
        <w:t>Dinas Pendidikan</w:t>
      </w:r>
      <w:r w:rsidRPr="00111BD8">
        <w:rPr>
          <w:lang w:val="id-ID"/>
        </w:rPr>
        <w:t xml:space="preserve"> Per </w:t>
      </w:r>
      <w:r w:rsidRPr="002472E6">
        <w:rPr>
          <w:b/>
          <w:lang w:val="id-ID"/>
        </w:rPr>
        <w:t>31 Desember 202</w:t>
      </w:r>
      <w:r w:rsidRPr="002472E6">
        <w:rPr>
          <w:b/>
        </w:rPr>
        <w:t>5</w:t>
      </w:r>
      <w:r>
        <w:rPr>
          <w:lang w:val="id-ID"/>
        </w:rPr>
        <w:t xml:space="preserve"> dan </w:t>
      </w:r>
      <w:r w:rsidRPr="002472E6">
        <w:rPr>
          <w:b/>
          <w:lang w:val="id-ID"/>
        </w:rPr>
        <w:t>202</w:t>
      </w:r>
      <w:r w:rsidRPr="002472E6">
        <w:rPr>
          <w:b/>
        </w:rPr>
        <w:t>4</w:t>
      </w:r>
      <w:r w:rsidRPr="00111BD8">
        <w:rPr>
          <w:lang w:val="id-ID"/>
        </w:rPr>
        <w:t xml:space="preserve"> senilai </w:t>
      </w:r>
      <w:r w:rsidRPr="002472E6">
        <w:rPr>
          <w:b/>
          <w:lang w:val="id-ID"/>
        </w:rPr>
        <w:t>Rp</w:t>
      </w:r>
      <w:r w:rsidR="006E2C90">
        <w:rPr>
          <w:b/>
          <w:lang w:val="id-ID"/>
        </w:rPr>
        <w:t xml:space="preserve">. </w:t>
      </w:r>
      <w:r w:rsidRPr="002472E6">
        <w:rPr>
          <w:b/>
          <w:lang w:val="id-ID"/>
        </w:rPr>
        <w:t>240.2</w:t>
      </w:r>
      <w:r w:rsidR="00DD449A">
        <w:rPr>
          <w:b/>
          <w:lang w:val="id-ID"/>
        </w:rPr>
        <w:t>52</w:t>
      </w:r>
      <w:r w:rsidRPr="002472E6">
        <w:rPr>
          <w:b/>
          <w:lang w:val="id-ID"/>
        </w:rPr>
        <w:t>.</w:t>
      </w:r>
      <w:r w:rsidR="00DD449A">
        <w:rPr>
          <w:b/>
          <w:lang w:val="id-ID"/>
        </w:rPr>
        <w:t>735</w:t>
      </w:r>
      <w:r w:rsidRPr="002472E6">
        <w:rPr>
          <w:b/>
          <w:lang w:val="id-ID"/>
        </w:rPr>
        <w:t>.</w:t>
      </w:r>
      <w:r w:rsidR="00DD449A">
        <w:rPr>
          <w:b/>
          <w:lang w:val="id-ID"/>
        </w:rPr>
        <w:t>812</w:t>
      </w:r>
      <w:r w:rsidRPr="002472E6">
        <w:rPr>
          <w:b/>
          <w:lang w:val="id-ID"/>
        </w:rPr>
        <w:t>,</w:t>
      </w:r>
      <w:r w:rsidR="00DD449A">
        <w:rPr>
          <w:b/>
          <w:lang w:val="id-ID"/>
        </w:rPr>
        <w:t>81</w:t>
      </w:r>
      <w:r>
        <w:rPr>
          <w:lang w:val="id-ID"/>
        </w:rPr>
        <w:t xml:space="preserve"> </w:t>
      </w:r>
      <w:r w:rsidRPr="00111BD8">
        <w:rPr>
          <w:lang w:val="id-ID"/>
        </w:rPr>
        <w:t xml:space="preserve">dan </w:t>
      </w:r>
      <w:r w:rsidRPr="002472E6">
        <w:rPr>
          <w:b/>
          <w:lang w:val="id-ID"/>
        </w:rPr>
        <w:t>Rp</w:t>
      </w:r>
      <w:r w:rsidR="006E2C90">
        <w:rPr>
          <w:b/>
          <w:lang w:val="id-ID"/>
        </w:rPr>
        <w:t xml:space="preserve">. </w:t>
      </w:r>
      <w:r w:rsidRPr="002472E6">
        <w:rPr>
          <w:b/>
          <w:lang w:val="id-ID"/>
        </w:rPr>
        <w:t>254.670.168.128,38</w:t>
      </w:r>
      <w:r>
        <w:rPr>
          <w:lang w:val="id-ID"/>
        </w:rPr>
        <w:t xml:space="preserve"> </w:t>
      </w:r>
      <w:r w:rsidRPr="00111BD8">
        <w:rPr>
          <w:lang w:val="id-ID"/>
        </w:rPr>
        <w:t xml:space="preserve">berasal dari nilai aset tetap per </w:t>
      </w:r>
      <w:r w:rsidRPr="002472E6">
        <w:rPr>
          <w:b/>
          <w:lang w:val="id-ID"/>
        </w:rPr>
        <w:t>31 Desember 202</w:t>
      </w:r>
      <w:r w:rsidRPr="002472E6">
        <w:rPr>
          <w:b/>
        </w:rPr>
        <w:t>5</w:t>
      </w:r>
      <w:r w:rsidRPr="00111BD8">
        <w:rPr>
          <w:lang w:val="id-ID"/>
        </w:rPr>
        <w:t xml:space="preserve"> dan mutasi aset tetap selama tahun anggaran 2024. Penjelasan mutasi nilai aset tetap selama tahun 202</w:t>
      </w:r>
      <w:r>
        <w:t>5</w:t>
      </w:r>
      <w:r w:rsidRPr="00111BD8">
        <w:rPr>
          <w:lang w:val="id-ID"/>
        </w:rPr>
        <w:t xml:space="preserve"> adalah sebagai berikut:</w:t>
      </w:r>
    </w:p>
    <w:p w14:paraId="783B1209" w14:textId="77486011" w:rsidR="007B3753" w:rsidRPr="000266F8" w:rsidRDefault="007B3753" w:rsidP="0028634E">
      <w:pPr>
        <w:pStyle w:val="BodyText"/>
        <w:spacing w:before="0" w:after="0" w:line="240" w:lineRule="auto"/>
        <w:ind w:left="1701" w:right="713" w:firstLine="0"/>
        <w:jc w:val="center"/>
        <w:rPr>
          <w:b/>
          <w:sz w:val="18"/>
          <w:lang w:val="id-ID"/>
        </w:rPr>
      </w:pPr>
      <w:r w:rsidRPr="000266F8">
        <w:rPr>
          <w:b/>
          <w:w w:val="105"/>
          <w:sz w:val="18"/>
          <w:lang w:val="sv-SE"/>
        </w:rPr>
        <w:t>Tabel</w:t>
      </w:r>
      <w:r w:rsidRPr="000266F8">
        <w:rPr>
          <w:b/>
          <w:spacing w:val="-15"/>
          <w:w w:val="105"/>
          <w:sz w:val="18"/>
          <w:lang w:val="sv-SE"/>
        </w:rPr>
        <w:t xml:space="preserve"> </w:t>
      </w:r>
      <w:r w:rsidRPr="000266F8">
        <w:rPr>
          <w:b/>
          <w:spacing w:val="-4"/>
          <w:w w:val="105"/>
          <w:sz w:val="18"/>
          <w:lang w:val="sv-SE"/>
        </w:rPr>
        <w:t>3.</w:t>
      </w:r>
      <w:r w:rsidR="0088089B">
        <w:rPr>
          <w:b/>
          <w:spacing w:val="-4"/>
          <w:w w:val="105"/>
          <w:sz w:val="18"/>
          <w:lang w:val="sv-SE"/>
        </w:rPr>
        <w:t>2</w:t>
      </w:r>
      <w:r w:rsidR="002C314C">
        <w:rPr>
          <w:b/>
          <w:spacing w:val="-4"/>
          <w:w w:val="105"/>
          <w:sz w:val="18"/>
          <w:lang w:val="sv-SE"/>
        </w:rPr>
        <w:t>2</w:t>
      </w:r>
    </w:p>
    <w:p w14:paraId="0D2FD5B0" w14:textId="0E3911A8" w:rsidR="007B3753" w:rsidRPr="000266F8" w:rsidRDefault="007B3753" w:rsidP="0028634E">
      <w:pPr>
        <w:ind w:left="1413"/>
        <w:jc w:val="center"/>
        <w:rPr>
          <w:b/>
          <w:spacing w:val="-4"/>
          <w:w w:val="105"/>
          <w:sz w:val="23"/>
          <w:lang w:val="en-US"/>
        </w:rPr>
      </w:pPr>
      <w:r w:rsidRPr="000266F8">
        <w:rPr>
          <w:b/>
          <w:w w:val="105"/>
          <w:sz w:val="18"/>
        </w:rPr>
        <w:t>Rincian</w:t>
      </w:r>
      <w:r w:rsidRPr="000266F8">
        <w:rPr>
          <w:b/>
          <w:spacing w:val="-6"/>
          <w:w w:val="105"/>
          <w:sz w:val="18"/>
        </w:rPr>
        <w:t xml:space="preserve"> </w:t>
      </w:r>
      <w:r w:rsidRPr="000266F8">
        <w:rPr>
          <w:b/>
          <w:w w:val="105"/>
          <w:sz w:val="18"/>
        </w:rPr>
        <w:t>Aset</w:t>
      </w:r>
      <w:r w:rsidRPr="000266F8">
        <w:rPr>
          <w:b/>
          <w:spacing w:val="-5"/>
          <w:w w:val="105"/>
          <w:sz w:val="18"/>
        </w:rPr>
        <w:t xml:space="preserve"> </w:t>
      </w:r>
      <w:r w:rsidRPr="000266F8">
        <w:rPr>
          <w:b/>
          <w:w w:val="105"/>
          <w:sz w:val="18"/>
        </w:rPr>
        <w:t>Tetap</w:t>
      </w:r>
      <w:r w:rsidRPr="000266F8">
        <w:rPr>
          <w:b/>
          <w:spacing w:val="-14"/>
          <w:w w:val="105"/>
          <w:sz w:val="18"/>
        </w:rPr>
        <w:t xml:space="preserve"> </w:t>
      </w:r>
      <w:r w:rsidRPr="000266F8">
        <w:rPr>
          <w:b/>
          <w:w w:val="105"/>
          <w:sz w:val="18"/>
        </w:rPr>
        <w:t>Tahun</w:t>
      </w:r>
      <w:r w:rsidRPr="000266F8">
        <w:rPr>
          <w:b/>
          <w:spacing w:val="-13"/>
          <w:w w:val="105"/>
          <w:sz w:val="18"/>
        </w:rPr>
        <w:t xml:space="preserve"> </w:t>
      </w:r>
      <w:r w:rsidRPr="000266F8">
        <w:rPr>
          <w:b/>
          <w:w w:val="105"/>
          <w:sz w:val="18"/>
        </w:rPr>
        <w:t>202</w:t>
      </w:r>
      <w:r w:rsidRPr="000266F8">
        <w:rPr>
          <w:b/>
          <w:w w:val="105"/>
          <w:sz w:val="18"/>
          <w:lang w:val="en-US"/>
        </w:rPr>
        <w:t>5</w:t>
      </w:r>
      <w:r w:rsidRPr="000266F8">
        <w:rPr>
          <w:b/>
          <w:spacing w:val="-9"/>
          <w:w w:val="105"/>
          <w:sz w:val="18"/>
        </w:rPr>
        <w:t xml:space="preserve"> </w:t>
      </w:r>
      <w:r w:rsidRPr="000266F8">
        <w:rPr>
          <w:b/>
          <w:w w:val="105"/>
          <w:sz w:val="18"/>
        </w:rPr>
        <w:t>dan</w:t>
      </w:r>
      <w:r w:rsidRPr="000266F8">
        <w:rPr>
          <w:b/>
          <w:spacing w:val="-14"/>
          <w:w w:val="105"/>
          <w:sz w:val="18"/>
        </w:rPr>
        <w:t xml:space="preserve"> </w:t>
      </w:r>
      <w:r w:rsidRPr="000266F8">
        <w:rPr>
          <w:b/>
          <w:w w:val="105"/>
          <w:sz w:val="18"/>
        </w:rPr>
        <w:t>Tahun</w:t>
      </w:r>
      <w:r w:rsidRPr="000266F8">
        <w:rPr>
          <w:b/>
          <w:spacing w:val="-13"/>
          <w:w w:val="105"/>
          <w:sz w:val="18"/>
        </w:rPr>
        <w:t xml:space="preserve"> </w:t>
      </w:r>
      <w:r w:rsidRPr="000266F8">
        <w:rPr>
          <w:b/>
          <w:spacing w:val="-4"/>
          <w:w w:val="105"/>
          <w:sz w:val="18"/>
        </w:rPr>
        <w:t>202</w:t>
      </w:r>
      <w:r w:rsidRPr="000266F8">
        <w:rPr>
          <w:b/>
          <w:spacing w:val="-4"/>
          <w:w w:val="105"/>
          <w:sz w:val="18"/>
          <w:lang w:val="en-US"/>
        </w:rPr>
        <w:t>4</w:t>
      </w:r>
    </w:p>
    <w:tbl>
      <w:tblPr>
        <w:tblpPr w:leftFromText="180" w:rightFromText="180" w:vertAnchor="text" w:horzAnchor="margin" w:tblpY="172"/>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693"/>
        <w:gridCol w:w="2268"/>
        <w:gridCol w:w="2268"/>
      </w:tblGrid>
      <w:tr w:rsidR="00B308EC" w:rsidRPr="000266F8" w14:paraId="77A27759" w14:textId="77777777" w:rsidTr="003A26F4">
        <w:trPr>
          <w:trHeight w:val="760"/>
          <w:tblHeader/>
        </w:trPr>
        <w:tc>
          <w:tcPr>
            <w:tcW w:w="704" w:type="dxa"/>
            <w:shd w:val="clear" w:color="auto" w:fill="D9D9D9"/>
          </w:tcPr>
          <w:p w14:paraId="036A4021" w14:textId="77777777" w:rsidR="00B308EC" w:rsidRPr="00B308EC" w:rsidRDefault="00B308EC" w:rsidP="00B308EC">
            <w:pPr>
              <w:pStyle w:val="TableParagraph"/>
              <w:spacing w:before="34"/>
              <w:rPr>
                <w:rFonts w:ascii="Times New Roman" w:hAnsi="Times New Roman" w:cs="Times New Roman"/>
                <w:b/>
                <w:iCs/>
                <w:sz w:val="20"/>
                <w:szCs w:val="20"/>
              </w:rPr>
            </w:pPr>
          </w:p>
          <w:p w14:paraId="1E2AF474" w14:textId="77777777" w:rsidR="00B308EC" w:rsidRPr="00B308EC" w:rsidRDefault="00B308EC" w:rsidP="00B308EC">
            <w:pPr>
              <w:pStyle w:val="TableParagraph"/>
              <w:spacing w:before="1"/>
              <w:ind w:left="18" w:right="6"/>
              <w:jc w:val="center"/>
              <w:rPr>
                <w:rFonts w:ascii="Times New Roman" w:hAnsi="Times New Roman" w:cs="Times New Roman"/>
                <w:b/>
                <w:iCs/>
                <w:sz w:val="20"/>
                <w:szCs w:val="20"/>
              </w:rPr>
            </w:pPr>
            <w:r w:rsidRPr="00B308EC">
              <w:rPr>
                <w:rFonts w:ascii="Times New Roman" w:hAnsi="Times New Roman" w:cs="Times New Roman"/>
                <w:b/>
                <w:iCs/>
                <w:spacing w:val="-5"/>
                <w:sz w:val="20"/>
                <w:szCs w:val="20"/>
              </w:rPr>
              <w:t>No.</w:t>
            </w:r>
          </w:p>
        </w:tc>
        <w:tc>
          <w:tcPr>
            <w:tcW w:w="2693" w:type="dxa"/>
            <w:shd w:val="clear" w:color="auto" w:fill="D9D9D9"/>
          </w:tcPr>
          <w:p w14:paraId="70F0BE09" w14:textId="77777777" w:rsidR="00B308EC" w:rsidRPr="00B308EC" w:rsidRDefault="00B308EC" w:rsidP="00B308EC">
            <w:pPr>
              <w:pStyle w:val="TableParagraph"/>
              <w:spacing w:before="34"/>
              <w:rPr>
                <w:rFonts w:ascii="Times New Roman" w:hAnsi="Times New Roman" w:cs="Times New Roman"/>
                <w:b/>
                <w:iCs/>
                <w:sz w:val="20"/>
                <w:szCs w:val="20"/>
              </w:rPr>
            </w:pPr>
          </w:p>
          <w:p w14:paraId="5EB74C70" w14:textId="77777777" w:rsidR="00B308EC" w:rsidRPr="00B308EC" w:rsidRDefault="00B308EC" w:rsidP="00B308EC">
            <w:pPr>
              <w:pStyle w:val="TableParagraph"/>
              <w:spacing w:before="1"/>
              <w:ind w:left="13"/>
              <w:jc w:val="center"/>
              <w:rPr>
                <w:rFonts w:ascii="Times New Roman" w:hAnsi="Times New Roman" w:cs="Times New Roman"/>
                <w:b/>
                <w:iCs/>
                <w:sz w:val="20"/>
                <w:szCs w:val="20"/>
              </w:rPr>
            </w:pPr>
            <w:r w:rsidRPr="00B308EC">
              <w:rPr>
                <w:rFonts w:ascii="Times New Roman" w:hAnsi="Times New Roman" w:cs="Times New Roman"/>
                <w:b/>
                <w:iCs/>
                <w:spacing w:val="-2"/>
                <w:sz w:val="20"/>
                <w:szCs w:val="20"/>
              </w:rPr>
              <w:t>Uraian</w:t>
            </w:r>
          </w:p>
        </w:tc>
        <w:tc>
          <w:tcPr>
            <w:tcW w:w="2268" w:type="dxa"/>
            <w:shd w:val="clear" w:color="auto" w:fill="D9D9D9"/>
          </w:tcPr>
          <w:p w14:paraId="38FC578E" w14:textId="77777777" w:rsidR="00B308EC" w:rsidRPr="00B308EC" w:rsidRDefault="00B308EC" w:rsidP="003A26F4">
            <w:pPr>
              <w:pStyle w:val="TableParagraph"/>
              <w:spacing w:before="149"/>
              <w:ind w:left="887" w:right="119" w:hanging="843"/>
              <w:rPr>
                <w:rFonts w:ascii="Times New Roman" w:hAnsi="Times New Roman" w:cs="Times New Roman"/>
                <w:b/>
                <w:iCs/>
                <w:sz w:val="20"/>
                <w:szCs w:val="20"/>
              </w:rPr>
            </w:pPr>
            <w:r w:rsidRPr="00B308EC">
              <w:rPr>
                <w:rFonts w:ascii="Times New Roman" w:hAnsi="Times New Roman" w:cs="Times New Roman"/>
                <w:b/>
                <w:iCs/>
                <w:sz w:val="20"/>
                <w:szCs w:val="20"/>
              </w:rPr>
              <w:t>Tahun</w:t>
            </w:r>
            <w:r w:rsidRPr="00B308EC">
              <w:rPr>
                <w:rFonts w:ascii="Times New Roman" w:hAnsi="Times New Roman" w:cs="Times New Roman"/>
                <w:b/>
                <w:iCs/>
                <w:spacing w:val="-14"/>
                <w:sz w:val="20"/>
                <w:szCs w:val="20"/>
              </w:rPr>
              <w:t xml:space="preserve"> </w:t>
            </w:r>
            <w:r w:rsidRPr="00B308EC">
              <w:rPr>
                <w:rFonts w:ascii="Times New Roman" w:hAnsi="Times New Roman" w:cs="Times New Roman"/>
                <w:b/>
                <w:iCs/>
                <w:sz w:val="20"/>
                <w:szCs w:val="20"/>
              </w:rPr>
              <w:t>Anggaran</w:t>
            </w:r>
            <w:r w:rsidRPr="00B308EC">
              <w:rPr>
                <w:rFonts w:ascii="Times New Roman" w:hAnsi="Times New Roman" w:cs="Times New Roman"/>
                <w:b/>
                <w:iCs/>
                <w:spacing w:val="-14"/>
                <w:sz w:val="20"/>
                <w:szCs w:val="20"/>
              </w:rPr>
              <w:t xml:space="preserve"> </w:t>
            </w:r>
            <w:r w:rsidRPr="00B308EC">
              <w:rPr>
                <w:rFonts w:ascii="Times New Roman" w:hAnsi="Times New Roman" w:cs="Times New Roman"/>
                <w:b/>
                <w:iCs/>
                <w:sz w:val="20"/>
                <w:szCs w:val="20"/>
              </w:rPr>
              <w:t xml:space="preserve">2025 </w:t>
            </w:r>
            <w:r w:rsidRPr="00B308EC">
              <w:rPr>
                <w:rFonts w:ascii="Times New Roman" w:hAnsi="Times New Roman" w:cs="Times New Roman"/>
                <w:b/>
                <w:iCs/>
                <w:spacing w:val="-4"/>
                <w:sz w:val="20"/>
                <w:szCs w:val="20"/>
              </w:rPr>
              <w:t>(Rp)</w:t>
            </w:r>
          </w:p>
        </w:tc>
        <w:tc>
          <w:tcPr>
            <w:tcW w:w="2268" w:type="dxa"/>
            <w:shd w:val="clear" w:color="auto" w:fill="D9D9D9"/>
          </w:tcPr>
          <w:p w14:paraId="43B7A785" w14:textId="77777777" w:rsidR="00B308EC" w:rsidRPr="00B308EC" w:rsidRDefault="00B308EC" w:rsidP="003A26F4">
            <w:pPr>
              <w:pStyle w:val="TableParagraph"/>
              <w:spacing w:before="149"/>
              <w:ind w:left="865" w:right="4" w:hanging="843"/>
              <w:rPr>
                <w:rFonts w:ascii="Times New Roman" w:hAnsi="Times New Roman" w:cs="Times New Roman"/>
                <w:b/>
                <w:iCs/>
                <w:sz w:val="20"/>
                <w:szCs w:val="20"/>
              </w:rPr>
            </w:pPr>
            <w:r w:rsidRPr="00B308EC">
              <w:rPr>
                <w:rFonts w:ascii="Times New Roman" w:hAnsi="Times New Roman" w:cs="Times New Roman"/>
                <w:b/>
                <w:iCs/>
                <w:sz w:val="20"/>
                <w:szCs w:val="20"/>
              </w:rPr>
              <w:t>Tahun</w:t>
            </w:r>
            <w:r w:rsidRPr="00B308EC">
              <w:rPr>
                <w:rFonts w:ascii="Times New Roman" w:hAnsi="Times New Roman" w:cs="Times New Roman"/>
                <w:b/>
                <w:iCs/>
                <w:spacing w:val="-14"/>
                <w:sz w:val="20"/>
                <w:szCs w:val="20"/>
              </w:rPr>
              <w:t xml:space="preserve"> </w:t>
            </w:r>
            <w:r w:rsidRPr="00B308EC">
              <w:rPr>
                <w:rFonts w:ascii="Times New Roman" w:hAnsi="Times New Roman" w:cs="Times New Roman"/>
                <w:b/>
                <w:iCs/>
                <w:sz w:val="20"/>
                <w:szCs w:val="20"/>
              </w:rPr>
              <w:t>Anggaran</w:t>
            </w:r>
            <w:r w:rsidRPr="00B308EC">
              <w:rPr>
                <w:rFonts w:ascii="Times New Roman" w:hAnsi="Times New Roman" w:cs="Times New Roman"/>
                <w:b/>
                <w:iCs/>
                <w:spacing w:val="-14"/>
                <w:sz w:val="20"/>
                <w:szCs w:val="20"/>
              </w:rPr>
              <w:t xml:space="preserve"> </w:t>
            </w:r>
            <w:r w:rsidRPr="00B308EC">
              <w:rPr>
                <w:rFonts w:ascii="Times New Roman" w:hAnsi="Times New Roman" w:cs="Times New Roman"/>
                <w:b/>
                <w:iCs/>
                <w:sz w:val="20"/>
                <w:szCs w:val="20"/>
              </w:rPr>
              <w:t xml:space="preserve">2024 </w:t>
            </w:r>
            <w:r w:rsidRPr="00B308EC">
              <w:rPr>
                <w:rFonts w:ascii="Times New Roman" w:hAnsi="Times New Roman" w:cs="Times New Roman"/>
                <w:b/>
                <w:iCs/>
                <w:spacing w:val="-4"/>
                <w:sz w:val="20"/>
                <w:szCs w:val="20"/>
              </w:rPr>
              <w:t>(Rp)</w:t>
            </w:r>
          </w:p>
        </w:tc>
      </w:tr>
      <w:tr w:rsidR="00B308EC" w:rsidRPr="000266F8" w14:paraId="35793434" w14:textId="77777777" w:rsidTr="003A26F4">
        <w:trPr>
          <w:trHeight w:val="234"/>
        </w:trPr>
        <w:tc>
          <w:tcPr>
            <w:tcW w:w="704" w:type="dxa"/>
          </w:tcPr>
          <w:p w14:paraId="2EC98FF6" w14:textId="77777777" w:rsidR="00B308EC" w:rsidRPr="000266F8" w:rsidRDefault="00B308EC" w:rsidP="00B308EC">
            <w:pPr>
              <w:pStyle w:val="TableParagraph"/>
              <w:spacing w:before="5" w:line="209" w:lineRule="exact"/>
              <w:ind w:left="18"/>
              <w:jc w:val="center"/>
              <w:rPr>
                <w:rFonts w:ascii="Times New Roman" w:hAnsi="Times New Roman" w:cs="Times New Roman"/>
                <w:sz w:val="20"/>
                <w:szCs w:val="20"/>
              </w:rPr>
            </w:pPr>
            <w:r w:rsidRPr="000266F8">
              <w:rPr>
                <w:rFonts w:ascii="Times New Roman" w:hAnsi="Times New Roman" w:cs="Times New Roman"/>
                <w:spacing w:val="-10"/>
                <w:sz w:val="20"/>
                <w:szCs w:val="20"/>
              </w:rPr>
              <w:t>1</w:t>
            </w:r>
          </w:p>
        </w:tc>
        <w:tc>
          <w:tcPr>
            <w:tcW w:w="2693" w:type="dxa"/>
            <w:vAlign w:val="bottom"/>
          </w:tcPr>
          <w:p w14:paraId="05A4A950" w14:textId="77777777" w:rsidR="00B308EC" w:rsidRPr="000266F8" w:rsidRDefault="00B308EC" w:rsidP="00B308EC">
            <w:pPr>
              <w:pStyle w:val="TableParagraph"/>
              <w:spacing w:before="5" w:line="209"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Tanah</w:t>
            </w:r>
          </w:p>
        </w:tc>
        <w:tc>
          <w:tcPr>
            <w:tcW w:w="2268" w:type="dxa"/>
          </w:tcPr>
          <w:p w14:paraId="1900067B" w14:textId="1E5706F9" w:rsidR="00B308EC" w:rsidRPr="000266F8" w:rsidRDefault="00B308EC" w:rsidP="00B308EC">
            <w:pPr>
              <w:pStyle w:val="TableParagraph"/>
              <w:spacing w:before="5" w:line="209" w:lineRule="exact"/>
              <w:ind w:right="85"/>
              <w:jc w:val="right"/>
              <w:rPr>
                <w:rFonts w:ascii="Times New Roman" w:hAnsi="Times New Roman" w:cs="Times New Roman"/>
                <w:sz w:val="20"/>
                <w:szCs w:val="20"/>
              </w:rPr>
            </w:pPr>
            <w:r w:rsidRPr="000266F8">
              <w:rPr>
                <w:rFonts w:ascii="Times New Roman" w:hAnsi="Times New Roman" w:cs="Times New Roman"/>
                <w:sz w:val="20"/>
                <w:szCs w:val="20"/>
              </w:rPr>
              <w:t>29.257.836.546</w:t>
            </w:r>
            <w:r>
              <w:rPr>
                <w:rFonts w:ascii="Times New Roman" w:hAnsi="Times New Roman" w:cs="Times New Roman"/>
                <w:sz w:val="20"/>
                <w:szCs w:val="20"/>
              </w:rPr>
              <w:t>,00</w:t>
            </w:r>
          </w:p>
        </w:tc>
        <w:tc>
          <w:tcPr>
            <w:tcW w:w="2268" w:type="dxa"/>
            <w:vAlign w:val="bottom"/>
          </w:tcPr>
          <w:p w14:paraId="31055ACD" w14:textId="59759C8E" w:rsidR="00B308EC" w:rsidRPr="000266F8" w:rsidRDefault="00B308EC" w:rsidP="00B308EC">
            <w:pPr>
              <w:pStyle w:val="TableParagraph"/>
              <w:spacing w:before="5" w:line="209" w:lineRule="exact"/>
              <w:ind w:right="84"/>
              <w:jc w:val="right"/>
              <w:rPr>
                <w:rFonts w:ascii="Times New Roman" w:hAnsi="Times New Roman" w:cs="Times New Roman"/>
                <w:sz w:val="20"/>
                <w:szCs w:val="20"/>
              </w:rPr>
            </w:pPr>
            <w:r w:rsidRPr="000266F8">
              <w:rPr>
                <w:rFonts w:ascii="Times New Roman" w:hAnsi="Times New Roman" w:cs="Times New Roman"/>
                <w:color w:val="000000"/>
                <w:sz w:val="20"/>
                <w:szCs w:val="20"/>
              </w:rPr>
              <w:t>28.657.836.546</w:t>
            </w:r>
            <w:r>
              <w:rPr>
                <w:rFonts w:ascii="Times New Roman" w:hAnsi="Times New Roman" w:cs="Times New Roman"/>
                <w:color w:val="000000"/>
                <w:sz w:val="20"/>
                <w:szCs w:val="20"/>
              </w:rPr>
              <w:t>,00</w:t>
            </w:r>
          </w:p>
        </w:tc>
      </w:tr>
      <w:tr w:rsidR="00B308EC" w:rsidRPr="000266F8" w14:paraId="5D48C22E" w14:textId="77777777" w:rsidTr="003A26F4">
        <w:trPr>
          <w:trHeight w:val="228"/>
        </w:trPr>
        <w:tc>
          <w:tcPr>
            <w:tcW w:w="704" w:type="dxa"/>
          </w:tcPr>
          <w:p w14:paraId="05D47E8B" w14:textId="77777777" w:rsidR="00B308EC" w:rsidRPr="000266F8" w:rsidRDefault="00B308EC" w:rsidP="00B308EC">
            <w:pPr>
              <w:pStyle w:val="TableParagraph"/>
              <w:spacing w:line="208" w:lineRule="exact"/>
              <w:ind w:left="18"/>
              <w:jc w:val="center"/>
              <w:rPr>
                <w:rFonts w:ascii="Times New Roman" w:hAnsi="Times New Roman" w:cs="Times New Roman"/>
                <w:sz w:val="20"/>
                <w:szCs w:val="20"/>
              </w:rPr>
            </w:pPr>
            <w:r w:rsidRPr="000266F8">
              <w:rPr>
                <w:rFonts w:ascii="Times New Roman" w:hAnsi="Times New Roman" w:cs="Times New Roman"/>
                <w:spacing w:val="-10"/>
                <w:sz w:val="20"/>
                <w:szCs w:val="20"/>
              </w:rPr>
              <w:t>2</w:t>
            </w:r>
          </w:p>
        </w:tc>
        <w:tc>
          <w:tcPr>
            <w:tcW w:w="2693" w:type="dxa"/>
            <w:vAlign w:val="bottom"/>
          </w:tcPr>
          <w:p w14:paraId="44075132" w14:textId="77777777" w:rsidR="00B308EC" w:rsidRPr="000266F8" w:rsidRDefault="00B308EC" w:rsidP="00B308EC">
            <w:pPr>
              <w:pStyle w:val="TableParagraph"/>
              <w:spacing w:line="208"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Peralatan dan Mesin</w:t>
            </w:r>
          </w:p>
        </w:tc>
        <w:tc>
          <w:tcPr>
            <w:tcW w:w="2268" w:type="dxa"/>
          </w:tcPr>
          <w:p w14:paraId="67C2B591" w14:textId="043E35A6" w:rsidR="00B308EC" w:rsidRPr="000266F8" w:rsidRDefault="00B308EC" w:rsidP="00B308EC">
            <w:pPr>
              <w:pStyle w:val="TableParagraph"/>
              <w:spacing w:line="208" w:lineRule="exact"/>
              <w:ind w:right="86"/>
              <w:jc w:val="right"/>
              <w:rPr>
                <w:rFonts w:ascii="Times New Roman" w:hAnsi="Times New Roman" w:cs="Times New Roman"/>
                <w:sz w:val="20"/>
                <w:szCs w:val="20"/>
              </w:rPr>
            </w:pPr>
            <w:r w:rsidRPr="000266F8">
              <w:rPr>
                <w:rFonts w:ascii="Times New Roman" w:hAnsi="Times New Roman" w:cs="Times New Roman"/>
                <w:sz w:val="20"/>
                <w:szCs w:val="20"/>
              </w:rPr>
              <w:t>140.715.442.565</w:t>
            </w:r>
            <w:r>
              <w:rPr>
                <w:rFonts w:ascii="Times New Roman" w:hAnsi="Times New Roman" w:cs="Times New Roman"/>
                <w:sz w:val="20"/>
                <w:szCs w:val="20"/>
              </w:rPr>
              <w:t>,00</w:t>
            </w:r>
          </w:p>
        </w:tc>
        <w:tc>
          <w:tcPr>
            <w:tcW w:w="2268" w:type="dxa"/>
            <w:vAlign w:val="bottom"/>
          </w:tcPr>
          <w:p w14:paraId="33BC63AD" w14:textId="4B4C7DBD" w:rsidR="00B308EC" w:rsidRPr="000266F8" w:rsidRDefault="00B308EC" w:rsidP="00B308EC">
            <w:pPr>
              <w:pStyle w:val="TableParagraph"/>
              <w:spacing w:line="208" w:lineRule="exact"/>
              <w:ind w:right="92"/>
              <w:jc w:val="right"/>
              <w:rPr>
                <w:rFonts w:ascii="Times New Roman" w:hAnsi="Times New Roman" w:cs="Times New Roman"/>
                <w:sz w:val="20"/>
                <w:szCs w:val="20"/>
              </w:rPr>
            </w:pPr>
            <w:r w:rsidRPr="000266F8">
              <w:rPr>
                <w:rFonts w:ascii="Times New Roman" w:hAnsi="Times New Roman" w:cs="Times New Roman"/>
                <w:color w:val="000000"/>
                <w:sz w:val="20"/>
                <w:szCs w:val="20"/>
              </w:rPr>
              <w:t>138.117.418.168</w:t>
            </w:r>
            <w:r>
              <w:rPr>
                <w:rFonts w:ascii="Times New Roman" w:hAnsi="Times New Roman" w:cs="Times New Roman"/>
                <w:color w:val="000000"/>
                <w:sz w:val="20"/>
                <w:szCs w:val="20"/>
              </w:rPr>
              <w:t>,00</w:t>
            </w:r>
          </w:p>
        </w:tc>
      </w:tr>
      <w:tr w:rsidR="00B308EC" w:rsidRPr="000266F8" w14:paraId="3A987F54" w14:textId="77777777" w:rsidTr="003A26F4">
        <w:trPr>
          <w:trHeight w:val="227"/>
        </w:trPr>
        <w:tc>
          <w:tcPr>
            <w:tcW w:w="704" w:type="dxa"/>
          </w:tcPr>
          <w:p w14:paraId="4B4E52D9" w14:textId="77777777" w:rsidR="00B308EC" w:rsidRPr="000266F8" w:rsidRDefault="00B308EC" w:rsidP="00B308EC">
            <w:pPr>
              <w:pStyle w:val="TableParagraph"/>
              <w:spacing w:line="208" w:lineRule="exact"/>
              <w:ind w:left="18"/>
              <w:jc w:val="center"/>
              <w:rPr>
                <w:rFonts w:ascii="Times New Roman" w:hAnsi="Times New Roman" w:cs="Times New Roman"/>
                <w:sz w:val="20"/>
                <w:szCs w:val="20"/>
              </w:rPr>
            </w:pPr>
            <w:r w:rsidRPr="000266F8">
              <w:rPr>
                <w:rFonts w:ascii="Times New Roman" w:hAnsi="Times New Roman" w:cs="Times New Roman"/>
                <w:spacing w:val="-10"/>
                <w:sz w:val="20"/>
                <w:szCs w:val="20"/>
              </w:rPr>
              <w:t>3</w:t>
            </w:r>
          </w:p>
        </w:tc>
        <w:tc>
          <w:tcPr>
            <w:tcW w:w="2693" w:type="dxa"/>
            <w:vAlign w:val="bottom"/>
          </w:tcPr>
          <w:p w14:paraId="16CD3D81" w14:textId="77777777" w:rsidR="00B308EC" w:rsidRPr="000266F8" w:rsidRDefault="00B308EC" w:rsidP="00B308EC">
            <w:pPr>
              <w:pStyle w:val="TableParagraph"/>
              <w:spacing w:line="208"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Gedung dan Bangunan</w:t>
            </w:r>
          </w:p>
        </w:tc>
        <w:tc>
          <w:tcPr>
            <w:tcW w:w="2268" w:type="dxa"/>
          </w:tcPr>
          <w:p w14:paraId="5ABD3C34" w14:textId="77777777" w:rsidR="00B308EC" w:rsidRPr="004333D9" w:rsidRDefault="00B308EC" w:rsidP="00B308EC">
            <w:pPr>
              <w:pStyle w:val="TableParagraph"/>
              <w:spacing w:line="208" w:lineRule="exact"/>
              <w:ind w:right="86"/>
              <w:jc w:val="right"/>
              <w:rPr>
                <w:rFonts w:ascii="Times New Roman" w:hAnsi="Times New Roman" w:cs="Times New Roman"/>
                <w:sz w:val="20"/>
                <w:szCs w:val="20"/>
              </w:rPr>
            </w:pPr>
            <w:r w:rsidRPr="004333D9">
              <w:rPr>
                <w:rFonts w:ascii="Times New Roman" w:hAnsi="Times New Roman" w:cs="Times New Roman"/>
                <w:sz w:val="20"/>
                <w:szCs w:val="20"/>
              </w:rPr>
              <w:t>335.046.418.751,25</w:t>
            </w:r>
          </w:p>
        </w:tc>
        <w:tc>
          <w:tcPr>
            <w:tcW w:w="2268" w:type="dxa"/>
            <w:vAlign w:val="bottom"/>
          </w:tcPr>
          <w:p w14:paraId="28BB7587" w14:textId="77777777" w:rsidR="00B308EC" w:rsidRPr="000266F8" w:rsidRDefault="00B308EC" w:rsidP="00B308EC">
            <w:pPr>
              <w:pStyle w:val="TableParagraph"/>
              <w:spacing w:line="208" w:lineRule="exact"/>
              <w:ind w:right="93"/>
              <w:jc w:val="right"/>
              <w:rPr>
                <w:rFonts w:ascii="Times New Roman" w:hAnsi="Times New Roman" w:cs="Times New Roman"/>
                <w:sz w:val="20"/>
                <w:szCs w:val="20"/>
              </w:rPr>
            </w:pPr>
            <w:r w:rsidRPr="000266F8">
              <w:rPr>
                <w:rFonts w:ascii="Times New Roman" w:hAnsi="Times New Roman" w:cs="Times New Roman"/>
                <w:color w:val="000000"/>
                <w:sz w:val="20"/>
                <w:szCs w:val="20"/>
              </w:rPr>
              <w:t>322.036.566.345,08</w:t>
            </w:r>
          </w:p>
        </w:tc>
      </w:tr>
      <w:tr w:rsidR="00B308EC" w:rsidRPr="000266F8" w14:paraId="4C10048B" w14:textId="77777777" w:rsidTr="003A26F4">
        <w:trPr>
          <w:trHeight w:val="234"/>
        </w:trPr>
        <w:tc>
          <w:tcPr>
            <w:tcW w:w="704" w:type="dxa"/>
          </w:tcPr>
          <w:p w14:paraId="075997B4" w14:textId="77777777" w:rsidR="00B308EC" w:rsidRPr="000266F8" w:rsidRDefault="00B308EC" w:rsidP="00B308EC">
            <w:pPr>
              <w:pStyle w:val="TableParagraph"/>
              <w:spacing w:before="5" w:line="209" w:lineRule="exact"/>
              <w:ind w:left="18"/>
              <w:jc w:val="center"/>
              <w:rPr>
                <w:rFonts w:ascii="Times New Roman" w:hAnsi="Times New Roman" w:cs="Times New Roman"/>
                <w:sz w:val="20"/>
                <w:szCs w:val="20"/>
              </w:rPr>
            </w:pPr>
            <w:r w:rsidRPr="000266F8">
              <w:rPr>
                <w:rFonts w:ascii="Times New Roman" w:hAnsi="Times New Roman" w:cs="Times New Roman"/>
                <w:spacing w:val="-10"/>
                <w:sz w:val="20"/>
                <w:szCs w:val="20"/>
              </w:rPr>
              <w:t>4</w:t>
            </w:r>
          </w:p>
        </w:tc>
        <w:tc>
          <w:tcPr>
            <w:tcW w:w="2693" w:type="dxa"/>
            <w:vAlign w:val="bottom"/>
          </w:tcPr>
          <w:p w14:paraId="131D943C" w14:textId="77777777" w:rsidR="00B308EC" w:rsidRPr="000266F8" w:rsidRDefault="00B308EC" w:rsidP="00B308EC">
            <w:pPr>
              <w:pStyle w:val="TableParagraph"/>
              <w:spacing w:before="5" w:line="209"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Jalan, Jaringan, dan Irigasi</w:t>
            </w:r>
          </w:p>
        </w:tc>
        <w:tc>
          <w:tcPr>
            <w:tcW w:w="2268" w:type="dxa"/>
          </w:tcPr>
          <w:p w14:paraId="70CC6BFB" w14:textId="6EAA9E65" w:rsidR="00B308EC" w:rsidRPr="004333D9" w:rsidRDefault="00B308EC" w:rsidP="00B308EC">
            <w:pPr>
              <w:pStyle w:val="TableParagraph"/>
              <w:spacing w:before="5" w:line="209" w:lineRule="exact"/>
              <w:ind w:right="84"/>
              <w:jc w:val="right"/>
              <w:rPr>
                <w:rFonts w:ascii="Times New Roman" w:hAnsi="Times New Roman" w:cs="Times New Roman"/>
                <w:sz w:val="20"/>
                <w:szCs w:val="20"/>
              </w:rPr>
            </w:pPr>
            <w:r w:rsidRPr="004333D9">
              <w:rPr>
                <w:rFonts w:ascii="Times New Roman" w:hAnsi="Times New Roman" w:cs="Times New Roman"/>
                <w:sz w:val="20"/>
                <w:szCs w:val="20"/>
              </w:rPr>
              <w:t>2.500.000,00</w:t>
            </w:r>
          </w:p>
        </w:tc>
        <w:tc>
          <w:tcPr>
            <w:tcW w:w="2268" w:type="dxa"/>
            <w:vAlign w:val="bottom"/>
          </w:tcPr>
          <w:p w14:paraId="6D576023" w14:textId="75EBDFDC" w:rsidR="00B308EC" w:rsidRPr="000266F8" w:rsidRDefault="00B308EC" w:rsidP="00B308EC">
            <w:pPr>
              <w:pStyle w:val="TableParagraph"/>
              <w:spacing w:before="5" w:line="209" w:lineRule="exact"/>
              <w:ind w:right="86"/>
              <w:jc w:val="right"/>
              <w:rPr>
                <w:rFonts w:ascii="Times New Roman" w:hAnsi="Times New Roman" w:cs="Times New Roman"/>
                <w:sz w:val="20"/>
                <w:szCs w:val="20"/>
              </w:rPr>
            </w:pPr>
            <w:r w:rsidRPr="000266F8">
              <w:rPr>
                <w:rFonts w:ascii="Times New Roman" w:hAnsi="Times New Roman" w:cs="Times New Roman"/>
                <w:color w:val="000000"/>
                <w:sz w:val="20"/>
                <w:szCs w:val="20"/>
              </w:rPr>
              <w:t>2.500.000</w:t>
            </w:r>
            <w:r>
              <w:rPr>
                <w:rFonts w:ascii="Times New Roman" w:hAnsi="Times New Roman" w:cs="Times New Roman"/>
                <w:color w:val="000000"/>
                <w:sz w:val="20"/>
                <w:szCs w:val="20"/>
              </w:rPr>
              <w:t>,00</w:t>
            </w:r>
          </w:p>
        </w:tc>
      </w:tr>
      <w:tr w:rsidR="00B308EC" w:rsidRPr="000266F8" w14:paraId="47BEE0BC" w14:textId="77777777" w:rsidTr="003A26F4">
        <w:trPr>
          <w:trHeight w:val="227"/>
        </w:trPr>
        <w:tc>
          <w:tcPr>
            <w:tcW w:w="704" w:type="dxa"/>
          </w:tcPr>
          <w:p w14:paraId="1D8B1CA5" w14:textId="77777777" w:rsidR="00B308EC" w:rsidRPr="000266F8" w:rsidRDefault="00B308EC" w:rsidP="00B308EC">
            <w:pPr>
              <w:pStyle w:val="TableParagraph"/>
              <w:spacing w:line="208" w:lineRule="exact"/>
              <w:ind w:left="18"/>
              <w:jc w:val="center"/>
              <w:rPr>
                <w:rFonts w:ascii="Times New Roman" w:hAnsi="Times New Roman" w:cs="Times New Roman"/>
                <w:sz w:val="20"/>
                <w:szCs w:val="20"/>
              </w:rPr>
            </w:pPr>
            <w:r w:rsidRPr="000266F8">
              <w:rPr>
                <w:rFonts w:ascii="Times New Roman" w:hAnsi="Times New Roman" w:cs="Times New Roman"/>
                <w:spacing w:val="-10"/>
                <w:sz w:val="20"/>
                <w:szCs w:val="20"/>
              </w:rPr>
              <w:t>5</w:t>
            </w:r>
          </w:p>
        </w:tc>
        <w:tc>
          <w:tcPr>
            <w:tcW w:w="2693" w:type="dxa"/>
            <w:vAlign w:val="bottom"/>
          </w:tcPr>
          <w:p w14:paraId="7CD698BD" w14:textId="77777777" w:rsidR="00B308EC" w:rsidRPr="000266F8" w:rsidRDefault="00B308EC" w:rsidP="00B308EC">
            <w:pPr>
              <w:pStyle w:val="TableParagraph"/>
              <w:spacing w:line="208"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Aset Tetap Lainnya</w:t>
            </w:r>
          </w:p>
        </w:tc>
        <w:tc>
          <w:tcPr>
            <w:tcW w:w="2268" w:type="dxa"/>
          </w:tcPr>
          <w:p w14:paraId="4FAE90B5" w14:textId="7645471D" w:rsidR="00B308EC" w:rsidRPr="004333D9" w:rsidRDefault="00B308EC" w:rsidP="00B308EC">
            <w:pPr>
              <w:pStyle w:val="TableParagraph"/>
              <w:spacing w:line="208" w:lineRule="exact"/>
              <w:ind w:right="88"/>
              <w:jc w:val="right"/>
              <w:rPr>
                <w:rFonts w:ascii="Times New Roman" w:hAnsi="Times New Roman" w:cs="Times New Roman"/>
                <w:sz w:val="20"/>
                <w:szCs w:val="20"/>
              </w:rPr>
            </w:pPr>
            <w:r w:rsidRPr="004333D9">
              <w:rPr>
                <w:rFonts w:ascii="Times New Roman" w:hAnsi="Times New Roman" w:cs="Times New Roman"/>
                <w:sz w:val="20"/>
                <w:szCs w:val="20"/>
              </w:rPr>
              <w:t>22.093.155.022,00</w:t>
            </w:r>
          </w:p>
        </w:tc>
        <w:tc>
          <w:tcPr>
            <w:tcW w:w="2268" w:type="dxa"/>
            <w:vAlign w:val="bottom"/>
          </w:tcPr>
          <w:p w14:paraId="76F247F1" w14:textId="3636A8B1" w:rsidR="00B308EC" w:rsidRPr="000266F8" w:rsidRDefault="00B308EC" w:rsidP="00B308EC">
            <w:pPr>
              <w:pStyle w:val="TableParagraph"/>
              <w:spacing w:line="208" w:lineRule="exact"/>
              <w:ind w:right="88"/>
              <w:jc w:val="right"/>
              <w:rPr>
                <w:rFonts w:ascii="Times New Roman" w:hAnsi="Times New Roman" w:cs="Times New Roman"/>
                <w:sz w:val="20"/>
                <w:szCs w:val="20"/>
              </w:rPr>
            </w:pPr>
            <w:r w:rsidRPr="000266F8">
              <w:rPr>
                <w:rFonts w:ascii="Times New Roman" w:hAnsi="Times New Roman" w:cs="Times New Roman"/>
                <w:color w:val="000000"/>
                <w:sz w:val="20"/>
                <w:szCs w:val="20"/>
              </w:rPr>
              <w:t>21.689.753.019</w:t>
            </w:r>
            <w:r>
              <w:rPr>
                <w:rFonts w:ascii="Times New Roman" w:hAnsi="Times New Roman" w:cs="Times New Roman"/>
                <w:color w:val="000000"/>
                <w:sz w:val="20"/>
                <w:szCs w:val="20"/>
              </w:rPr>
              <w:t>,00</w:t>
            </w:r>
          </w:p>
        </w:tc>
      </w:tr>
      <w:tr w:rsidR="00B308EC" w:rsidRPr="000266F8" w14:paraId="6F34C0A5" w14:textId="77777777" w:rsidTr="003A26F4">
        <w:trPr>
          <w:trHeight w:val="227"/>
        </w:trPr>
        <w:tc>
          <w:tcPr>
            <w:tcW w:w="704" w:type="dxa"/>
          </w:tcPr>
          <w:p w14:paraId="00C073A1" w14:textId="77777777" w:rsidR="00B308EC" w:rsidRPr="000266F8" w:rsidRDefault="00B308EC" w:rsidP="00B308EC">
            <w:pPr>
              <w:pStyle w:val="TableParagraph"/>
              <w:spacing w:line="208" w:lineRule="exact"/>
              <w:ind w:left="18"/>
              <w:jc w:val="center"/>
              <w:rPr>
                <w:rFonts w:ascii="Times New Roman" w:hAnsi="Times New Roman" w:cs="Times New Roman"/>
                <w:spacing w:val="-10"/>
                <w:sz w:val="20"/>
                <w:szCs w:val="20"/>
                <w:lang w:val="id-ID"/>
              </w:rPr>
            </w:pPr>
            <w:r w:rsidRPr="000266F8">
              <w:rPr>
                <w:rFonts w:ascii="Times New Roman" w:hAnsi="Times New Roman" w:cs="Times New Roman"/>
                <w:spacing w:val="-10"/>
                <w:sz w:val="20"/>
                <w:szCs w:val="20"/>
                <w:lang w:val="id-ID"/>
              </w:rPr>
              <w:t>6</w:t>
            </w:r>
          </w:p>
        </w:tc>
        <w:tc>
          <w:tcPr>
            <w:tcW w:w="2693" w:type="dxa"/>
            <w:vAlign w:val="bottom"/>
          </w:tcPr>
          <w:p w14:paraId="7220871B" w14:textId="77777777" w:rsidR="00B308EC" w:rsidRPr="000266F8" w:rsidRDefault="00B308EC" w:rsidP="00B308EC">
            <w:pPr>
              <w:pStyle w:val="TableParagraph"/>
              <w:spacing w:line="208"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Konstruksi Dalam Pengerjaan</w:t>
            </w:r>
          </w:p>
        </w:tc>
        <w:tc>
          <w:tcPr>
            <w:tcW w:w="2268" w:type="dxa"/>
          </w:tcPr>
          <w:p w14:paraId="64EC09AC" w14:textId="0577235E" w:rsidR="00B308EC" w:rsidRPr="004333D9" w:rsidRDefault="00B308EC" w:rsidP="00B308EC">
            <w:pPr>
              <w:pStyle w:val="TableParagraph"/>
              <w:spacing w:line="208" w:lineRule="exact"/>
              <w:ind w:right="88"/>
              <w:jc w:val="right"/>
              <w:rPr>
                <w:rFonts w:ascii="Times New Roman" w:hAnsi="Times New Roman" w:cs="Times New Roman"/>
                <w:spacing w:val="-2"/>
                <w:sz w:val="20"/>
                <w:szCs w:val="20"/>
              </w:rPr>
            </w:pPr>
            <w:r w:rsidRPr="004333D9">
              <w:rPr>
                <w:rFonts w:ascii="Times New Roman" w:hAnsi="Times New Roman" w:cs="Times New Roman"/>
                <w:sz w:val="20"/>
                <w:szCs w:val="20"/>
              </w:rPr>
              <w:t>0,00</w:t>
            </w:r>
          </w:p>
        </w:tc>
        <w:tc>
          <w:tcPr>
            <w:tcW w:w="2268" w:type="dxa"/>
            <w:vAlign w:val="bottom"/>
          </w:tcPr>
          <w:p w14:paraId="4E3C0265" w14:textId="638276AC" w:rsidR="00B308EC" w:rsidRPr="000266F8" w:rsidRDefault="00B308EC" w:rsidP="00B308EC">
            <w:pPr>
              <w:pStyle w:val="TableParagraph"/>
              <w:spacing w:line="208" w:lineRule="exact"/>
              <w:ind w:right="88"/>
              <w:jc w:val="right"/>
              <w:rPr>
                <w:rFonts w:ascii="Times New Roman" w:hAnsi="Times New Roman" w:cs="Times New Roman"/>
                <w:spacing w:val="-2"/>
                <w:sz w:val="20"/>
                <w:szCs w:val="20"/>
              </w:rPr>
            </w:pPr>
            <w:r w:rsidRPr="000266F8">
              <w:rPr>
                <w:rFonts w:ascii="Times New Roman" w:hAnsi="Times New Roman" w:cs="Times New Roman"/>
                <w:color w:val="000000"/>
                <w:sz w:val="20"/>
                <w:szCs w:val="20"/>
              </w:rPr>
              <w:t>0</w:t>
            </w:r>
            <w:r>
              <w:rPr>
                <w:rFonts w:ascii="Times New Roman" w:hAnsi="Times New Roman" w:cs="Times New Roman"/>
                <w:color w:val="000000"/>
                <w:sz w:val="20"/>
                <w:szCs w:val="20"/>
              </w:rPr>
              <w:t>,00</w:t>
            </w:r>
          </w:p>
        </w:tc>
      </w:tr>
      <w:tr w:rsidR="00B308EC" w:rsidRPr="000266F8" w14:paraId="50DE697C" w14:textId="77777777" w:rsidTr="003A26F4">
        <w:trPr>
          <w:trHeight w:val="227"/>
        </w:trPr>
        <w:tc>
          <w:tcPr>
            <w:tcW w:w="704" w:type="dxa"/>
          </w:tcPr>
          <w:p w14:paraId="55CF5F9E" w14:textId="77777777" w:rsidR="00B308EC" w:rsidRPr="000266F8" w:rsidRDefault="00B308EC" w:rsidP="00B308EC">
            <w:pPr>
              <w:pStyle w:val="TableParagraph"/>
              <w:spacing w:line="208" w:lineRule="exact"/>
              <w:ind w:left="18"/>
              <w:jc w:val="center"/>
              <w:rPr>
                <w:rFonts w:ascii="Times New Roman" w:hAnsi="Times New Roman" w:cs="Times New Roman"/>
                <w:spacing w:val="-10"/>
                <w:sz w:val="20"/>
                <w:szCs w:val="20"/>
                <w:lang w:val="id-ID"/>
              </w:rPr>
            </w:pPr>
            <w:r w:rsidRPr="000266F8">
              <w:rPr>
                <w:rFonts w:ascii="Times New Roman" w:hAnsi="Times New Roman" w:cs="Times New Roman"/>
                <w:spacing w:val="-10"/>
                <w:sz w:val="20"/>
                <w:szCs w:val="20"/>
                <w:lang w:val="id-ID"/>
              </w:rPr>
              <w:t>7</w:t>
            </w:r>
          </w:p>
        </w:tc>
        <w:tc>
          <w:tcPr>
            <w:tcW w:w="2693" w:type="dxa"/>
            <w:vAlign w:val="bottom"/>
          </w:tcPr>
          <w:p w14:paraId="0F941CF9" w14:textId="77777777" w:rsidR="00B308EC" w:rsidRPr="000266F8" w:rsidRDefault="00B308EC" w:rsidP="00B308EC">
            <w:pPr>
              <w:pStyle w:val="TableParagraph"/>
              <w:spacing w:line="208" w:lineRule="exact"/>
              <w:ind w:left="117"/>
              <w:rPr>
                <w:rFonts w:ascii="Times New Roman" w:hAnsi="Times New Roman" w:cs="Times New Roman"/>
                <w:sz w:val="20"/>
                <w:szCs w:val="20"/>
              </w:rPr>
            </w:pPr>
            <w:r w:rsidRPr="000266F8">
              <w:rPr>
                <w:rFonts w:ascii="Times New Roman" w:hAnsi="Times New Roman" w:cs="Times New Roman"/>
                <w:color w:val="000000"/>
                <w:sz w:val="20"/>
                <w:szCs w:val="20"/>
              </w:rPr>
              <w:t>Akumulasi Penyusutan</w:t>
            </w:r>
          </w:p>
        </w:tc>
        <w:tc>
          <w:tcPr>
            <w:tcW w:w="2268" w:type="dxa"/>
          </w:tcPr>
          <w:p w14:paraId="40283780" w14:textId="23948174" w:rsidR="00B308EC" w:rsidRPr="004333D9" w:rsidRDefault="00B308EC" w:rsidP="00B308EC">
            <w:pPr>
              <w:pStyle w:val="TableParagraph"/>
              <w:spacing w:line="208" w:lineRule="exact"/>
              <w:ind w:right="88"/>
              <w:jc w:val="right"/>
              <w:rPr>
                <w:rFonts w:ascii="Times New Roman" w:hAnsi="Times New Roman" w:cs="Times New Roman"/>
                <w:spacing w:val="-2"/>
                <w:sz w:val="20"/>
                <w:szCs w:val="20"/>
              </w:rPr>
            </w:pPr>
            <w:r w:rsidRPr="004333D9">
              <w:rPr>
                <w:rFonts w:ascii="Times New Roman" w:hAnsi="Times New Roman" w:cs="Times New Roman"/>
                <w:sz w:val="20"/>
                <w:szCs w:val="20"/>
              </w:rPr>
              <w:t>(286.862.617.571,44)</w:t>
            </w:r>
          </w:p>
        </w:tc>
        <w:tc>
          <w:tcPr>
            <w:tcW w:w="2268" w:type="dxa"/>
            <w:vAlign w:val="bottom"/>
          </w:tcPr>
          <w:p w14:paraId="61E6086F" w14:textId="381D4B86" w:rsidR="00B308EC" w:rsidRPr="000266F8" w:rsidRDefault="003A26F4" w:rsidP="00B308EC">
            <w:pPr>
              <w:pStyle w:val="TableParagraph"/>
              <w:spacing w:line="208" w:lineRule="exact"/>
              <w:ind w:right="88"/>
              <w:jc w:val="right"/>
              <w:rPr>
                <w:rFonts w:ascii="Times New Roman" w:hAnsi="Times New Roman" w:cs="Times New Roman"/>
                <w:spacing w:val="-2"/>
                <w:sz w:val="20"/>
                <w:szCs w:val="20"/>
              </w:rPr>
            </w:pPr>
            <w:r>
              <w:rPr>
                <w:rFonts w:ascii="Times New Roman" w:hAnsi="Times New Roman" w:cs="Times New Roman"/>
                <w:color w:val="000000"/>
                <w:sz w:val="20"/>
                <w:szCs w:val="20"/>
              </w:rPr>
              <w:t>(</w:t>
            </w:r>
            <w:r w:rsidR="00B308EC" w:rsidRPr="000266F8">
              <w:rPr>
                <w:rFonts w:ascii="Times New Roman" w:hAnsi="Times New Roman" w:cs="Times New Roman"/>
                <w:color w:val="000000"/>
                <w:sz w:val="20"/>
                <w:szCs w:val="20"/>
              </w:rPr>
              <w:t>255.833.905.949,70</w:t>
            </w:r>
            <w:r>
              <w:rPr>
                <w:rFonts w:ascii="Times New Roman" w:hAnsi="Times New Roman" w:cs="Times New Roman"/>
                <w:color w:val="000000"/>
                <w:sz w:val="20"/>
                <w:szCs w:val="20"/>
              </w:rPr>
              <w:t>)</w:t>
            </w:r>
          </w:p>
        </w:tc>
      </w:tr>
      <w:tr w:rsidR="00B308EC" w:rsidRPr="000266F8" w14:paraId="010CB631" w14:textId="77777777" w:rsidTr="003A26F4">
        <w:trPr>
          <w:trHeight w:val="234"/>
        </w:trPr>
        <w:tc>
          <w:tcPr>
            <w:tcW w:w="3397" w:type="dxa"/>
            <w:gridSpan w:val="2"/>
          </w:tcPr>
          <w:p w14:paraId="7F8187BE" w14:textId="77777777" w:rsidR="00B308EC" w:rsidRPr="000266F8" w:rsidRDefault="00B308EC" w:rsidP="00B308EC">
            <w:pPr>
              <w:pStyle w:val="TableParagraph"/>
              <w:spacing w:line="215" w:lineRule="exact"/>
              <w:ind w:right="149"/>
              <w:jc w:val="center"/>
              <w:rPr>
                <w:rFonts w:ascii="Times New Roman" w:hAnsi="Times New Roman" w:cs="Times New Roman"/>
                <w:b/>
                <w:sz w:val="20"/>
                <w:szCs w:val="20"/>
              </w:rPr>
            </w:pPr>
            <w:r w:rsidRPr="000266F8">
              <w:rPr>
                <w:rFonts w:ascii="Times New Roman" w:hAnsi="Times New Roman" w:cs="Times New Roman"/>
                <w:b/>
                <w:spacing w:val="-2"/>
                <w:sz w:val="20"/>
                <w:szCs w:val="20"/>
              </w:rPr>
              <w:t>TOTAL</w:t>
            </w:r>
          </w:p>
        </w:tc>
        <w:tc>
          <w:tcPr>
            <w:tcW w:w="2268" w:type="dxa"/>
          </w:tcPr>
          <w:p w14:paraId="27419217" w14:textId="77777777" w:rsidR="00B308EC" w:rsidRPr="000266F8" w:rsidRDefault="00B308EC" w:rsidP="00B308EC">
            <w:pPr>
              <w:pStyle w:val="TableParagraph"/>
              <w:spacing w:line="215" w:lineRule="exact"/>
              <w:ind w:right="85"/>
              <w:jc w:val="right"/>
              <w:rPr>
                <w:rFonts w:ascii="Times New Roman" w:hAnsi="Times New Roman" w:cs="Times New Roman"/>
                <w:b/>
                <w:sz w:val="20"/>
                <w:szCs w:val="20"/>
                <w:lang w:val="id-ID"/>
              </w:rPr>
            </w:pPr>
            <w:r w:rsidRPr="000266F8">
              <w:rPr>
                <w:rFonts w:ascii="Times New Roman" w:hAnsi="Times New Roman" w:cs="Times New Roman"/>
                <w:b/>
                <w:sz w:val="20"/>
                <w:szCs w:val="20"/>
                <w:lang w:val="id-ID"/>
              </w:rPr>
              <w:t>240.2</w:t>
            </w:r>
            <w:r>
              <w:rPr>
                <w:rFonts w:ascii="Times New Roman" w:hAnsi="Times New Roman" w:cs="Times New Roman"/>
                <w:b/>
                <w:sz w:val="20"/>
                <w:szCs w:val="20"/>
                <w:lang w:val="id-ID"/>
              </w:rPr>
              <w:t>52</w:t>
            </w:r>
            <w:r w:rsidRPr="000266F8">
              <w:rPr>
                <w:rFonts w:ascii="Times New Roman" w:hAnsi="Times New Roman" w:cs="Times New Roman"/>
                <w:b/>
                <w:sz w:val="20"/>
                <w:szCs w:val="20"/>
                <w:lang w:val="id-ID"/>
              </w:rPr>
              <w:t>.</w:t>
            </w:r>
            <w:r>
              <w:rPr>
                <w:rFonts w:ascii="Times New Roman" w:hAnsi="Times New Roman" w:cs="Times New Roman"/>
                <w:b/>
                <w:sz w:val="20"/>
                <w:szCs w:val="20"/>
                <w:lang w:val="id-ID"/>
              </w:rPr>
              <w:t>735</w:t>
            </w:r>
            <w:r w:rsidRPr="000266F8">
              <w:rPr>
                <w:rFonts w:ascii="Times New Roman" w:hAnsi="Times New Roman" w:cs="Times New Roman"/>
                <w:b/>
                <w:sz w:val="20"/>
                <w:szCs w:val="20"/>
                <w:lang w:val="id-ID"/>
              </w:rPr>
              <w:t>.</w:t>
            </w:r>
            <w:r>
              <w:rPr>
                <w:rFonts w:ascii="Times New Roman" w:hAnsi="Times New Roman" w:cs="Times New Roman"/>
                <w:b/>
                <w:sz w:val="20"/>
                <w:szCs w:val="20"/>
                <w:lang w:val="id-ID"/>
              </w:rPr>
              <w:t>312</w:t>
            </w:r>
            <w:r w:rsidRPr="000266F8">
              <w:rPr>
                <w:rFonts w:ascii="Times New Roman" w:hAnsi="Times New Roman" w:cs="Times New Roman"/>
                <w:b/>
                <w:sz w:val="20"/>
                <w:szCs w:val="20"/>
                <w:lang w:val="id-ID"/>
              </w:rPr>
              <w:t>,</w:t>
            </w:r>
            <w:r>
              <w:rPr>
                <w:rFonts w:ascii="Times New Roman" w:hAnsi="Times New Roman" w:cs="Times New Roman"/>
                <w:b/>
                <w:sz w:val="20"/>
                <w:szCs w:val="20"/>
                <w:lang w:val="id-ID"/>
              </w:rPr>
              <w:t>81</w:t>
            </w:r>
          </w:p>
        </w:tc>
        <w:tc>
          <w:tcPr>
            <w:tcW w:w="2268" w:type="dxa"/>
          </w:tcPr>
          <w:p w14:paraId="198E3ED2" w14:textId="77777777" w:rsidR="00B308EC" w:rsidRPr="000266F8" w:rsidRDefault="00B308EC" w:rsidP="00B308EC">
            <w:pPr>
              <w:pStyle w:val="TableParagraph"/>
              <w:spacing w:line="215" w:lineRule="exact"/>
              <w:ind w:right="93"/>
              <w:jc w:val="right"/>
              <w:rPr>
                <w:rFonts w:ascii="Times New Roman" w:hAnsi="Times New Roman" w:cs="Times New Roman"/>
                <w:b/>
                <w:sz w:val="20"/>
                <w:szCs w:val="20"/>
                <w:lang w:val="id-ID"/>
              </w:rPr>
            </w:pPr>
            <w:r w:rsidRPr="000266F8">
              <w:rPr>
                <w:rFonts w:ascii="Times New Roman" w:hAnsi="Times New Roman" w:cs="Times New Roman"/>
                <w:b/>
                <w:spacing w:val="-2"/>
                <w:sz w:val="20"/>
                <w:szCs w:val="20"/>
                <w:lang w:val="id-ID"/>
              </w:rPr>
              <w:t>254.670.168.128,38</w:t>
            </w:r>
          </w:p>
        </w:tc>
      </w:tr>
    </w:tbl>
    <w:p w14:paraId="4515769E" w14:textId="77777777" w:rsidR="003A26F4" w:rsidRDefault="003A26F4" w:rsidP="003A26F4">
      <w:pPr>
        <w:pStyle w:val="BodyText"/>
        <w:spacing w:before="16" w:line="372" w:lineRule="auto"/>
        <w:ind w:right="430" w:firstLine="0"/>
        <w:jc w:val="left"/>
        <w:rPr>
          <w:b/>
          <w:w w:val="105"/>
          <w:lang w:val="sv-SE"/>
        </w:rPr>
      </w:pPr>
    </w:p>
    <w:p w14:paraId="75AB4FEF" w14:textId="77777777" w:rsidR="00A03AAD" w:rsidRDefault="00A03AAD" w:rsidP="003A26F4">
      <w:pPr>
        <w:pStyle w:val="BodyText"/>
        <w:spacing w:before="16" w:line="372" w:lineRule="auto"/>
        <w:ind w:right="430" w:firstLine="0"/>
        <w:jc w:val="left"/>
        <w:rPr>
          <w:b/>
          <w:w w:val="105"/>
          <w:lang w:val="sv-SE"/>
        </w:rPr>
      </w:pPr>
    </w:p>
    <w:p w14:paraId="055C780F" w14:textId="77777777" w:rsidR="00A03AAD" w:rsidRDefault="00A03AAD" w:rsidP="003A26F4">
      <w:pPr>
        <w:pStyle w:val="BodyText"/>
        <w:spacing w:before="16" w:line="372" w:lineRule="auto"/>
        <w:ind w:right="430" w:firstLine="0"/>
        <w:jc w:val="left"/>
        <w:rPr>
          <w:b/>
          <w:w w:val="105"/>
          <w:lang w:val="sv-SE"/>
        </w:rPr>
      </w:pPr>
    </w:p>
    <w:p w14:paraId="2713366C" w14:textId="77777777" w:rsidR="00A03AAD" w:rsidRDefault="00A03AAD" w:rsidP="003A26F4">
      <w:pPr>
        <w:pStyle w:val="BodyText"/>
        <w:spacing w:before="16" w:line="372" w:lineRule="auto"/>
        <w:ind w:right="430" w:firstLine="0"/>
        <w:jc w:val="left"/>
        <w:rPr>
          <w:b/>
          <w:w w:val="105"/>
          <w:lang w:val="sv-SE"/>
        </w:rPr>
      </w:pPr>
    </w:p>
    <w:p w14:paraId="67B7DA2C" w14:textId="77777777" w:rsidR="00A03AAD" w:rsidRPr="003A26F4" w:rsidRDefault="00A03AAD" w:rsidP="003A26F4">
      <w:pPr>
        <w:pStyle w:val="BodyText"/>
        <w:spacing w:before="16" w:line="372" w:lineRule="auto"/>
        <w:ind w:right="430" w:firstLine="0"/>
        <w:jc w:val="left"/>
        <w:rPr>
          <w:b/>
          <w:w w:val="105"/>
          <w:lang w:val="sv-SE"/>
        </w:rPr>
      </w:pPr>
    </w:p>
    <w:p w14:paraId="0816C5CF" w14:textId="7F1789FC" w:rsidR="007B3753" w:rsidRPr="002472E6" w:rsidRDefault="007B3753" w:rsidP="00B308EC">
      <w:pPr>
        <w:pStyle w:val="BodyText"/>
        <w:numPr>
          <w:ilvl w:val="3"/>
          <w:numId w:val="35"/>
        </w:numPr>
        <w:spacing w:before="16" w:line="372" w:lineRule="auto"/>
        <w:ind w:right="430"/>
        <w:jc w:val="left"/>
        <w:rPr>
          <w:b/>
          <w:w w:val="105"/>
          <w:lang w:val="sv-SE"/>
        </w:rPr>
      </w:pPr>
      <w:r w:rsidRPr="002472E6">
        <w:rPr>
          <w:b/>
          <w:w w:val="105"/>
          <w:lang w:val="sv-SE"/>
        </w:rPr>
        <w:lastRenderedPageBreak/>
        <w:t>Tanah</w:t>
      </w:r>
    </w:p>
    <w:p w14:paraId="6CAF5A75" w14:textId="1F63B76D" w:rsidR="007B3753" w:rsidRPr="00E5650B" w:rsidRDefault="007B3753" w:rsidP="00B308EC">
      <w:pPr>
        <w:pStyle w:val="BodyText"/>
        <w:spacing w:before="16" w:line="372" w:lineRule="auto"/>
        <w:ind w:left="0" w:right="430" w:firstLine="0"/>
        <w:rPr>
          <w:lang w:val="sv-SE"/>
        </w:rPr>
      </w:pPr>
      <w:r w:rsidRPr="00E5650B">
        <w:rPr>
          <w:w w:val="105"/>
          <w:lang w:val="sv-SE"/>
        </w:rPr>
        <w:t>Nilai</w:t>
      </w:r>
      <w:r w:rsidRPr="00E5650B">
        <w:rPr>
          <w:spacing w:val="-16"/>
          <w:w w:val="105"/>
          <w:lang w:val="sv-SE"/>
        </w:rPr>
        <w:t xml:space="preserve"> </w:t>
      </w:r>
      <w:r w:rsidRPr="00E5650B">
        <w:rPr>
          <w:w w:val="105"/>
          <w:lang w:val="sv-SE"/>
        </w:rPr>
        <w:t>tanah</w:t>
      </w:r>
      <w:r w:rsidRPr="00E5650B">
        <w:rPr>
          <w:spacing w:val="-15"/>
          <w:w w:val="105"/>
          <w:lang w:val="sv-SE"/>
        </w:rPr>
        <w:t xml:space="preserve"> </w:t>
      </w:r>
      <w:r w:rsidRPr="00E5650B">
        <w:rPr>
          <w:w w:val="105"/>
          <w:lang w:val="sv-SE"/>
        </w:rPr>
        <w:t>per</w:t>
      </w:r>
      <w:r w:rsidRPr="00E5650B">
        <w:rPr>
          <w:spacing w:val="-15"/>
          <w:w w:val="105"/>
          <w:lang w:val="sv-SE"/>
        </w:rPr>
        <w:t xml:space="preserve"> </w:t>
      </w:r>
      <w:r w:rsidRPr="00E5650B">
        <w:rPr>
          <w:w w:val="105"/>
          <w:lang w:val="sv-SE"/>
        </w:rPr>
        <w:t>31</w:t>
      </w:r>
      <w:r w:rsidRPr="00E5650B">
        <w:rPr>
          <w:spacing w:val="-15"/>
          <w:w w:val="105"/>
          <w:lang w:val="sv-SE"/>
        </w:rPr>
        <w:t xml:space="preserve"> </w:t>
      </w:r>
      <w:r w:rsidRPr="00E5650B">
        <w:rPr>
          <w:w w:val="105"/>
          <w:lang w:val="sv-SE"/>
        </w:rPr>
        <w:t>Desember</w:t>
      </w:r>
      <w:r w:rsidRPr="00E5650B">
        <w:rPr>
          <w:spacing w:val="-15"/>
          <w:w w:val="105"/>
          <w:lang w:val="sv-SE"/>
        </w:rPr>
        <w:t xml:space="preserve"> </w:t>
      </w:r>
      <w:r w:rsidRPr="00E5650B">
        <w:rPr>
          <w:w w:val="105"/>
          <w:lang w:val="sv-SE"/>
        </w:rPr>
        <w:t>202</w:t>
      </w:r>
      <w:r>
        <w:rPr>
          <w:w w:val="105"/>
          <w:lang w:val="sv-SE"/>
        </w:rPr>
        <w:t>5</w:t>
      </w:r>
      <w:r w:rsidRPr="009F7EFF">
        <w:rPr>
          <w:w w:val="105"/>
          <w:lang w:val="id-ID"/>
        </w:rPr>
        <w:t xml:space="preserve"> dan 202</w:t>
      </w:r>
      <w:r>
        <w:rPr>
          <w:w w:val="105"/>
        </w:rPr>
        <w:t>4</w:t>
      </w:r>
      <w:r w:rsidRPr="00E5650B">
        <w:rPr>
          <w:spacing w:val="-15"/>
          <w:w w:val="105"/>
          <w:lang w:val="sv-SE"/>
        </w:rPr>
        <w:t xml:space="preserve"> </w:t>
      </w:r>
      <w:r w:rsidRPr="00E5650B">
        <w:rPr>
          <w:w w:val="105"/>
          <w:lang w:val="sv-SE"/>
        </w:rPr>
        <w:t>adalah</w:t>
      </w:r>
      <w:r w:rsidRPr="00E5650B">
        <w:rPr>
          <w:spacing w:val="-12"/>
          <w:w w:val="105"/>
          <w:lang w:val="sv-SE"/>
        </w:rPr>
        <w:t xml:space="preserve"> </w:t>
      </w:r>
      <w:r w:rsidRPr="00E5650B">
        <w:rPr>
          <w:w w:val="105"/>
          <w:lang w:val="sv-SE"/>
        </w:rPr>
        <w:t>sebesar</w:t>
      </w:r>
      <w:r w:rsidRPr="00E5650B">
        <w:rPr>
          <w:spacing w:val="-10"/>
          <w:w w:val="105"/>
          <w:lang w:val="sv-SE"/>
        </w:rPr>
        <w:t xml:space="preserve"> </w:t>
      </w:r>
      <w:r w:rsidRPr="00A11924">
        <w:rPr>
          <w:b/>
          <w:spacing w:val="-10"/>
          <w:w w:val="105"/>
          <w:lang w:val="id-ID"/>
        </w:rPr>
        <w:t>29.257.836.546</w:t>
      </w:r>
      <w:r>
        <w:rPr>
          <w:b/>
          <w:spacing w:val="-10"/>
          <w:w w:val="105"/>
        </w:rPr>
        <w:t xml:space="preserve"> </w:t>
      </w:r>
      <w:r w:rsidRPr="00891723">
        <w:rPr>
          <w:spacing w:val="-10"/>
          <w:w w:val="105"/>
          <w:lang w:val="id-ID"/>
        </w:rPr>
        <w:t>dan</w:t>
      </w:r>
      <w:r w:rsidRPr="00891723">
        <w:rPr>
          <w:b/>
          <w:spacing w:val="-10"/>
          <w:w w:val="105"/>
          <w:lang w:val="id-ID"/>
        </w:rPr>
        <w:t xml:space="preserve"> Rp. 28.657.836.546 </w:t>
      </w:r>
      <w:r w:rsidRPr="009F7EFF">
        <w:rPr>
          <w:w w:val="105"/>
          <w:lang w:val="id-ID"/>
        </w:rPr>
        <w:t xml:space="preserve"> </w:t>
      </w:r>
      <w:r w:rsidRPr="00E5650B">
        <w:rPr>
          <w:b/>
          <w:spacing w:val="-15"/>
          <w:w w:val="105"/>
          <w:lang w:val="sv-SE"/>
        </w:rPr>
        <w:t xml:space="preserve"> </w:t>
      </w:r>
      <w:r w:rsidRPr="00E5650B">
        <w:rPr>
          <w:w w:val="105"/>
          <w:lang w:val="sv-SE"/>
        </w:rPr>
        <w:t>dengan rincian perhitungan sebagai berikut:</w:t>
      </w:r>
    </w:p>
    <w:p w14:paraId="12F76737" w14:textId="77777777" w:rsidR="002C314C" w:rsidRDefault="002C314C" w:rsidP="00B308EC">
      <w:pPr>
        <w:spacing w:before="16" w:line="360" w:lineRule="auto"/>
        <w:jc w:val="center"/>
        <w:rPr>
          <w:b/>
          <w:w w:val="105"/>
          <w:sz w:val="18"/>
        </w:rPr>
      </w:pPr>
    </w:p>
    <w:p w14:paraId="758DBAD9" w14:textId="77777777" w:rsidR="002C314C" w:rsidRDefault="002C314C" w:rsidP="00B308EC">
      <w:pPr>
        <w:spacing w:before="16" w:line="360" w:lineRule="auto"/>
        <w:jc w:val="center"/>
        <w:rPr>
          <w:b/>
          <w:w w:val="105"/>
          <w:sz w:val="18"/>
        </w:rPr>
      </w:pPr>
    </w:p>
    <w:p w14:paraId="1E2E268E" w14:textId="383F758F" w:rsidR="007B3753" w:rsidRPr="0088089B" w:rsidRDefault="007B3753" w:rsidP="00B308EC">
      <w:pPr>
        <w:spacing w:before="16" w:line="360" w:lineRule="auto"/>
        <w:jc w:val="center"/>
        <w:rPr>
          <w:b/>
          <w:sz w:val="18"/>
          <w:lang w:val="en-US"/>
        </w:rPr>
      </w:pPr>
      <w:r w:rsidRPr="000868B9">
        <w:rPr>
          <w:b/>
          <w:w w:val="105"/>
          <w:sz w:val="18"/>
        </w:rPr>
        <w:t>Tabel</w:t>
      </w:r>
      <w:r w:rsidRPr="000868B9">
        <w:rPr>
          <w:b/>
          <w:spacing w:val="-15"/>
          <w:w w:val="105"/>
          <w:sz w:val="18"/>
        </w:rPr>
        <w:t xml:space="preserve"> </w:t>
      </w:r>
      <w:r w:rsidRPr="000868B9">
        <w:rPr>
          <w:b/>
          <w:spacing w:val="-4"/>
          <w:w w:val="105"/>
          <w:sz w:val="18"/>
        </w:rPr>
        <w:t>3.</w:t>
      </w:r>
      <w:r w:rsidR="0088089B">
        <w:rPr>
          <w:b/>
          <w:spacing w:val="-4"/>
          <w:w w:val="105"/>
          <w:sz w:val="18"/>
          <w:lang w:val="en-US"/>
        </w:rPr>
        <w:t>2</w:t>
      </w:r>
      <w:r w:rsidR="002C314C">
        <w:rPr>
          <w:b/>
          <w:spacing w:val="-4"/>
          <w:w w:val="105"/>
          <w:sz w:val="18"/>
          <w:lang w:val="en-US"/>
        </w:rPr>
        <w:t>3</w:t>
      </w:r>
    </w:p>
    <w:p w14:paraId="6B89C65D" w14:textId="0E890BA2" w:rsidR="007B3753" w:rsidRPr="000868B9" w:rsidRDefault="007B3753" w:rsidP="00B308EC">
      <w:pPr>
        <w:spacing w:before="9" w:line="360" w:lineRule="auto"/>
        <w:jc w:val="center"/>
        <w:rPr>
          <w:b/>
          <w:sz w:val="18"/>
          <w:lang w:val="en-US"/>
        </w:rPr>
      </w:pPr>
      <w:r w:rsidRPr="000868B9">
        <w:rPr>
          <w:b/>
          <w:w w:val="105"/>
          <w:sz w:val="18"/>
        </w:rPr>
        <w:t>Rincian</w:t>
      </w:r>
      <w:r w:rsidRPr="000868B9">
        <w:rPr>
          <w:b/>
          <w:spacing w:val="-10"/>
          <w:w w:val="105"/>
          <w:sz w:val="18"/>
        </w:rPr>
        <w:t xml:space="preserve"> </w:t>
      </w:r>
      <w:r w:rsidRPr="000868B9">
        <w:rPr>
          <w:b/>
          <w:w w:val="105"/>
          <w:sz w:val="18"/>
        </w:rPr>
        <w:t>Aset</w:t>
      </w:r>
      <w:r w:rsidRPr="000868B9">
        <w:rPr>
          <w:b/>
          <w:spacing w:val="-7"/>
          <w:w w:val="105"/>
          <w:sz w:val="18"/>
        </w:rPr>
        <w:t xml:space="preserve"> </w:t>
      </w:r>
      <w:r w:rsidRPr="000868B9">
        <w:rPr>
          <w:b/>
          <w:w w:val="105"/>
          <w:sz w:val="18"/>
        </w:rPr>
        <w:t>Tetap</w:t>
      </w:r>
      <w:r w:rsidRPr="000868B9">
        <w:rPr>
          <w:b/>
          <w:spacing w:val="-8"/>
          <w:w w:val="105"/>
          <w:sz w:val="18"/>
        </w:rPr>
        <w:t xml:space="preserve"> </w:t>
      </w:r>
      <w:r w:rsidRPr="000868B9">
        <w:rPr>
          <w:b/>
          <w:w w:val="105"/>
          <w:sz w:val="18"/>
        </w:rPr>
        <w:t>Tanah</w:t>
      </w:r>
      <w:r w:rsidRPr="000868B9">
        <w:rPr>
          <w:b/>
          <w:spacing w:val="-15"/>
          <w:w w:val="105"/>
          <w:sz w:val="18"/>
        </w:rPr>
        <w:t xml:space="preserve"> </w:t>
      </w:r>
      <w:r w:rsidR="007B546D">
        <w:rPr>
          <w:b/>
          <w:spacing w:val="-15"/>
          <w:w w:val="105"/>
          <w:sz w:val="18"/>
          <w:lang w:val="en-US"/>
        </w:rPr>
        <w:t xml:space="preserve"> </w:t>
      </w:r>
      <w:r w:rsidRPr="000868B9">
        <w:rPr>
          <w:b/>
          <w:w w:val="105"/>
          <w:sz w:val="18"/>
        </w:rPr>
        <w:t>Tahun</w:t>
      </w:r>
      <w:r w:rsidRPr="000868B9">
        <w:rPr>
          <w:b/>
          <w:spacing w:val="-16"/>
          <w:w w:val="105"/>
          <w:sz w:val="18"/>
        </w:rPr>
        <w:t xml:space="preserve"> </w:t>
      </w:r>
      <w:r w:rsidRPr="000868B9">
        <w:rPr>
          <w:b/>
          <w:spacing w:val="-4"/>
          <w:w w:val="105"/>
          <w:sz w:val="18"/>
        </w:rPr>
        <w:t>202</w:t>
      </w:r>
      <w:r w:rsidRPr="000868B9">
        <w:rPr>
          <w:b/>
          <w:spacing w:val="-4"/>
          <w:w w:val="105"/>
          <w:sz w:val="18"/>
          <w:lang w:val="en-US"/>
        </w:rPr>
        <w:t>5</w:t>
      </w:r>
      <w:r w:rsidRPr="000868B9">
        <w:rPr>
          <w:b/>
          <w:spacing w:val="-4"/>
          <w:w w:val="105"/>
          <w:sz w:val="18"/>
        </w:rPr>
        <w:t xml:space="preserve"> dan 202</w:t>
      </w:r>
      <w:r w:rsidRPr="000868B9">
        <w:rPr>
          <w:b/>
          <w:spacing w:val="-4"/>
          <w:w w:val="105"/>
          <w:sz w:val="18"/>
          <w:lang w:val="en-US"/>
        </w:rPr>
        <w:t>4</w:t>
      </w:r>
    </w:p>
    <w:tbl>
      <w:tblPr>
        <w:tblW w:w="39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2427"/>
        <w:gridCol w:w="1849"/>
        <w:gridCol w:w="1844"/>
      </w:tblGrid>
      <w:tr w:rsidR="007B3753" w:rsidRPr="009F7EFF" w14:paraId="134B53FD" w14:textId="77777777" w:rsidTr="00B308EC">
        <w:trPr>
          <w:trHeight w:val="436"/>
          <w:jc w:val="center"/>
        </w:trPr>
        <w:tc>
          <w:tcPr>
            <w:tcW w:w="287" w:type="pct"/>
            <w:shd w:val="clear" w:color="auto" w:fill="D9D9D9"/>
          </w:tcPr>
          <w:p w14:paraId="1F8BC124" w14:textId="77777777" w:rsidR="007B3753" w:rsidRPr="00730EDE" w:rsidRDefault="007B3753" w:rsidP="00DA5D47">
            <w:pPr>
              <w:pStyle w:val="TableParagraph"/>
              <w:spacing w:before="5"/>
              <w:ind w:left="14" w:right="8"/>
              <w:jc w:val="center"/>
              <w:rPr>
                <w:rFonts w:ascii="Times New Roman" w:hAnsi="Times New Roman" w:cs="Times New Roman"/>
                <w:b/>
                <w:i/>
                <w:sz w:val="20"/>
              </w:rPr>
            </w:pPr>
            <w:r w:rsidRPr="00730EDE">
              <w:rPr>
                <w:rFonts w:ascii="Times New Roman" w:hAnsi="Times New Roman" w:cs="Times New Roman"/>
                <w:b/>
                <w:i/>
                <w:spacing w:val="-5"/>
                <w:sz w:val="20"/>
              </w:rPr>
              <w:t>No</w:t>
            </w:r>
          </w:p>
        </w:tc>
        <w:tc>
          <w:tcPr>
            <w:tcW w:w="1869" w:type="pct"/>
            <w:shd w:val="clear" w:color="auto" w:fill="D9D9D9"/>
          </w:tcPr>
          <w:p w14:paraId="4F7D5686" w14:textId="77777777" w:rsidR="007B3753" w:rsidRPr="00730EDE" w:rsidRDefault="007B3753" w:rsidP="00DA5D47">
            <w:pPr>
              <w:pStyle w:val="TableParagraph"/>
              <w:spacing w:before="48"/>
              <w:ind w:left="35"/>
              <w:jc w:val="center"/>
              <w:rPr>
                <w:rFonts w:ascii="Times New Roman" w:hAnsi="Times New Roman" w:cs="Times New Roman"/>
                <w:b/>
                <w:i/>
                <w:sz w:val="20"/>
              </w:rPr>
            </w:pPr>
            <w:r w:rsidRPr="00730EDE">
              <w:rPr>
                <w:rFonts w:ascii="Times New Roman" w:hAnsi="Times New Roman" w:cs="Times New Roman"/>
                <w:b/>
                <w:i/>
                <w:spacing w:val="-2"/>
                <w:sz w:val="20"/>
              </w:rPr>
              <w:t>Uraian</w:t>
            </w:r>
          </w:p>
        </w:tc>
        <w:tc>
          <w:tcPr>
            <w:tcW w:w="1424" w:type="pct"/>
            <w:shd w:val="clear" w:color="auto" w:fill="D9D9D9"/>
          </w:tcPr>
          <w:p w14:paraId="166D215B" w14:textId="77777777" w:rsidR="007B3753" w:rsidRPr="00730EDE" w:rsidRDefault="007B3753" w:rsidP="00DA5D47">
            <w:pPr>
              <w:pStyle w:val="TableParagraph"/>
              <w:spacing w:before="48"/>
              <w:ind w:left="5"/>
              <w:jc w:val="center"/>
              <w:rPr>
                <w:rFonts w:ascii="Times New Roman" w:hAnsi="Times New Roman" w:cs="Times New Roman"/>
                <w:b/>
                <w:i/>
                <w:sz w:val="20"/>
              </w:rPr>
            </w:pPr>
            <w:r w:rsidRPr="00730EDE">
              <w:rPr>
                <w:rFonts w:ascii="Times New Roman" w:hAnsi="Times New Roman" w:cs="Times New Roman"/>
                <w:b/>
                <w:sz w:val="20"/>
              </w:rPr>
              <w:t>Tahun Anggaran 2025 (Rp)</w:t>
            </w:r>
          </w:p>
        </w:tc>
        <w:tc>
          <w:tcPr>
            <w:tcW w:w="1420" w:type="pct"/>
            <w:shd w:val="clear" w:color="auto" w:fill="D9D9D9"/>
          </w:tcPr>
          <w:p w14:paraId="73A56F41" w14:textId="77777777" w:rsidR="007B3753" w:rsidRPr="00730EDE" w:rsidRDefault="007B3753" w:rsidP="00DA5D47">
            <w:pPr>
              <w:pStyle w:val="TableParagraph"/>
              <w:spacing w:before="48"/>
              <w:jc w:val="center"/>
              <w:rPr>
                <w:rFonts w:ascii="Times New Roman" w:hAnsi="Times New Roman" w:cs="Times New Roman"/>
                <w:b/>
                <w:sz w:val="20"/>
                <w:lang w:val="id-ID"/>
              </w:rPr>
            </w:pPr>
            <w:r w:rsidRPr="00730EDE">
              <w:rPr>
                <w:rFonts w:ascii="Times New Roman" w:hAnsi="Times New Roman" w:cs="Times New Roman"/>
                <w:b/>
                <w:sz w:val="20"/>
              </w:rPr>
              <w:t xml:space="preserve">Tahun Anggaran2024 </w:t>
            </w:r>
          </w:p>
          <w:p w14:paraId="2CAA1098" w14:textId="77777777" w:rsidR="007B3753" w:rsidRPr="00730EDE" w:rsidRDefault="007B3753" w:rsidP="00DA5D47">
            <w:pPr>
              <w:pStyle w:val="TableParagraph"/>
              <w:spacing w:before="48"/>
              <w:jc w:val="center"/>
              <w:rPr>
                <w:rFonts w:ascii="Times New Roman" w:hAnsi="Times New Roman" w:cs="Times New Roman"/>
                <w:b/>
                <w:i/>
                <w:sz w:val="20"/>
              </w:rPr>
            </w:pPr>
            <w:r w:rsidRPr="00730EDE">
              <w:rPr>
                <w:rFonts w:ascii="Times New Roman" w:hAnsi="Times New Roman" w:cs="Times New Roman"/>
                <w:b/>
                <w:sz w:val="20"/>
              </w:rPr>
              <w:t>(Rp)</w:t>
            </w:r>
          </w:p>
        </w:tc>
      </w:tr>
      <w:tr w:rsidR="007B3753" w:rsidRPr="009F7EFF" w14:paraId="0D6F3C32" w14:textId="77777777" w:rsidTr="00B308EC">
        <w:trPr>
          <w:trHeight w:val="350"/>
          <w:jc w:val="center"/>
        </w:trPr>
        <w:tc>
          <w:tcPr>
            <w:tcW w:w="287" w:type="pct"/>
          </w:tcPr>
          <w:p w14:paraId="4BE1D04D" w14:textId="77777777" w:rsidR="007B3753" w:rsidRPr="00730EDE" w:rsidRDefault="007B3753" w:rsidP="00DA5D47">
            <w:pPr>
              <w:pStyle w:val="TableParagraph"/>
              <w:spacing w:before="6"/>
              <w:ind w:left="14" w:right="3"/>
              <w:jc w:val="center"/>
              <w:rPr>
                <w:rFonts w:ascii="Times New Roman" w:hAnsi="Times New Roman" w:cs="Times New Roman"/>
                <w:sz w:val="20"/>
              </w:rPr>
            </w:pPr>
            <w:r w:rsidRPr="00730EDE">
              <w:rPr>
                <w:rFonts w:ascii="Times New Roman" w:hAnsi="Times New Roman" w:cs="Times New Roman"/>
                <w:spacing w:val="-10"/>
                <w:sz w:val="20"/>
              </w:rPr>
              <w:t>1</w:t>
            </w:r>
          </w:p>
        </w:tc>
        <w:tc>
          <w:tcPr>
            <w:tcW w:w="1869" w:type="pct"/>
          </w:tcPr>
          <w:p w14:paraId="3100E713" w14:textId="77777777" w:rsidR="007B3753" w:rsidRPr="00730EDE" w:rsidRDefault="007B3753" w:rsidP="00DA5D47">
            <w:pPr>
              <w:pStyle w:val="TableParagraph"/>
              <w:spacing w:before="6"/>
              <w:ind w:left="117"/>
              <w:rPr>
                <w:rFonts w:ascii="Times New Roman" w:hAnsi="Times New Roman" w:cs="Times New Roman"/>
                <w:sz w:val="20"/>
              </w:rPr>
            </w:pPr>
            <w:r w:rsidRPr="00730EDE">
              <w:rPr>
                <w:rFonts w:ascii="Times New Roman" w:hAnsi="Times New Roman" w:cs="Times New Roman"/>
                <w:sz w:val="20"/>
              </w:rPr>
              <w:t>Tanah untuk Bangunan Tempat Kerja</w:t>
            </w:r>
          </w:p>
        </w:tc>
        <w:tc>
          <w:tcPr>
            <w:tcW w:w="1424" w:type="pct"/>
          </w:tcPr>
          <w:p w14:paraId="0AAD9A39" w14:textId="4F809AED" w:rsidR="007B3753" w:rsidRPr="00730EDE" w:rsidRDefault="007B3753" w:rsidP="00DA5D47">
            <w:pPr>
              <w:pStyle w:val="TableParagraph"/>
              <w:spacing w:before="6"/>
              <w:ind w:right="90"/>
              <w:jc w:val="right"/>
              <w:rPr>
                <w:rFonts w:ascii="Times New Roman" w:hAnsi="Times New Roman" w:cs="Times New Roman"/>
                <w:b/>
                <w:sz w:val="20"/>
              </w:rPr>
            </w:pPr>
            <w:r w:rsidRPr="00730EDE">
              <w:rPr>
                <w:rFonts w:ascii="Times New Roman" w:hAnsi="Times New Roman" w:cs="Times New Roman"/>
                <w:sz w:val="20"/>
              </w:rPr>
              <w:t>25.344.227.746</w:t>
            </w:r>
          </w:p>
        </w:tc>
        <w:tc>
          <w:tcPr>
            <w:tcW w:w="1420" w:type="pct"/>
          </w:tcPr>
          <w:p w14:paraId="410239C6" w14:textId="13C45722" w:rsidR="007B3753" w:rsidRPr="00730EDE" w:rsidRDefault="007B3753" w:rsidP="00DA5D47">
            <w:pPr>
              <w:pStyle w:val="TableParagraph"/>
              <w:spacing w:before="6"/>
              <w:ind w:right="90"/>
              <w:jc w:val="right"/>
              <w:rPr>
                <w:rFonts w:ascii="Times New Roman" w:hAnsi="Times New Roman" w:cs="Times New Roman"/>
                <w:spacing w:val="-2"/>
                <w:sz w:val="20"/>
              </w:rPr>
            </w:pPr>
            <w:r w:rsidRPr="00730EDE">
              <w:rPr>
                <w:rFonts w:ascii="Times New Roman" w:hAnsi="Times New Roman" w:cs="Times New Roman"/>
                <w:sz w:val="20"/>
              </w:rPr>
              <w:t>25.344.227.746</w:t>
            </w:r>
          </w:p>
        </w:tc>
      </w:tr>
      <w:tr w:rsidR="007B3753" w:rsidRPr="009F7EFF" w14:paraId="52FB009B" w14:textId="77777777" w:rsidTr="00B308EC">
        <w:trPr>
          <w:trHeight w:val="350"/>
          <w:jc w:val="center"/>
        </w:trPr>
        <w:tc>
          <w:tcPr>
            <w:tcW w:w="287" w:type="pct"/>
          </w:tcPr>
          <w:p w14:paraId="7F6506C7" w14:textId="77777777" w:rsidR="007B3753" w:rsidRPr="00730EDE" w:rsidRDefault="007B3753" w:rsidP="00DA5D47">
            <w:pPr>
              <w:pStyle w:val="TableParagraph"/>
              <w:spacing w:before="6"/>
              <w:ind w:left="14" w:right="3"/>
              <w:jc w:val="center"/>
              <w:rPr>
                <w:rFonts w:ascii="Times New Roman" w:hAnsi="Times New Roman" w:cs="Times New Roman"/>
                <w:spacing w:val="-10"/>
                <w:sz w:val="20"/>
                <w:lang w:val="id-ID"/>
              </w:rPr>
            </w:pPr>
            <w:r w:rsidRPr="00730EDE">
              <w:rPr>
                <w:rFonts w:ascii="Times New Roman" w:hAnsi="Times New Roman" w:cs="Times New Roman"/>
                <w:spacing w:val="-10"/>
                <w:sz w:val="20"/>
                <w:lang w:val="id-ID"/>
              </w:rPr>
              <w:t>2</w:t>
            </w:r>
          </w:p>
        </w:tc>
        <w:tc>
          <w:tcPr>
            <w:tcW w:w="1869" w:type="pct"/>
          </w:tcPr>
          <w:p w14:paraId="61C1FE78" w14:textId="77777777" w:rsidR="007B3753" w:rsidRPr="00730EDE" w:rsidRDefault="007B3753" w:rsidP="00DA5D47">
            <w:pPr>
              <w:pStyle w:val="TableParagraph"/>
              <w:spacing w:before="6"/>
              <w:ind w:left="117"/>
              <w:rPr>
                <w:rFonts w:ascii="Times New Roman" w:hAnsi="Times New Roman" w:cs="Times New Roman"/>
                <w:sz w:val="20"/>
              </w:rPr>
            </w:pPr>
            <w:r w:rsidRPr="00730EDE">
              <w:rPr>
                <w:rFonts w:ascii="Times New Roman" w:hAnsi="Times New Roman" w:cs="Times New Roman"/>
                <w:sz w:val="20"/>
              </w:rPr>
              <w:t>Tanah Non Persil Lainnya</w:t>
            </w:r>
          </w:p>
        </w:tc>
        <w:tc>
          <w:tcPr>
            <w:tcW w:w="1424" w:type="pct"/>
          </w:tcPr>
          <w:p w14:paraId="6A4C3D4C" w14:textId="6E4F6F71" w:rsidR="007B3753" w:rsidRPr="00730EDE" w:rsidRDefault="007B3753" w:rsidP="00DA5D47">
            <w:pPr>
              <w:pStyle w:val="TableParagraph"/>
              <w:spacing w:before="6"/>
              <w:ind w:right="90"/>
              <w:jc w:val="right"/>
              <w:rPr>
                <w:rFonts w:ascii="Times New Roman" w:hAnsi="Times New Roman" w:cs="Times New Roman"/>
                <w:b/>
                <w:spacing w:val="-2"/>
                <w:sz w:val="20"/>
              </w:rPr>
            </w:pPr>
            <w:r w:rsidRPr="00730EDE">
              <w:rPr>
                <w:rFonts w:ascii="Times New Roman" w:hAnsi="Times New Roman" w:cs="Times New Roman"/>
                <w:sz w:val="20"/>
              </w:rPr>
              <w:t>3.313.608.800</w:t>
            </w:r>
          </w:p>
        </w:tc>
        <w:tc>
          <w:tcPr>
            <w:tcW w:w="1420" w:type="pct"/>
          </w:tcPr>
          <w:p w14:paraId="09D8888B" w14:textId="787335D0" w:rsidR="007B3753" w:rsidRPr="00730EDE" w:rsidRDefault="007B3753" w:rsidP="00DA5D47">
            <w:pPr>
              <w:pStyle w:val="TableParagraph"/>
              <w:spacing w:before="6"/>
              <w:ind w:right="90"/>
              <w:jc w:val="right"/>
              <w:rPr>
                <w:rFonts w:ascii="Times New Roman" w:hAnsi="Times New Roman" w:cs="Times New Roman"/>
                <w:spacing w:val="-2"/>
                <w:sz w:val="20"/>
              </w:rPr>
            </w:pPr>
            <w:r w:rsidRPr="00730EDE">
              <w:rPr>
                <w:rFonts w:ascii="Times New Roman" w:hAnsi="Times New Roman" w:cs="Times New Roman"/>
                <w:sz w:val="20"/>
              </w:rPr>
              <w:t>3.313.608.800</w:t>
            </w:r>
          </w:p>
        </w:tc>
      </w:tr>
      <w:tr w:rsidR="007B3753" w:rsidRPr="009F7EFF" w14:paraId="1845780E" w14:textId="77777777" w:rsidTr="00B308EC">
        <w:trPr>
          <w:trHeight w:val="350"/>
          <w:jc w:val="center"/>
        </w:trPr>
        <w:tc>
          <w:tcPr>
            <w:tcW w:w="287" w:type="pct"/>
          </w:tcPr>
          <w:p w14:paraId="0253186C" w14:textId="77777777" w:rsidR="007B3753" w:rsidRPr="00730EDE" w:rsidRDefault="007B3753" w:rsidP="00DA5D47">
            <w:pPr>
              <w:pStyle w:val="TableParagraph"/>
              <w:spacing w:before="6"/>
              <w:ind w:left="14" w:right="3"/>
              <w:jc w:val="center"/>
              <w:rPr>
                <w:rFonts w:ascii="Times New Roman" w:hAnsi="Times New Roman" w:cs="Times New Roman"/>
                <w:spacing w:val="-10"/>
                <w:sz w:val="20"/>
                <w:lang w:val="en-US"/>
              </w:rPr>
            </w:pPr>
            <w:r w:rsidRPr="00730EDE">
              <w:rPr>
                <w:rFonts w:ascii="Times New Roman" w:hAnsi="Times New Roman" w:cs="Times New Roman"/>
                <w:spacing w:val="-10"/>
                <w:sz w:val="20"/>
                <w:lang w:val="en-US"/>
              </w:rPr>
              <w:t>3</w:t>
            </w:r>
          </w:p>
        </w:tc>
        <w:tc>
          <w:tcPr>
            <w:tcW w:w="1869" w:type="pct"/>
          </w:tcPr>
          <w:p w14:paraId="48DCA01B" w14:textId="77777777" w:rsidR="007B3753" w:rsidRPr="00730EDE" w:rsidRDefault="007B3753" w:rsidP="00DA5D47">
            <w:pPr>
              <w:pStyle w:val="TableParagraph"/>
              <w:spacing w:before="6"/>
              <w:ind w:left="117"/>
              <w:rPr>
                <w:rFonts w:ascii="Times New Roman" w:hAnsi="Times New Roman" w:cs="Times New Roman"/>
                <w:sz w:val="20"/>
              </w:rPr>
            </w:pPr>
            <w:r w:rsidRPr="00730EDE">
              <w:rPr>
                <w:rFonts w:ascii="Times New Roman" w:hAnsi="Times New Roman" w:cs="Times New Roman"/>
                <w:sz w:val="20"/>
              </w:rPr>
              <w:t>Tanah untuk Latihan</w:t>
            </w:r>
          </w:p>
        </w:tc>
        <w:tc>
          <w:tcPr>
            <w:tcW w:w="1424" w:type="pct"/>
          </w:tcPr>
          <w:p w14:paraId="52F7007B" w14:textId="76E45ED3" w:rsidR="007B3753" w:rsidRPr="00730EDE" w:rsidRDefault="007B3753" w:rsidP="00DA5D47">
            <w:pPr>
              <w:pStyle w:val="TableParagraph"/>
              <w:spacing w:before="6"/>
              <w:ind w:right="90"/>
              <w:jc w:val="right"/>
              <w:rPr>
                <w:rFonts w:ascii="Times New Roman" w:hAnsi="Times New Roman" w:cs="Times New Roman"/>
                <w:sz w:val="20"/>
              </w:rPr>
            </w:pPr>
            <w:r w:rsidRPr="00730EDE">
              <w:rPr>
                <w:rFonts w:ascii="Times New Roman" w:hAnsi="Times New Roman" w:cs="Times New Roman"/>
                <w:sz w:val="20"/>
              </w:rPr>
              <w:t>600.000.000</w:t>
            </w:r>
          </w:p>
        </w:tc>
        <w:tc>
          <w:tcPr>
            <w:tcW w:w="1420" w:type="pct"/>
          </w:tcPr>
          <w:p w14:paraId="68DA42E7" w14:textId="3216C501" w:rsidR="007B3753" w:rsidRPr="00730EDE" w:rsidRDefault="007B3753" w:rsidP="00DA5D47">
            <w:pPr>
              <w:pStyle w:val="TableParagraph"/>
              <w:spacing w:before="6"/>
              <w:ind w:right="90"/>
              <w:jc w:val="right"/>
              <w:rPr>
                <w:rFonts w:ascii="Times New Roman" w:hAnsi="Times New Roman" w:cs="Times New Roman"/>
                <w:sz w:val="20"/>
              </w:rPr>
            </w:pPr>
            <w:r w:rsidRPr="00730EDE">
              <w:rPr>
                <w:rFonts w:ascii="Times New Roman" w:hAnsi="Times New Roman" w:cs="Times New Roman"/>
                <w:sz w:val="20"/>
              </w:rPr>
              <w:t>0</w:t>
            </w:r>
          </w:p>
        </w:tc>
      </w:tr>
      <w:tr w:rsidR="007B3753" w14:paraId="2A9AC8BF" w14:textId="77777777" w:rsidTr="00B308EC">
        <w:trPr>
          <w:trHeight w:val="342"/>
          <w:jc w:val="center"/>
        </w:trPr>
        <w:tc>
          <w:tcPr>
            <w:tcW w:w="287" w:type="pct"/>
          </w:tcPr>
          <w:p w14:paraId="3C1B6649" w14:textId="77777777" w:rsidR="007B3753" w:rsidRPr="00730EDE" w:rsidRDefault="007B3753" w:rsidP="00DA5D47">
            <w:pPr>
              <w:pStyle w:val="TableParagraph"/>
              <w:rPr>
                <w:rFonts w:ascii="Times New Roman" w:hAnsi="Times New Roman" w:cs="Times New Roman"/>
              </w:rPr>
            </w:pPr>
          </w:p>
        </w:tc>
        <w:tc>
          <w:tcPr>
            <w:tcW w:w="1869" w:type="pct"/>
          </w:tcPr>
          <w:p w14:paraId="022FD704" w14:textId="77777777" w:rsidR="007B3753" w:rsidRPr="00730EDE" w:rsidRDefault="007B3753" w:rsidP="00DA5D47">
            <w:pPr>
              <w:pStyle w:val="TableParagraph"/>
              <w:spacing w:line="221" w:lineRule="exact"/>
              <w:ind w:left="35" w:right="14"/>
              <w:jc w:val="center"/>
              <w:rPr>
                <w:rFonts w:ascii="Times New Roman" w:hAnsi="Times New Roman" w:cs="Times New Roman"/>
                <w:b/>
                <w:sz w:val="20"/>
              </w:rPr>
            </w:pPr>
            <w:r w:rsidRPr="00730EDE">
              <w:rPr>
                <w:rFonts w:ascii="Times New Roman" w:hAnsi="Times New Roman" w:cs="Times New Roman"/>
                <w:b/>
                <w:spacing w:val="-2"/>
                <w:sz w:val="20"/>
              </w:rPr>
              <w:t>TOTAL</w:t>
            </w:r>
          </w:p>
        </w:tc>
        <w:tc>
          <w:tcPr>
            <w:tcW w:w="1424" w:type="pct"/>
          </w:tcPr>
          <w:p w14:paraId="0058556D" w14:textId="2E90970C" w:rsidR="007B3753" w:rsidRPr="00730EDE" w:rsidRDefault="007B3753" w:rsidP="00DA5D47">
            <w:pPr>
              <w:pStyle w:val="TableParagraph"/>
              <w:spacing w:line="221" w:lineRule="exact"/>
              <w:ind w:right="90"/>
              <w:jc w:val="right"/>
              <w:rPr>
                <w:rFonts w:ascii="Times New Roman" w:hAnsi="Times New Roman" w:cs="Times New Roman"/>
                <w:b/>
                <w:sz w:val="20"/>
              </w:rPr>
            </w:pPr>
            <w:r w:rsidRPr="00730EDE">
              <w:rPr>
                <w:rFonts w:ascii="Times New Roman" w:hAnsi="Times New Roman" w:cs="Times New Roman"/>
                <w:b/>
                <w:spacing w:val="-2"/>
                <w:sz w:val="20"/>
              </w:rPr>
              <w:t>29.257.836.546</w:t>
            </w:r>
          </w:p>
        </w:tc>
        <w:tc>
          <w:tcPr>
            <w:tcW w:w="1420" w:type="pct"/>
          </w:tcPr>
          <w:p w14:paraId="57D1E714" w14:textId="7BFF7F79" w:rsidR="007B3753" w:rsidRPr="00730EDE" w:rsidRDefault="007B3753" w:rsidP="00DA5D47">
            <w:pPr>
              <w:pStyle w:val="TableParagraph"/>
              <w:spacing w:line="221" w:lineRule="exact"/>
              <w:ind w:right="90"/>
              <w:jc w:val="right"/>
              <w:rPr>
                <w:rFonts w:ascii="Times New Roman" w:hAnsi="Times New Roman" w:cs="Times New Roman"/>
                <w:b/>
                <w:spacing w:val="-2"/>
                <w:sz w:val="20"/>
              </w:rPr>
            </w:pPr>
            <w:r w:rsidRPr="00730EDE">
              <w:rPr>
                <w:rFonts w:ascii="Times New Roman" w:hAnsi="Times New Roman" w:cs="Times New Roman"/>
                <w:b/>
                <w:spacing w:val="-2"/>
                <w:sz w:val="20"/>
              </w:rPr>
              <w:t>28.657.836.546</w:t>
            </w:r>
          </w:p>
        </w:tc>
      </w:tr>
    </w:tbl>
    <w:p w14:paraId="68041CCE" w14:textId="70F165CF" w:rsidR="003A26F4" w:rsidRPr="002C314C" w:rsidRDefault="007B3753" w:rsidP="002C314C">
      <w:pPr>
        <w:pStyle w:val="BodyText"/>
        <w:spacing w:line="372" w:lineRule="auto"/>
        <w:ind w:left="0" w:right="430" w:firstLine="0"/>
        <w:rPr>
          <w:w w:val="105"/>
          <w:lang w:val="id-ID"/>
        </w:rPr>
      </w:pPr>
      <w:r w:rsidRPr="007C75EE">
        <w:rPr>
          <w:w w:val="105"/>
          <w:lang w:val="sv-SE"/>
        </w:rPr>
        <w:t>Perhitungan Aset</w:t>
      </w:r>
      <w:r w:rsidRPr="007C75EE">
        <w:rPr>
          <w:spacing w:val="-6"/>
          <w:w w:val="105"/>
          <w:lang w:val="sv-SE"/>
        </w:rPr>
        <w:t xml:space="preserve"> </w:t>
      </w:r>
      <w:r w:rsidRPr="007C75EE">
        <w:rPr>
          <w:w w:val="105"/>
          <w:lang w:val="sv-SE"/>
        </w:rPr>
        <w:t>Tetap –</w:t>
      </w:r>
      <w:r w:rsidRPr="007C75EE">
        <w:rPr>
          <w:spacing w:val="-1"/>
          <w:w w:val="105"/>
          <w:lang w:val="sv-SE"/>
        </w:rPr>
        <w:t xml:space="preserve"> </w:t>
      </w:r>
      <w:r w:rsidRPr="007C75EE">
        <w:rPr>
          <w:w w:val="105"/>
          <w:lang w:val="sv-SE"/>
        </w:rPr>
        <w:t>Tanah</w:t>
      </w:r>
      <w:r w:rsidRPr="007C75EE">
        <w:rPr>
          <w:spacing w:val="-2"/>
          <w:w w:val="105"/>
          <w:lang w:val="sv-SE"/>
        </w:rPr>
        <w:t xml:space="preserve"> </w:t>
      </w:r>
      <w:r>
        <w:rPr>
          <w:w w:val="105"/>
          <w:lang w:val="id-ID"/>
        </w:rPr>
        <w:t>Dinas Pendidikan</w:t>
      </w:r>
      <w:r w:rsidRPr="007C75EE">
        <w:rPr>
          <w:w w:val="105"/>
          <w:lang w:val="sv-SE"/>
        </w:rPr>
        <w:t xml:space="preserve"> per-31</w:t>
      </w:r>
      <w:r w:rsidRPr="007C75EE">
        <w:rPr>
          <w:spacing w:val="-2"/>
          <w:w w:val="105"/>
          <w:lang w:val="sv-SE"/>
        </w:rPr>
        <w:t xml:space="preserve"> </w:t>
      </w:r>
      <w:r w:rsidRPr="007C75EE">
        <w:rPr>
          <w:w w:val="105"/>
          <w:lang w:val="sv-SE"/>
        </w:rPr>
        <w:t>Desember 202</w:t>
      </w:r>
      <w:r>
        <w:rPr>
          <w:w w:val="105"/>
          <w:lang w:val="sv-SE"/>
        </w:rPr>
        <w:t>5</w:t>
      </w:r>
      <w:r w:rsidRPr="007C75EE">
        <w:rPr>
          <w:w w:val="105"/>
          <w:lang w:val="sv-SE"/>
        </w:rPr>
        <w:t xml:space="preserve"> adalah sebagai berikut</w:t>
      </w:r>
      <w:r>
        <w:rPr>
          <w:w w:val="105"/>
          <w:lang w:val="id-ID"/>
        </w:rPr>
        <w:t>:</w:t>
      </w:r>
    </w:p>
    <w:p w14:paraId="14B95369" w14:textId="77777777" w:rsidR="003A26F4" w:rsidRDefault="003A26F4" w:rsidP="00B308EC">
      <w:pPr>
        <w:spacing w:before="16"/>
        <w:jc w:val="center"/>
        <w:rPr>
          <w:b/>
          <w:w w:val="105"/>
          <w:sz w:val="18"/>
        </w:rPr>
      </w:pPr>
    </w:p>
    <w:p w14:paraId="50FEDEA5" w14:textId="42420721" w:rsidR="00891723" w:rsidRPr="0088089B" w:rsidRDefault="00891723" w:rsidP="00B308EC">
      <w:pPr>
        <w:spacing w:before="16"/>
        <w:jc w:val="center"/>
        <w:rPr>
          <w:b/>
          <w:sz w:val="18"/>
          <w:lang w:val="en-US"/>
        </w:rPr>
      </w:pPr>
      <w:r w:rsidRPr="007E2818">
        <w:rPr>
          <w:b/>
          <w:w w:val="105"/>
          <w:sz w:val="18"/>
        </w:rPr>
        <w:t>Tabel</w:t>
      </w:r>
      <w:r w:rsidRPr="007E2818">
        <w:rPr>
          <w:b/>
          <w:spacing w:val="-15"/>
          <w:w w:val="105"/>
          <w:sz w:val="18"/>
        </w:rPr>
        <w:t xml:space="preserve"> </w:t>
      </w:r>
      <w:r w:rsidRPr="007E2818">
        <w:rPr>
          <w:b/>
          <w:spacing w:val="-4"/>
          <w:w w:val="105"/>
          <w:sz w:val="18"/>
        </w:rPr>
        <w:t>3.</w:t>
      </w:r>
      <w:r w:rsidR="0088089B">
        <w:rPr>
          <w:b/>
          <w:spacing w:val="-4"/>
          <w:w w:val="105"/>
          <w:sz w:val="18"/>
          <w:lang w:val="en-US"/>
        </w:rPr>
        <w:t>2</w:t>
      </w:r>
      <w:r w:rsidR="002C314C">
        <w:rPr>
          <w:b/>
          <w:spacing w:val="-4"/>
          <w:w w:val="105"/>
          <w:sz w:val="18"/>
          <w:lang w:val="en-US"/>
        </w:rPr>
        <w:t>4</w:t>
      </w:r>
    </w:p>
    <w:p w14:paraId="5CB03F40" w14:textId="26761911" w:rsidR="00891723" w:rsidRPr="00643B0A" w:rsidRDefault="00891723" w:rsidP="00B308EC">
      <w:pPr>
        <w:spacing w:after="120"/>
        <w:jc w:val="center"/>
        <w:rPr>
          <w:b/>
          <w:sz w:val="18"/>
          <w:lang w:val="en-US"/>
        </w:rPr>
      </w:pPr>
      <w:r w:rsidRPr="007E2818">
        <w:rPr>
          <w:b/>
          <w:sz w:val="18"/>
        </w:rPr>
        <w:t>Aset</w:t>
      </w:r>
      <w:r w:rsidRPr="007E2818">
        <w:rPr>
          <w:b/>
          <w:spacing w:val="26"/>
          <w:sz w:val="18"/>
        </w:rPr>
        <w:t xml:space="preserve"> </w:t>
      </w:r>
      <w:r w:rsidRPr="007E2818">
        <w:rPr>
          <w:b/>
          <w:sz w:val="18"/>
        </w:rPr>
        <w:t>Tanah</w:t>
      </w:r>
      <w:r w:rsidRPr="007E2818">
        <w:rPr>
          <w:b/>
          <w:spacing w:val="22"/>
          <w:sz w:val="18"/>
        </w:rPr>
        <w:t xml:space="preserve"> </w:t>
      </w:r>
      <w:r w:rsidRPr="007E2818">
        <w:rPr>
          <w:b/>
          <w:sz w:val="18"/>
        </w:rPr>
        <w:t>Tahun</w:t>
      </w:r>
      <w:r w:rsidRPr="007E2818">
        <w:rPr>
          <w:b/>
          <w:spacing w:val="22"/>
          <w:sz w:val="18"/>
        </w:rPr>
        <w:t xml:space="preserve"> </w:t>
      </w:r>
      <w:r w:rsidRPr="007E2818">
        <w:rPr>
          <w:b/>
          <w:spacing w:val="-4"/>
          <w:sz w:val="18"/>
        </w:rPr>
        <w:t>202</w:t>
      </w:r>
      <w:r w:rsidR="00643B0A">
        <w:rPr>
          <w:b/>
          <w:spacing w:val="-4"/>
          <w:sz w:val="18"/>
          <w:lang w:val="en-US"/>
        </w:rPr>
        <w:t>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2954"/>
      </w:tblGrid>
      <w:tr w:rsidR="00891723" w14:paraId="435D7B75" w14:textId="77777777" w:rsidTr="00B308EC">
        <w:trPr>
          <w:trHeight w:val="429"/>
          <w:jc w:val="center"/>
        </w:trPr>
        <w:tc>
          <w:tcPr>
            <w:tcW w:w="4424" w:type="dxa"/>
            <w:shd w:val="clear" w:color="auto" w:fill="D9D9D9"/>
          </w:tcPr>
          <w:p w14:paraId="707755E2" w14:textId="77777777" w:rsidR="00891723" w:rsidRPr="00E3373C" w:rsidRDefault="00891723" w:rsidP="0039424E">
            <w:pPr>
              <w:pStyle w:val="TableParagraph"/>
              <w:spacing w:before="41"/>
              <w:ind w:left="21"/>
              <w:jc w:val="center"/>
              <w:rPr>
                <w:rFonts w:ascii="Times New Roman" w:hAnsi="Times New Roman" w:cs="Times New Roman"/>
                <w:b/>
                <w:i/>
                <w:sz w:val="20"/>
              </w:rPr>
            </w:pPr>
            <w:r w:rsidRPr="00E3373C">
              <w:rPr>
                <w:rFonts w:ascii="Times New Roman" w:hAnsi="Times New Roman" w:cs="Times New Roman"/>
                <w:b/>
                <w:i/>
                <w:spacing w:val="-2"/>
                <w:sz w:val="20"/>
              </w:rPr>
              <w:t>Uraian</w:t>
            </w:r>
          </w:p>
        </w:tc>
        <w:tc>
          <w:tcPr>
            <w:tcW w:w="2954" w:type="dxa"/>
            <w:shd w:val="clear" w:color="auto" w:fill="D9D9D9"/>
          </w:tcPr>
          <w:p w14:paraId="2D26C4ED" w14:textId="77777777" w:rsidR="00891723" w:rsidRPr="00E3373C" w:rsidRDefault="00891723" w:rsidP="0039424E">
            <w:pPr>
              <w:pStyle w:val="TableParagraph"/>
              <w:spacing w:before="41"/>
              <w:ind w:left="902"/>
              <w:rPr>
                <w:rFonts w:ascii="Times New Roman" w:hAnsi="Times New Roman" w:cs="Times New Roman"/>
                <w:b/>
                <w:i/>
                <w:sz w:val="20"/>
              </w:rPr>
            </w:pPr>
            <w:r w:rsidRPr="00E3373C">
              <w:rPr>
                <w:rFonts w:ascii="Times New Roman" w:hAnsi="Times New Roman" w:cs="Times New Roman"/>
                <w:b/>
                <w:i/>
                <w:sz w:val="20"/>
              </w:rPr>
              <w:t>Jumlah</w:t>
            </w:r>
            <w:r w:rsidRPr="00E3373C">
              <w:rPr>
                <w:rFonts w:ascii="Times New Roman" w:hAnsi="Times New Roman" w:cs="Times New Roman"/>
                <w:b/>
                <w:i/>
                <w:spacing w:val="-4"/>
                <w:sz w:val="20"/>
              </w:rPr>
              <w:t xml:space="preserve"> (Rp)</w:t>
            </w:r>
          </w:p>
        </w:tc>
      </w:tr>
      <w:tr w:rsidR="00891723" w14:paraId="6C669888" w14:textId="77777777" w:rsidTr="00B308EC">
        <w:trPr>
          <w:trHeight w:val="349"/>
          <w:jc w:val="center"/>
        </w:trPr>
        <w:tc>
          <w:tcPr>
            <w:tcW w:w="4424" w:type="dxa"/>
          </w:tcPr>
          <w:p w14:paraId="74561CA7" w14:textId="460BB200" w:rsidR="00891723" w:rsidRPr="00E3373C" w:rsidRDefault="00891723" w:rsidP="00B9647D">
            <w:pPr>
              <w:pStyle w:val="TableParagraph"/>
              <w:spacing w:before="5"/>
              <w:ind w:left="110"/>
              <w:rPr>
                <w:rFonts w:ascii="Times New Roman" w:hAnsi="Times New Roman" w:cs="Times New Roman"/>
                <w:sz w:val="20"/>
              </w:rPr>
            </w:pPr>
            <w:r w:rsidRPr="00E3373C">
              <w:rPr>
                <w:rFonts w:ascii="Times New Roman" w:hAnsi="Times New Roman" w:cs="Times New Roman"/>
                <w:sz w:val="20"/>
              </w:rPr>
              <w:t>Saldo</w:t>
            </w:r>
            <w:r w:rsidRPr="00E3373C">
              <w:rPr>
                <w:rFonts w:ascii="Times New Roman" w:hAnsi="Times New Roman" w:cs="Times New Roman"/>
                <w:spacing w:val="-10"/>
                <w:sz w:val="20"/>
              </w:rPr>
              <w:t xml:space="preserve"> </w:t>
            </w:r>
            <w:r w:rsidRPr="00E3373C">
              <w:rPr>
                <w:rFonts w:ascii="Times New Roman" w:hAnsi="Times New Roman" w:cs="Times New Roman"/>
                <w:sz w:val="20"/>
              </w:rPr>
              <w:t>31</w:t>
            </w:r>
            <w:r w:rsidRPr="00E3373C">
              <w:rPr>
                <w:rFonts w:ascii="Times New Roman" w:hAnsi="Times New Roman" w:cs="Times New Roman"/>
                <w:spacing w:val="-7"/>
                <w:sz w:val="20"/>
              </w:rPr>
              <w:t xml:space="preserve"> </w:t>
            </w:r>
            <w:r w:rsidRPr="00E3373C">
              <w:rPr>
                <w:rFonts w:ascii="Times New Roman" w:hAnsi="Times New Roman" w:cs="Times New Roman"/>
                <w:sz w:val="20"/>
              </w:rPr>
              <w:t>Desember</w:t>
            </w:r>
            <w:r w:rsidRPr="00E3373C">
              <w:rPr>
                <w:rFonts w:ascii="Times New Roman" w:hAnsi="Times New Roman" w:cs="Times New Roman"/>
                <w:spacing w:val="-5"/>
                <w:sz w:val="20"/>
              </w:rPr>
              <w:t xml:space="preserve"> </w:t>
            </w:r>
            <w:r w:rsidRPr="00E3373C">
              <w:rPr>
                <w:rFonts w:ascii="Times New Roman" w:hAnsi="Times New Roman" w:cs="Times New Roman"/>
                <w:spacing w:val="-4"/>
                <w:sz w:val="20"/>
              </w:rPr>
              <w:t>202</w:t>
            </w:r>
            <w:r w:rsidR="00B9647D">
              <w:rPr>
                <w:rFonts w:ascii="Times New Roman" w:hAnsi="Times New Roman" w:cs="Times New Roman"/>
                <w:spacing w:val="-4"/>
                <w:sz w:val="20"/>
              </w:rPr>
              <w:t>4</w:t>
            </w:r>
          </w:p>
        </w:tc>
        <w:tc>
          <w:tcPr>
            <w:tcW w:w="2954" w:type="dxa"/>
          </w:tcPr>
          <w:p w14:paraId="26963B1D" w14:textId="13CA362D" w:rsidR="00891723" w:rsidRPr="00E3373C" w:rsidRDefault="00C72C69" w:rsidP="0039424E">
            <w:pPr>
              <w:pStyle w:val="TableParagraph"/>
              <w:spacing w:before="5"/>
              <w:ind w:right="92"/>
              <w:jc w:val="right"/>
              <w:rPr>
                <w:rFonts w:ascii="Times New Roman" w:hAnsi="Times New Roman" w:cs="Times New Roman"/>
                <w:sz w:val="20"/>
              </w:rPr>
            </w:pPr>
            <w:r w:rsidRPr="00E3373C">
              <w:rPr>
                <w:rFonts w:ascii="Times New Roman" w:hAnsi="Times New Roman" w:cs="Times New Roman"/>
                <w:spacing w:val="-2"/>
                <w:sz w:val="20"/>
              </w:rPr>
              <w:t>28.657.836.546</w:t>
            </w:r>
          </w:p>
        </w:tc>
      </w:tr>
      <w:tr w:rsidR="00891723" w14:paraId="38E86888" w14:textId="77777777" w:rsidTr="00B308EC">
        <w:trPr>
          <w:trHeight w:val="688"/>
          <w:jc w:val="center"/>
        </w:trPr>
        <w:tc>
          <w:tcPr>
            <w:tcW w:w="4424" w:type="dxa"/>
          </w:tcPr>
          <w:p w14:paraId="36F680CF" w14:textId="45D1EA59" w:rsidR="00891723" w:rsidRPr="00E3373C" w:rsidRDefault="00891723" w:rsidP="0039424E">
            <w:pPr>
              <w:pStyle w:val="TableParagraph"/>
              <w:spacing w:line="229" w:lineRule="exact"/>
              <w:ind w:left="110"/>
              <w:rPr>
                <w:rFonts w:ascii="Times New Roman" w:hAnsi="Times New Roman" w:cs="Times New Roman"/>
                <w:sz w:val="20"/>
              </w:rPr>
            </w:pPr>
            <w:r w:rsidRPr="00E3373C">
              <w:rPr>
                <w:rFonts w:ascii="Times New Roman" w:hAnsi="Times New Roman" w:cs="Times New Roman"/>
                <w:sz w:val="20"/>
              </w:rPr>
              <w:t>Mutasi</w:t>
            </w:r>
            <w:r w:rsidRPr="00E3373C">
              <w:rPr>
                <w:rFonts w:ascii="Times New Roman" w:hAnsi="Times New Roman" w:cs="Times New Roman"/>
                <w:spacing w:val="-6"/>
                <w:sz w:val="20"/>
              </w:rPr>
              <w:t xml:space="preserve"> </w:t>
            </w:r>
            <w:r w:rsidRPr="00E3373C">
              <w:rPr>
                <w:rFonts w:ascii="Times New Roman" w:hAnsi="Times New Roman" w:cs="Times New Roman"/>
                <w:sz w:val="20"/>
              </w:rPr>
              <w:t>Tahun</w:t>
            </w:r>
            <w:r w:rsidRPr="00E3373C">
              <w:rPr>
                <w:rFonts w:ascii="Times New Roman" w:hAnsi="Times New Roman" w:cs="Times New Roman"/>
                <w:spacing w:val="-9"/>
                <w:sz w:val="20"/>
              </w:rPr>
              <w:t xml:space="preserve"> </w:t>
            </w:r>
            <w:r w:rsidRPr="00E3373C">
              <w:rPr>
                <w:rFonts w:ascii="Times New Roman" w:hAnsi="Times New Roman" w:cs="Times New Roman"/>
                <w:sz w:val="20"/>
              </w:rPr>
              <w:t>202</w:t>
            </w:r>
            <w:r w:rsidR="00B9647D">
              <w:rPr>
                <w:rFonts w:ascii="Times New Roman" w:hAnsi="Times New Roman" w:cs="Times New Roman"/>
                <w:sz w:val="20"/>
              </w:rPr>
              <w:t>4</w:t>
            </w:r>
            <w:r w:rsidRPr="00E3373C">
              <w:rPr>
                <w:rFonts w:ascii="Times New Roman" w:hAnsi="Times New Roman" w:cs="Times New Roman"/>
                <w:spacing w:val="-4"/>
                <w:sz w:val="20"/>
              </w:rPr>
              <w:t xml:space="preserve"> </w:t>
            </w:r>
            <w:r w:rsidRPr="00E3373C">
              <w:rPr>
                <w:rFonts w:ascii="Times New Roman" w:hAnsi="Times New Roman" w:cs="Times New Roman"/>
                <w:spacing w:val="-2"/>
                <w:sz w:val="20"/>
              </w:rPr>
              <w:t>(penambahan</w:t>
            </w:r>
          </w:p>
          <w:p w14:paraId="29B85227" w14:textId="77777777" w:rsidR="00891723" w:rsidRPr="00E3373C" w:rsidRDefault="00891723" w:rsidP="0039424E">
            <w:pPr>
              <w:pStyle w:val="TableParagraph"/>
              <w:spacing w:before="115"/>
              <w:ind w:left="110"/>
              <w:rPr>
                <w:rFonts w:ascii="Times New Roman" w:hAnsi="Times New Roman" w:cs="Times New Roman"/>
                <w:sz w:val="20"/>
              </w:rPr>
            </w:pPr>
            <w:r w:rsidRPr="00E3373C">
              <w:rPr>
                <w:rFonts w:ascii="Times New Roman" w:hAnsi="Times New Roman" w:cs="Times New Roman"/>
                <w:spacing w:val="-2"/>
                <w:sz w:val="20"/>
              </w:rPr>
              <w:t>/pengurangan)</w:t>
            </w:r>
          </w:p>
        </w:tc>
        <w:tc>
          <w:tcPr>
            <w:tcW w:w="2954" w:type="dxa"/>
          </w:tcPr>
          <w:p w14:paraId="1F346A8D" w14:textId="4F8D2181" w:rsidR="00891723" w:rsidRPr="00E3373C" w:rsidRDefault="00C72C69" w:rsidP="0039424E">
            <w:pPr>
              <w:pStyle w:val="TableParagraph"/>
              <w:spacing w:before="171"/>
              <w:ind w:right="90"/>
              <w:jc w:val="right"/>
              <w:rPr>
                <w:rFonts w:ascii="Times New Roman" w:hAnsi="Times New Roman" w:cs="Times New Roman"/>
                <w:sz w:val="20"/>
                <w:lang w:val="id-ID"/>
              </w:rPr>
            </w:pPr>
            <w:r w:rsidRPr="00E3373C">
              <w:rPr>
                <w:rFonts w:ascii="Times New Roman" w:hAnsi="Times New Roman" w:cs="Times New Roman"/>
                <w:spacing w:val="-4"/>
                <w:sz w:val="20"/>
                <w:lang w:val="en-US"/>
              </w:rPr>
              <w:t>600</w:t>
            </w:r>
            <w:r w:rsidR="00891723" w:rsidRPr="00E3373C">
              <w:rPr>
                <w:rFonts w:ascii="Times New Roman" w:hAnsi="Times New Roman" w:cs="Times New Roman"/>
                <w:spacing w:val="-4"/>
                <w:sz w:val="20"/>
                <w:lang w:val="id-ID"/>
              </w:rPr>
              <w:t>.</w:t>
            </w:r>
            <w:r w:rsidR="00891723" w:rsidRPr="00E3373C">
              <w:rPr>
                <w:rFonts w:ascii="Times New Roman" w:hAnsi="Times New Roman" w:cs="Times New Roman"/>
                <w:spacing w:val="-4"/>
                <w:sz w:val="20"/>
              </w:rPr>
              <w:t>000</w:t>
            </w:r>
            <w:r w:rsidR="00891723" w:rsidRPr="00E3373C">
              <w:rPr>
                <w:rFonts w:ascii="Times New Roman" w:hAnsi="Times New Roman" w:cs="Times New Roman"/>
                <w:spacing w:val="-4"/>
                <w:sz w:val="20"/>
                <w:lang w:val="id-ID"/>
              </w:rPr>
              <w:t>.</w:t>
            </w:r>
            <w:r w:rsidR="00891723" w:rsidRPr="00E3373C">
              <w:rPr>
                <w:rFonts w:ascii="Times New Roman" w:hAnsi="Times New Roman" w:cs="Times New Roman"/>
                <w:spacing w:val="-4"/>
                <w:sz w:val="20"/>
              </w:rPr>
              <w:t>000</w:t>
            </w:r>
          </w:p>
        </w:tc>
      </w:tr>
      <w:tr w:rsidR="00891723" w14:paraId="60EE555A" w14:textId="77777777" w:rsidTr="00B308EC">
        <w:trPr>
          <w:trHeight w:val="350"/>
          <w:jc w:val="center"/>
        </w:trPr>
        <w:tc>
          <w:tcPr>
            <w:tcW w:w="4424" w:type="dxa"/>
          </w:tcPr>
          <w:p w14:paraId="46FF03EB" w14:textId="46A931E3" w:rsidR="00891723" w:rsidRPr="00E3373C" w:rsidRDefault="00891723" w:rsidP="00C72C69">
            <w:pPr>
              <w:pStyle w:val="TableParagraph"/>
              <w:spacing w:line="221" w:lineRule="exact"/>
              <w:ind w:left="110"/>
              <w:rPr>
                <w:rFonts w:ascii="Times New Roman" w:hAnsi="Times New Roman" w:cs="Times New Roman"/>
                <w:b/>
                <w:sz w:val="20"/>
              </w:rPr>
            </w:pPr>
            <w:r w:rsidRPr="00E3373C">
              <w:rPr>
                <w:rFonts w:ascii="Times New Roman" w:hAnsi="Times New Roman" w:cs="Times New Roman"/>
                <w:b/>
                <w:sz w:val="20"/>
              </w:rPr>
              <w:t>Saldo</w:t>
            </w:r>
            <w:r w:rsidRPr="00E3373C">
              <w:rPr>
                <w:rFonts w:ascii="Times New Roman" w:hAnsi="Times New Roman" w:cs="Times New Roman"/>
                <w:b/>
                <w:spacing w:val="-15"/>
                <w:sz w:val="20"/>
              </w:rPr>
              <w:t xml:space="preserve"> </w:t>
            </w:r>
            <w:r w:rsidRPr="00E3373C">
              <w:rPr>
                <w:rFonts w:ascii="Times New Roman" w:hAnsi="Times New Roman" w:cs="Times New Roman"/>
                <w:b/>
                <w:sz w:val="20"/>
              </w:rPr>
              <w:t>31</w:t>
            </w:r>
            <w:r w:rsidRPr="00E3373C">
              <w:rPr>
                <w:rFonts w:ascii="Times New Roman" w:hAnsi="Times New Roman" w:cs="Times New Roman"/>
                <w:b/>
                <w:spacing w:val="-3"/>
                <w:sz w:val="20"/>
              </w:rPr>
              <w:t xml:space="preserve"> </w:t>
            </w:r>
            <w:r w:rsidRPr="00E3373C">
              <w:rPr>
                <w:rFonts w:ascii="Times New Roman" w:hAnsi="Times New Roman" w:cs="Times New Roman"/>
                <w:b/>
                <w:sz w:val="20"/>
              </w:rPr>
              <w:t>Desember</w:t>
            </w:r>
            <w:r w:rsidRPr="00E3373C">
              <w:rPr>
                <w:rFonts w:ascii="Times New Roman" w:hAnsi="Times New Roman" w:cs="Times New Roman"/>
                <w:b/>
                <w:spacing w:val="-10"/>
                <w:sz w:val="20"/>
              </w:rPr>
              <w:t xml:space="preserve"> </w:t>
            </w:r>
            <w:r w:rsidRPr="00E3373C">
              <w:rPr>
                <w:rFonts w:ascii="Times New Roman" w:hAnsi="Times New Roman" w:cs="Times New Roman"/>
                <w:b/>
                <w:spacing w:val="-4"/>
                <w:sz w:val="20"/>
              </w:rPr>
              <w:t>202</w:t>
            </w:r>
            <w:r w:rsidR="00C72C69" w:rsidRPr="00E3373C">
              <w:rPr>
                <w:rFonts w:ascii="Times New Roman" w:hAnsi="Times New Roman" w:cs="Times New Roman"/>
                <w:b/>
                <w:spacing w:val="-4"/>
                <w:sz w:val="20"/>
              </w:rPr>
              <w:t>5</w:t>
            </w:r>
          </w:p>
        </w:tc>
        <w:tc>
          <w:tcPr>
            <w:tcW w:w="2954" w:type="dxa"/>
          </w:tcPr>
          <w:p w14:paraId="40463865" w14:textId="744B44CD" w:rsidR="00891723" w:rsidRPr="00E3373C" w:rsidRDefault="00C72C69" w:rsidP="0039424E">
            <w:pPr>
              <w:pStyle w:val="TableParagraph"/>
              <w:spacing w:line="221" w:lineRule="exact"/>
              <w:ind w:right="92"/>
              <w:jc w:val="right"/>
              <w:rPr>
                <w:rFonts w:ascii="Times New Roman" w:hAnsi="Times New Roman" w:cs="Times New Roman"/>
                <w:b/>
                <w:sz w:val="20"/>
              </w:rPr>
            </w:pPr>
            <w:r w:rsidRPr="00E3373C">
              <w:rPr>
                <w:rFonts w:ascii="Times New Roman" w:hAnsi="Times New Roman" w:cs="Times New Roman"/>
                <w:b/>
                <w:spacing w:val="-2"/>
                <w:sz w:val="20"/>
              </w:rPr>
              <w:t>29.257.836.546</w:t>
            </w:r>
          </w:p>
        </w:tc>
      </w:tr>
    </w:tbl>
    <w:p w14:paraId="4780189F" w14:textId="1FF7EFE6" w:rsidR="007F22E7" w:rsidRDefault="00891723" w:rsidP="007E2818">
      <w:pPr>
        <w:tabs>
          <w:tab w:val="left" w:pos="2187"/>
        </w:tabs>
        <w:rPr>
          <w:b/>
          <w:sz w:val="23"/>
        </w:rPr>
      </w:pPr>
      <w:r>
        <w:rPr>
          <w:lang w:val="en-US" w:eastAsia="en-US"/>
        </w:rPr>
        <w:tab/>
      </w:r>
    </w:p>
    <w:p w14:paraId="69BC292E" w14:textId="77777777" w:rsidR="00C72C69" w:rsidRPr="00C72C69" w:rsidRDefault="00C72C69" w:rsidP="00C72C69">
      <w:pPr>
        <w:widowControl w:val="0"/>
        <w:tabs>
          <w:tab w:val="left" w:pos="2269"/>
        </w:tabs>
        <w:autoSpaceDE w:val="0"/>
        <w:autoSpaceDN w:val="0"/>
        <w:spacing w:before="1"/>
        <w:ind w:left="1880"/>
        <w:rPr>
          <w:b/>
          <w:sz w:val="23"/>
        </w:rPr>
      </w:pPr>
    </w:p>
    <w:p w14:paraId="66B72078" w14:textId="77777777" w:rsidR="00C72C69" w:rsidRPr="00B308EC" w:rsidRDefault="00C72C69" w:rsidP="00B308EC">
      <w:pPr>
        <w:pStyle w:val="BodyText"/>
        <w:numPr>
          <w:ilvl w:val="3"/>
          <w:numId w:val="35"/>
        </w:numPr>
        <w:spacing w:before="16" w:line="372" w:lineRule="auto"/>
        <w:ind w:right="430"/>
        <w:jc w:val="left"/>
        <w:rPr>
          <w:b/>
          <w:w w:val="105"/>
          <w:lang w:val="sv-SE"/>
        </w:rPr>
      </w:pPr>
      <w:r w:rsidRPr="00B308EC">
        <w:rPr>
          <w:b/>
          <w:w w:val="105"/>
          <w:lang w:val="sv-SE"/>
        </w:rPr>
        <w:t>Peralatan dan Mesin</w:t>
      </w:r>
    </w:p>
    <w:p w14:paraId="19EDD846" w14:textId="24C1AC5A" w:rsidR="00B308EC" w:rsidRDefault="00C72C69" w:rsidP="003A26F4">
      <w:pPr>
        <w:pStyle w:val="BodyText"/>
        <w:tabs>
          <w:tab w:val="left" w:pos="9639"/>
        </w:tabs>
        <w:spacing w:before="146"/>
        <w:ind w:left="0" w:right="430" w:firstLine="0"/>
        <w:rPr>
          <w:lang w:val="id-ID"/>
        </w:rPr>
      </w:pPr>
      <w:r w:rsidRPr="007C75EE">
        <w:rPr>
          <w:w w:val="105"/>
          <w:lang w:val="sv-SE"/>
        </w:rPr>
        <w:t>Nilai</w:t>
      </w:r>
      <w:r w:rsidRPr="007C75EE">
        <w:rPr>
          <w:spacing w:val="40"/>
          <w:w w:val="105"/>
          <w:lang w:val="sv-SE"/>
        </w:rPr>
        <w:t xml:space="preserve"> </w:t>
      </w:r>
      <w:r w:rsidRPr="007C75EE">
        <w:rPr>
          <w:w w:val="105"/>
          <w:lang w:val="sv-SE"/>
        </w:rPr>
        <w:t>Peralatan</w:t>
      </w:r>
      <w:r w:rsidRPr="007C75EE">
        <w:rPr>
          <w:spacing w:val="40"/>
          <w:w w:val="105"/>
          <w:lang w:val="sv-SE"/>
        </w:rPr>
        <w:t xml:space="preserve"> </w:t>
      </w:r>
      <w:r w:rsidRPr="007C75EE">
        <w:rPr>
          <w:w w:val="105"/>
          <w:lang w:val="sv-SE"/>
        </w:rPr>
        <w:t>dan</w:t>
      </w:r>
      <w:r w:rsidRPr="007C75EE">
        <w:rPr>
          <w:spacing w:val="40"/>
          <w:w w:val="105"/>
          <w:lang w:val="sv-SE"/>
        </w:rPr>
        <w:t xml:space="preserve"> </w:t>
      </w:r>
      <w:r w:rsidRPr="007C75EE">
        <w:rPr>
          <w:w w:val="105"/>
          <w:lang w:val="sv-SE"/>
        </w:rPr>
        <w:t>Mesin</w:t>
      </w:r>
      <w:r w:rsidRPr="007C75EE">
        <w:rPr>
          <w:spacing w:val="40"/>
          <w:w w:val="105"/>
          <w:lang w:val="sv-SE"/>
        </w:rPr>
        <w:t xml:space="preserve"> </w:t>
      </w:r>
      <w:r w:rsidRPr="007C75EE">
        <w:rPr>
          <w:w w:val="105"/>
          <w:lang w:val="sv-SE"/>
        </w:rPr>
        <w:t>per</w:t>
      </w:r>
      <w:r w:rsidRPr="007C75EE">
        <w:rPr>
          <w:spacing w:val="40"/>
          <w:w w:val="105"/>
          <w:lang w:val="sv-SE"/>
        </w:rPr>
        <w:t xml:space="preserve"> </w:t>
      </w:r>
      <w:r w:rsidRPr="002472E6">
        <w:rPr>
          <w:b/>
          <w:w w:val="105"/>
          <w:lang w:val="sv-SE"/>
        </w:rPr>
        <w:t>31</w:t>
      </w:r>
      <w:r w:rsidRPr="002472E6">
        <w:rPr>
          <w:b/>
          <w:spacing w:val="40"/>
          <w:w w:val="105"/>
          <w:lang w:val="sv-SE"/>
        </w:rPr>
        <w:t xml:space="preserve"> </w:t>
      </w:r>
      <w:r w:rsidRPr="002472E6">
        <w:rPr>
          <w:b/>
          <w:w w:val="105"/>
          <w:lang w:val="sv-SE"/>
        </w:rPr>
        <w:t>Desember</w:t>
      </w:r>
      <w:r w:rsidRPr="002472E6">
        <w:rPr>
          <w:b/>
          <w:spacing w:val="40"/>
          <w:w w:val="105"/>
          <w:lang w:val="sv-SE"/>
        </w:rPr>
        <w:t xml:space="preserve"> </w:t>
      </w:r>
      <w:r w:rsidRPr="002472E6">
        <w:rPr>
          <w:b/>
          <w:w w:val="105"/>
          <w:lang w:val="sv-SE"/>
        </w:rPr>
        <w:t>202</w:t>
      </w:r>
      <w:r w:rsidR="00730EDE" w:rsidRPr="002472E6">
        <w:rPr>
          <w:b/>
          <w:w w:val="105"/>
          <w:lang w:val="sv-SE"/>
        </w:rPr>
        <w:t>5</w:t>
      </w:r>
      <w:r w:rsidRPr="009F7EFF">
        <w:rPr>
          <w:w w:val="105"/>
          <w:lang w:val="id-ID"/>
        </w:rPr>
        <w:t xml:space="preserve"> dan </w:t>
      </w:r>
      <w:r w:rsidRPr="002472E6">
        <w:rPr>
          <w:b/>
          <w:w w:val="105"/>
          <w:lang w:val="id-ID"/>
        </w:rPr>
        <w:t>202</w:t>
      </w:r>
      <w:r w:rsidR="00730EDE" w:rsidRPr="002472E6">
        <w:rPr>
          <w:b/>
          <w:w w:val="105"/>
        </w:rPr>
        <w:t>4</w:t>
      </w:r>
      <w:r w:rsidRPr="007C75EE">
        <w:rPr>
          <w:spacing w:val="40"/>
          <w:w w:val="105"/>
          <w:lang w:val="sv-SE"/>
        </w:rPr>
        <w:t xml:space="preserve"> </w:t>
      </w:r>
      <w:r w:rsidRPr="007C75EE">
        <w:rPr>
          <w:w w:val="105"/>
          <w:lang w:val="sv-SE"/>
        </w:rPr>
        <w:t>adalah</w:t>
      </w:r>
      <w:r w:rsidRPr="007C75EE">
        <w:rPr>
          <w:spacing w:val="40"/>
          <w:w w:val="105"/>
          <w:lang w:val="sv-SE"/>
        </w:rPr>
        <w:t xml:space="preserve"> </w:t>
      </w:r>
      <w:r w:rsidRPr="007C75EE">
        <w:rPr>
          <w:w w:val="105"/>
          <w:lang w:val="sv-SE"/>
        </w:rPr>
        <w:t>sebesar</w:t>
      </w:r>
      <w:r w:rsidRPr="007C75EE">
        <w:rPr>
          <w:spacing w:val="40"/>
          <w:w w:val="105"/>
          <w:lang w:val="sv-SE"/>
        </w:rPr>
        <w:t xml:space="preserve"> </w:t>
      </w:r>
      <w:r w:rsidRPr="007C75EE">
        <w:rPr>
          <w:b/>
          <w:w w:val="105"/>
          <w:lang w:val="sv-SE"/>
        </w:rPr>
        <w:t>Rp.</w:t>
      </w:r>
      <w:r w:rsidR="00DA5DFF" w:rsidRPr="00DA5DFF">
        <w:rPr>
          <w:b/>
          <w:w w:val="105"/>
          <w:lang w:val="sv-SE"/>
        </w:rPr>
        <w:t>140.715.442.565</w:t>
      </w:r>
      <w:r w:rsidR="00DA5DFF">
        <w:rPr>
          <w:b/>
          <w:w w:val="105"/>
          <w:lang w:val="sv-SE"/>
        </w:rPr>
        <w:t xml:space="preserve"> </w:t>
      </w:r>
      <w:r w:rsidRPr="009F7EFF">
        <w:rPr>
          <w:w w:val="105"/>
          <w:lang w:val="id-ID"/>
        </w:rPr>
        <w:t xml:space="preserve">dan </w:t>
      </w:r>
      <w:r w:rsidR="00730EDE" w:rsidRPr="007C75EE">
        <w:rPr>
          <w:b/>
          <w:w w:val="105"/>
          <w:lang w:val="sv-SE"/>
        </w:rPr>
        <w:t>Rp.138.117.418.168</w:t>
      </w:r>
      <w:r w:rsidR="00730EDE" w:rsidRPr="009F7EFF">
        <w:rPr>
          <w:b/>
          <w:w w:val="105"/>
          <w:lang w:val="id-ID"/>
        </w:rPr>
        <w:t xml:space="preserve"> </w:t>
      </w:r>
      <w:r w:rsidRPr="007C75EE">
        <w:rPr>
          <w:w w:val="105"/>
          <w:lang w:val="sv-SE"/>
        </w:rPr>
        <w:t>dengan rincian perhitungan sebagai berikut:</w:t>
      </w:r>
      <w:r>
        <w:rPr>
          <w:lang w:val="id-ID"/>
        </w:rPr>
        <w:t xml:space="preserve">                    </w:t>
      </w:r>
    </w:p>
    <w:p w14:paraId="278AAD97" w14:textId="77777777" w:rsidR="00A03AAD" w:rsidRDefault="00A03AAD" w:rsidP="003A26F4">
      <w:pPr>
        <w:pStyle w:val="BodyText"/>
        <w:tabs>
          <w:tab w:val="left" w:pos="9639"/>
        </w:tabs>
        <w:spacing w:before="146"/>
        <w:ind w:left="0" w:right="430" w:firstLine="0"/>
        <w:rPr>
          <w:lang w:val="id-ID"/>
        </w:rPr>
      </w:pPr>
    </w:p>
    <w:p w14:paraId="39859F13" w14:textId="77777777" w:rsidR="00A03AAD" w:rsidRPr="003A26F4" w:rsidRDefault="00A03AAD" w:rsidP="003A26F4">
      <w:pPr>
        <w:pStyle w:val="BodyText"/>
        <w:tabs>
          <w:tab w:val="left" w:pos="9639"/>
        </w:tabs>
        <w:spacing w:before="146"/>
        <w:ind w:left="0" w:right="430" w:firstLine="0"/>
        <w:rPr>
          <w:lang w:val="id-ID"/>
        </w:rPr>
      </w:pPr>
    </w:p>
    <w:p w14:paraId="6223B0A3" w14:textId="123DDAE6" w:rsidR="0088089B" w:rsidRPr="00DC155E" w:rsidRDefault="00C72C69" w:rsidP="00B308EC">
      <w:pPr>
        <w:pStyle w:val="BodyText"/>
        <w:tabs>
          <w:tab w:val="left" w:pos="2385"/>
        </w:tabs>
        <w:spacing w:after="0" w:line="240" w:lineRule="auto"/>
        <w:jc w:val="center"/>
        <w:rPr>
          <w:b/>
          <w:sz w:val="18"/>
          <w:lang w:val="sv-SE"/>
        </w:rPr>
      </w:pPr>
      <w:r w:rsidRPr="00DC155E">
        <w:rPr>
          <w:b/>
          <w:w w:val="105"/>
          <w:sz w:val="18"/>
          <w:lang w:val="sv-SE"/>
        </w:rPr>
        <w:lastRenderedPageBreak/>
        <w:t>Tabel</w:t>
      </w:r>
      <w:r w:rsidRPr="00DC155E">
        <w:rPr>
          <w:b/>
          <w:spacing w:val="-15"/>
          <w:w w:val="105"/>
          <w:sz w:val="18"/>
          <w:lang w:val="sv-SE"/>
        </w:rPr>
        <w:t xml:space="preserve"> </w:t>
      </w:r>
      <w:r w:rsidRPr="00DC155E">
        <w:rPr>
          <w:b/>
          <w:spacing w:val="-4"/>
          <w:w w:val="105"/>
          <w:sz w:val="18"/>
          <w:lang w:val="sv-SE"/>
        </w:rPr>
        <w:t>3.</w:t>
      </w:r>
      <w:r w:rsidR="0088089B">
        <w:rPr>
          <w:b/>
          <w:spacing w:val="-4"/>
          <w:w w:val="105"/>
          <w:sz w:val="18"/>
          <w:lang w:val="sv-SE"/>
        </w:rPr>
        <w:t>2</w:t>
      </w:r>
      <w:r w:rsidR="002C314C">
        <w:rPr>
          <w:b/>
          <w:spacing w:val="-4"/>
          <w:w w:val="105"/>
          <w:sz w:val="18"/>
          <w:lang w:val="sv-SE"/>
        </w:rPr>
        <w:t>5</w:t>
      </w:r>
    </w:p>
    <w:p w14:paraId="0B152E0E" w14:textId="106FCFAD" w:rsidR="00C72C69" w:rsidRPr="00B308EC" w:rsidRDefault="00B308EC" w:rsidP="00B308EC">
      <w:pPr>
        <w:spacing w:before="16"/>
        <w:ind w:right="1422"/>
        <w:jc w:val="center"/>
        <w:rPr>
          <w:b/>
          <w:w w:val="105"/>
          <w:sz w:val="18"/>
        </w:rPr>
      </w:pPr>
      <w:r>
        <w:rPr>
          <w:b/>
          <w:w w:val="105"/>
          <w:sz w:val="18"/>
        </w:rPr>
        <w:t xml:space="preserve">                                </w:t>
      </w:r>
      <w:r w:rsidR="00C72C69" w:rsidRPr="00DC155E">
        <w:rPr>
          <w:b/>
          <w:w w:val="105"/>
          <w:sz w:val="18"/>
        </w:rPr>
        <w:t>Rincian</w:t>
      </w:r>
      <w:r w:rsidR="00C72C69" w:rsidRPr="00DC155E">
        <w:rPr>
          <w:b/>
          <w:spacing w:val="-14"/>
          <w:w w:val="105"/>
          <w:sz w:val="18"/>
        </w:rPr>
        <w:t xml:space="preserve"> </w:t>
      </w:r>
      <w:r w:rsidR="00C72C69" w:rsidRPr="00DC155E">
        <w:rPr>
          <w:b/>
          <w:w w:val="105"/>
          <w:sz w:val="18"/>
        </w:rPr>
        <w:t>Aset</w:t>
      </w:r>
      <w:r w:rsidR="00C72C69" w:rsidRPr="00DC155E">
        <w:rPr>
          <w:b/>
          <w:spacing w:val="-12"/>
          <w:w w:val="105"/>
          <w:sz w:val="18"/>
        </w:rPr>
        <w:t xml:space="preserve"> </w:t>
      </w:r>
      <w:r w:rsidR="00C72C69" w:rsidRPr="00DC155E">
        <w:rPr>
          <w:b/>
          <w:w w:val="105"/>
          <w:sz w:val="18"/>
        </w:rPr>
        <w:t>Tetap</w:t>
      </w:r>
      <w:r w:rsidR="00C72C69" w:rsidRPr="00DC155E">
        <w:rPr>
          <w:b/>
          <w:spacing w:val="-13"/>
          <w:w w:val="105"/>
          <w:sz w:val="18"/>
        </w:rPr>
        <w:t xml:space="preserve"> </w:t>
      </w:r>
      <w:r w:rsidR="00C72C69" w:rsidRPr="00DC155E">
        <w:rPr>
          <w:b/>
          <w:w w:val="105"/>
          <w:sz w:val="18"/>
        </w:rPr>
        <w:t>Peralatan</w:t>
      </w:r>
      <w:r w:rsidR="00C72C69" w:rsidRPr="00DC155E">
        <w:rPr>
          <w:b/>
          <w:spacing w:val="-15"/>
          <w:w w:val="105"/>
          <w:sz w:val="18"/>
        </w:rPr>
        <w:t xml:space="preserve"> </w:t>
      </w:r>
      <w:r w:rsidR="00C72C69" w:rsidRPr="00DC155E">
        <w:rPr>
          <w:b/>
          <w:w w:val="105"/>
          <w:sz w:val="18"/>
        </w:rPr>
        <w:t>dan</w:t>
      </w:r>
      <w:r w:rsidR="00C72C69" w:rsidRPr="00DC155E">
        <w:rPr>
          <w:b/>
          <w:spacing w:val="-15"/>
          <w:w w:val="105"/>
          <w:sz w:val="18"/>
        </w:rPr>
        <w:t xml:space="preserve"> </w:t>
      </w:r>
      <w:r w:rsidR="00C72C69" w:rsidRPr="00DC155E">
        <w:rPr>
          <w:b/>
          <w:w w:val="105"/>
          <w:sz w:val="18"/>
        </w:rPr>
        <w:t>Mesin Tahun 202</w:t>
      </w:r>
      <w:r w:rsidR="00DC155E">
        <w:rPr>
          <w:b/>
          <w:w w:val="105"/>
          <w:sz w:val="18"/>
          <w:lang w:val="en-US"/>
        </w:rPr>
        <w:t>5</w:t>
      </w:r>
      <w:r w:rsidR="00C72C69" w:rsidRPr="00DC155E">
        <w:rPr>
          <w:b/>
          <w:w w:val="105"/>
          <w:sz w:val="18"/>
        </w:rPr>
        <w:t xml:space="preserve"> dan 202</w:t>
      </w:r>
      <w:r w:rsidR="00DC155E">
        <w:rPr>
          <w:b/>
          <w:w w:val="105"/>
          <w:sz w:val="18"/>
          <w:lang w:val="en-US"/>
        </w:rPr>
        <w:t>4</w:t>
      </w:r>
    </w:p>
    <w:p w14:paraId="46947E5E" w14:textId="77777777" w:rsidR="00C72C69" w:rsidRPr="007C75EE" w:rsidRDefault="00C72C69" w:rsidP="00C604AD">
      <w:pPr>
        <w:pStyle w:val="BodyText"/>
        <w:spacing w:before="7" w:line="240" w:lineRule="auto"/>
        <w:rPr>
          <w:b/>
          <w:sz w:val="11"/>
          <w:lang w:val="sv-SE"/>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1"/>
        <w:gridCol w:w="4346"/>
        <w:gridCol w:w="1782"/>
        <w:gridCol w:w="1810"/>
      </w:tblGrid>
      <w:tr w:rsidR="00C72C69" w:rsidRPr="00E3373C" w14:paraId="1242DA5E" w14:textId="77777777" w:rsidTr="003A26F4">
        <w:trPr>
          <w:trHeight w:val="342"/>
          <w:tblHeader/>
        </w:trPr>
        <w:tc>
          <w:tcPr>
            <w:tcW w:w="851" w:type="dxa"/>
            <w:shd w:val="clear" w:color="auto" w:fill="D9D9D9"/>
            <w:vAlign w:val="center"/>
          </w:tcPr>
          <w:p w14:paraId="49C0A73A" w14:textId="77777777" w:rsidR="00C72C69" w:rsidRPr="00B308EC" w:rsidRDefault="00C72C69" w:rsidP="00B308EC">
            <w:pPr>
              <w:pStyle w:val="TableParagraph"/>
              <w:ind w:left="14" w:right="8"/>
              <w:jc w:val="center"/>
              <w:rPr>
                <w:rFonts w:ascii="Times New Roman" w:hAnsi="Times New Roman" w:cs="Times New Roman"/>
                <w:b/>
                <w:iCs/>
                <w:sz w:val="20"/>
                <w:szCs w:val="20"/>
                <w:lang w:val="id-ID"/>
              </w:rPr>
            </w:pPr>
            <w:r w:rsidRPr="00B308EC">
              <w:rPr>
                <w:rFonts w:ascii="Times New Roman" w:hAnsi="Times New Roman" w:cs="Times New Roman"/>
                <w:b/>
                <w:iCs/>
                <w:spacing w:val="-5"/>
                <w:sz w:val="20"/>
                <w:szCs w:val="20"/>
              </w:rPr>
              <w:t>No</w:t>
            </w:r>
            <w:r w:rsidRPr="00B308EC">
              <w:rPr>
                <w:rFonts w:ascii="Times New Roman" w:hAnsi="Times New Roman" w:cs="Times New Roman"/>
                <w:b/>
                <w:iCs/>
                <w:spacing w:val="-5"/>
                <w:sz w:val="20"/>
                <w:szCs w:val="20"/>
                <w:lang w:val="id-ID"/>
              </w:rPr>
              <w:t>.</w:t>
            </w:r>
          </w:p>
        </w:tc>
        <w:tc>
          <w:tcPr>
            <w:tcW w:w="4346" w:type="dxa"/>
            <w:shd w:val="clear" w:color="auto" w:fill="D9D9D9"/>
            <w:vAlign w:val="center"/>
          </w:tcPr>
          <w:p w14:paraId="7EDC360E" w14:textId="77777777" w:rsidR="00C72C69" w:rsidRPr="00B308EC" w:rsidRDefault="00C72C69" w:rsidP="00B308EC">
            <w:pPr>
              <w:pStyle w:val="TableParagraph"/>
              <w:ind w:left="35"/>
              <w:jc w:val="center"/>
              <w:rPr>
                <w:rFonts w:ascii="Times New Roman" w:hAnsi="Times New Roman" w:cs="Times New Roman"/>
                <w:b/>
                <w:iCs/>
                <w:sz w:val="20"/>
                <w:szCs w:val="20"/>
              </w:rPr>
            </w:pPr>
            <w:r w:rsidRPr="00B308EC">
              <w:rPr>
                <w:rFonts w:ascii="Times New Roman" w:hAnsi="Times New Roman" w:cs="Times New Roman"/>
                <w:b/>
                <w:iCs/>
                <w:spacing w:val="-2"/>
                <w:sz w:val="20"/>
                <w:szCs w:val="20"/>
              </w:rPr>
              <w:t>Uraian</w:t>
            </w:r>
          </w:p>
        </w:tc>
        <w:tc>
          <w:tcPr>
            <w:tcW w:w="1782" w:type="dxa"/>
            <w:shd w:val="clear" w:color="auto" w:fill="D9D9D9"/>
            <w:vAlign w:val="center"/>
          </w:tcPr>
          <w:p w14:paraId="712F9E6D" w14:textId="77777777" w:rsidR="00B308EC" w:rsidRDefault="00C72C69" w:rsidP="00B308EC">
            <w:pPr>
              <w:pStyle w:val="TableParagraph"/>
              <w:ind w:left="916" w:hanging="775"/>
              <w:jc w:val="center"/>
              <w:rPr>
                <w:rFonts w:ascii="Times New Roman" w:hAnsi="Times New Roman" w:cs="Times New Roman"/>
                <w:b/>
                <w:iCs/>
                <w:sz w:val="20"/>
                <w:szCs w:val="20"/>
                <w:lang w:val="id-ID"/>
              </w:rPr>
            </w:pPr>
            <w:r w:rsidRPr="00B308EC">
              <w:rPr>
                <w:rFonts w:ascii="Times New Roman" w:hAnsi="Times New Roman" w:cs="Times New Roman"/>
                <w:b/>
                <w:iCs/>
                <w:sz w:val="20"/>
                <w:szCs w:val="20"/>
                <w:lang w:val="id-ID"/>
              </w:rPr>
              <w:t>Tahun Anggara</w:t>
            </w:r>
            <w:r w:rsidR="00B308EC" w:rsidRPr="00B308EC">
              <w:rPr>
                <w:rFonts w:ascii="Times New Roman" w:hAnsi="Times New Roman" w:cs="Times New Roman"/>
                <w:b/>
                <w:iCs/>
                <w:sz w:val="20"/>
                <w:szCs w:val="20"/>
                <w:lang w:val="id-ID"/>
              </w:rPr>
              <w:t>n</w:t>
            </w:r>
          </w:p>
          <w:p w14:paraId="26EBB999" w14:textId="147F42BA" w:rsidR="00C72C69" w:rsidRPr="00B308EC" w:rsidRDefault="00C72C69" w:rsidP="00B308EC">
            <w:pPr>
              <w:pStyle w:val="TableParagraph"/>
              <w:ind w:left="916" w:hanging="775"/>
              <w:jc w:val="center"/>
              <w:rPr>
                <w:rFonts w:ascii="Times New Roman" w:hAnsi="Times New Roman" w:cs="Times New Roman"/>
                <w:b/>
                <w:iCs/>
                <w:sz w:val="20"/>
                <w:szCs w:val="20"/>
                <w:lang w:val="id-ID"/>
              </w:rPr>
            </w:pPr>
            <w:r w:rsidRPr="00B308EC">
              <w:rPr>
                <w:rFonts w:ascii="Times New Roman" w:hAnsi="Times New Roman" w:cs="Times New Roman"/>
                <w:b/>
                <w:iCs/>
                <w:sz w:val="20"/>
                <w:szCs w:val="20"/>
                <w:lang w:val="id-ID"/>
              </w:rPr>
              <w:t>202</w:t>
            </w:r>
            <w:r w:rsidR="006B03D3" w:rsidRPr="00B308EC">
              <w:rPr>
                <w:rFonts w:ascii="Times New Roman" w:hAnsi="Times New Roman" w:cs="Times New Roman"/>
                <w:b/>
                <w:iCs/>
                <w:sz w:val="20"/>
                <w:szCs w:val="20"/>
                <w:lang w:val="en-US"/>
              </w:rPr>
              <w:t>5</w:t>
            </w:r>
            <w:r w:rsidR="00B308EC" w:rsidRPr="00B308EC">
              <w:rPr>
                <w:rFonts w:ascii="Times New Roman" w:hAnsi="Times New Roman" w:cs="Times New Roman"/>
                <w:b/>
                <w:iCs/>
                <w:sz w:val="20"/>
                <w:szCs w:val="20"/>
                <w:lang w:val="en-US"/>
              </w:rPr>
              <w:t xml:space="preserve"> </w:t>
            </w:r>
            <w:r w:rsidRPr="00B308EC">
              <w:rPr>
                <w:rFonts w:ascii="Times New Roman" w:hAnsi="Times New Roman" w:cs="Times New Roman"/>
                <w:b/>
                <w:iCs/>
                <w:sz w:val="20"/>
                <w:szCs w:val="20"/>
                <w:lang w:val="id-ID"/>
              </w:rPr>
              <w:t>(Rp)</w:t>
            </w:r>
          </w:p>
          <w:p w14:paraId="3C3BF18F" w14:textId="6E425F45" w:rsidR="00C72C69" w:rsidRPr="00B308EC" w:rsidRDefault="00C72C69" w:rsidP="00B308EC">
            <w:pPr>
              <w:pStyle w:val="TableParagraph"/>
              <w:ind w:hanging="775"/>
              <w:jc w:val="center"/>
              <w:rPr>
                <w:rFonts w:ascii="Times New Roman" w:hAnsi="Times New Roman" w:cs="Times New Roman"/>
                <w:b/>
                <w:iCs/>
                <w:sz w:val="20"/>
                <w:szCs w:val="20"/>
              </w:rPr>
            </w:pPr>
          </w:p>
        </w:tc>
        <w:tc>
          <w:tcPr>
            <w:tcW w:w="1810" w:type="dxa"/>
            <w:shd w:val="clear" w:color="auto" w:fill="D9D9D9"/>
            <w:vAlign w:val="center"/>
          </w:tcPr>
          <w:p w14:paraId="005ECB9F" w14:textId="77777777" w:rsidR="00B308EC" w:rsidRDefault="00C72C69" w:rsidP="00B308EC">
            <w:pPr>
              <w:pStyle w:val="TableParagraph"/>
              <w:ind w:left="916" w:hanging="775"/>
              <w:jc w:val="center"/>
              <w:rPr>
                <w:rFonts w:ascii="Times New Roman" w:hAnsi="Times New Roman" w:cs="Times New Roman"/>
                <w:b/>
                <w:iCs/>
                <w:sz w:val="20"/>
                <w:szCs w:val="20"/>
                <w:lang w:val="id-ID"/>
              </w:rPr>
            </w:pPr>
            <w:r w:rsidRPr="00B308EC">
              <w:rPr>
                <w:rFonts w:ascii="Times New Roman" w:hAnsi="Times New Roman" w:cs="Times New Roman"/>
                <w:b/>
                <w:iCs/>
                <w:sz w:val="20"/>
                <w:szCs w:val="20"/>
                <w:lang w:val="id-ID"/>
              </w:rPr>
              <w:t>Tahun Anggaran</w:t>
            </w:r>
          </w:p>
          <w:p w14:paraId="64FB7F86" w14:textId="37101E15" w:rsidR="00C72C69" w:rsidRPr="00B308EC" w:rsidRDefault="00C72C69" w:rsidP="00B308EC">
            <w:pPr>
              <w:pStyle w:val="TableParagraph"/>
              <w:ind w:left="916" w:hanging="775"/>
              <w:jc w:val="center"/>
              <w:rPr>
                <w:rFonts w:ascii="Times New Roman" w:hAnsi="Times New Roman" w:cs="Times New Roman"/>
                <w:b/>
                <w:iCs/>
                <w:sz w:val="20"/>
                <w:szCs w:val="20"/>
                <w:lang w:val="id-ID"/>
              </w:rPr>
            </w:pPr>
            <w:r w:rsidRPr="00B308EC">
              <w:rPr>
                <w:rFonts w:ascii="Times New Roman" w:hAnsi="Times New Roman" w:cs="Times New Roman"/>
                <w:b/>
                <w:iCs/>
                <w:sz w:val="20"/>
                <w:szCs w:val="20"/>
                <w:lang w:val="id-ID"/>
              </w:rPr>
              <w:t>202</w:t>
            </w:r>
            <w:r w:rsidR="006B03D3" w:rsidRPr="00B308EC">
              <w:rPr>
                <w:rFonts w:ascii="Times New Roman" w:hAnsi="Times New Roman" w:cs="Times New Roman"/>
                <w:b/>
                <w:iCs/>
                <w:sz w:val="20"/>
                <w:szCs w:val="20"/>
                <w:lang w:val="en-US"/>
              </w:rPr>
              <w:t>4</w:t>
            </w:r>
            <w:r w:rsidR="00B308EC" w:rsidRPr="00B308EC">
              <w:rPr>
                <w:rFonts w:ascii="Times New Roman" w:hAnsi="Times New Roman" w:cs="Times New Roman"/>
                <w:b/>
                <w:iCs/>
                <w:sz w:val="20"/>
                <w:szCs w:val="20"/>
                <w:lang w:val="en-US"/>
              </w:rPr>
              <w:t xml:space="preserve"> </w:t>
            </w:r>
            <w:r w:rsidRPr="00B308EC">
              <w:rPr>
                <w:rFonts w:ascii="Times New Roman" w:hAnsi="Times New Roman" w:cs="Times New Roman"/>
                <w:b/>
                <w:iCs/>
                <w:sz w:val="20"/>
                <w:szCs w:val="20"/>
                <w:lang w:val="id-ID"/>
              </w:rPr>
              <w:t>(Rp)</w:t>
            </w:r>
          </w:p>
          <w:p w14:paraId="1F581C50" w14:textId="77777777" w:rsidR="00C72C69" w:rsidRPr="00B308EC" w:rsidRDefault="00C72C69" w:rsidP="00B308EC">
            <w:pPr>
              <w:pStyle w:val="TableParagraph"/>
              <w:ind w:left="916"/>
              <w:jc w:val="center"/>
              <w:rPr>
                <w:rFonts w:ascii="Times New Roman" w:hAnsi="Times New Roman" w:cs="Times New Roman"/>
                <w:b/>
                <w:iCs/>
                <w:sz w:val="20"/>
                <w:szCs w:val="20"/>
              </w:rPr>
            </w:pPr>
          </w:p>
        </w:tc>
      </w:tr>
      <w:tr w:rsidR="00A351C8" w:rsidRPr="00E3373C" w14:paraId="1B6DE47A" w14:textId="77777777" w:rsidTr="003A26F4">
        <w:trPr>
          <w:trHeight w:val="342"/>
        </w:trPr>
        <w:tc>
          <w:tcPr>
            <w:tcW w:w="851" w:type="dxa"/>
          </w:tcPr>
          <w:p w14:paraId="29C00F8F" w14:textId="77777777" w:rsidR="00A351C8" w:rsidRPr="00E3373C" w:rsidRDefault="00A351C8" w:rsidP="000D40F0">
            <w:pPr>
              <w:pStyle w:val="TableParagraph"/>
              <w:numPr>
                <w:ilvl w:val="0"/>
                <w:numId w:val="17"/>
              </w:numPr>
              <w:spacing w:line="228" w:lineRule="exact"/>
              <w:ind w:right="3"/>
              <w:jc w:val="center"/>
              <w:rPr>
                <w:rFonts w:ascii="Times New Roman" w:hAnsi="Times New Roman" w:cs="Times New Roman"/>
                <w:sz w:val="20"/>
                <w:szCs w:val="20"/>
              </w:rPr>
            </w:pPr>
          </w:p>
        </w:tc>
        <w:tc>
          <w:tcPr>
            <w:tcW w:w="4346" w:type="dxa"/>
            <w:vAlign w:val="center"/>
          </w:tcPr>
          <w:p w14:paraId="48219865" w14:textId="77777777" w:rsidR="00A351C8" w:rsidRPr="00402DE0" w:rsidRDefault="00A351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Compacting Equipment</w:t>
            </w:r>
          </w:p>
        </w:tc>
        <w:tc>
          <w:tcPr>
            <w:tcW w:w="1782" w:type="dxa"/>
            <w:vAlign w:val="center"/>
          </w:tcPr>
          <w:p w14:paraId="4BE0446A" w14:textId="1C0589EA"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50.000</w:t>
            </w:r>
          </w:p>
        </w:tc>
        <w:tc>
          <w:tcPr>
            <w:tcW w:w="1810" w:type="dxa"/>
            <w:vAlign w:val="center"/>
          </w:tcPr>
          <w:p w14:paraId="75AD7BA8" w14:textId="1B88A728" w:rsidR="00A351C8" w:rsidRPr="00402DE0" w:rsidRDefault="00A351C8" w:rsidP="00B308EC">
            <w:pPr>
              <w:pStyle w:val="TableParagraph"/>
              <w:spacing w:line="228" w:lineRule="exact"/>
              <w:jc w:val="right"/>
              <w:rPr>
                <w:rFonts w:ascii="Times New Roman" w:hAnsi="Times New Roman" w:cs="Times New Roman"/>
                <w:sz w:val="20"/>
                <w:szCs w:val="20"/>
              </w:rPr>
            </w:pPr>
            <w:r w:rsidRPr="00402DE0">
              <w:rPr>
                <w:rFonts w:ascii="Times New Roman" w:hAnsi="Times New Roman" w:cs="Times New Roman"/>
                <w:sz w:val="20"/>
                <w:szCs w:val="20"/>
              </w:rPr>
              <w:t>50.000</w:t>
            </w:r>
          </w:p>
        </w:tc>
      </w:tr>
      <w:tr w:rsidR="00A351C8" w:rsidRPr="00E3373C" w14:paraId="7F267FA0" w14:textId="77777777" w:rsidTr="003A26F4">
        <w:trPr>
          <w:trHeight w:val="350"/>
        </w:trPr>
        <w:tc>
          <w:tcPr>
            <w:tcW w:w="851" w:type="dxa"/>
          </w:tcPr>
          <w:p w14:paraId="61E2ED51" w14:textId="77777777" w:rsidR="00A351C8" w:rsidRPr="00E3373C" w:rsidRDefault="00A351C8" w:rsidP="000D40F0">
            <w:pPr>
              <w:pStyle w:val="TableParagraph"/>
              <w:numPr>
                <w:ilvl w:val="0"/>
                <w:numId w:val="17"/>
              </w:numPr>
              <w:spacing w:before="5"/>
              <w:ind w:right="3"/>
              <w:jc w:val="center"/>
              <w:rPr>
                <w:rFonts w:ascii="Times New Roman" w:hAnsi="Times New Roman" w:cs="Times New Roman"/>
                <w:sz w:val="20"/>
                <w:szCs w:val="20"/>
              </w:rPr>
            </w:pPr>
          </w:p>
        </w:tc>
        <w:tc>
          <w:tcPr>
            <w:tcW w:w="4346" w:type="dxa"/>
            <w:vAlign w:val="center"/>
          </w:tcPr>
          <w:p w14:paraId="59B723D3" w14:textId="77777777" w:rsidR="00A351C8" w:rsidRPr="00402DE0" w:rsidRDefault="00A351C8"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Alat Pengangkat</w:t>
            </w:r>
          </w:p>
        </w:tc>
        <w:tc>
          <w:tcPr>
            <w:tcW w:w="1782" w:type="dxa"/>
            <w:vAlign w:val="center"/>
          </w:tcPr>
          <w:p w14:paraId="61E648F7" w14:textId="64817881" w:rsidR="00A351C8" w:rsidRPr="00402DE0" w:rsidRDefault="00A351C8" w:rsidP="00B308EC">
            <w:pPr>
              <w:pStyle w:val="TableParagraph"/>
              <w:spacing w:before="5"/>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650.000</w:t>
            </w:r>
          </w:p>
        </w:tc>
        <w:tc>
          <w:tcPr>
            <w:tcW w:w="1810" w:type="dxa"/>
            <w:vAlign w:val="center"/>
          </w:tcPr>
          <w:p w14:paraId="5A8A1A79" w14:textId="55F8D7EF" w:rsidR="00A351C8" w:rsidRPr="00402DE0" w:rsidRDefault="00A351C8" w:rsidP="00B308EC">
            <w:pPr>
              <w:pStyle w:val="TableParagraph"/>
              <w:spacing w:before="5"/>
              <w:ind w:right="92"/>
              <w:jc w:val="right"/>
              <w:rPr>
                <w:rFonts w:ascii="Times New Roman" w:hAnsi="Times New Roman" w:cs="Times New Roman"/>
                <w:sz w:val="20"/>
                <w:szCs w:val="20"/>
              </w:rPr>
            </w:pPr>
            <w:r w:rsidRPr="00402DE0">
              <w:rPr>
                <w:rFonts w:ascii="Times New Roman" w:hAnsi="Times New Roman" w:cs="Times New Roman"/>
                <w:sz w:val="20"/>
                <w:szCs w:val="20"/>
              </w:rPr>
              <w:t>650.000</w:t>
            </w:r>
          </w:p>
        </w:tc>
      </w:tr>
      <w:tr w:rsidR="00A351C8" w:rsidRPr="00E3373C" w14:paraId="0BC0F6D8" w14:textId="77777777" w:rsidTr="003A26F4">
        <w:trPr>
          <w:trHeight w:val="342"/>
        </w:trPr>
        <w:tc>
          <w:tcPr>
            <w:tcW w:w="851" w:type="dxa"/>
          </w:tcPr>
          <w:p w14:paraId="02FB1E01" w14:textId="77777777" w:rsidR="00A351C8" w:rsidRPr="00E3373C" w:rsidRDefault="00A351C8" w:rsidP="000D40F0">
            <w:pPr>
              <w:pStyle w:val="TableParagraph"/>
              <w:numPr>
                <w:ilvl w:val="0"/>
                <w:numId w:val="17"/>
              </w:numPr>
              <w:spacing w:line="228" w:lineRule="exact"/>
              <w:ind w:right="3"/>
              <w:jc w:val="center"/>
              <w:rPr>
                <w:rFonts w:ascii="Times New Roman" w:hAnsi="Times New Roman" w:cs="Times New Roman"/>
                <w:sz w:val="20"/>
                <w:szCs w:val="20"/>
              </w:rPr>
            </w:pPr>
          </w:p>
        </w:tc>
        <w:tc>
          <w:tcPr>
            <w:tcW w:w="4346" w:type="dxa"/>
            <w:vAlign w:val="center"/>
          </w:tcPr>
          <w:p w14:paraId="76BAD005" w14:textId="77777777" w:rsidR="00A351C8" w:rsidRPr="00402DE0" w:rsidRDefault="00A351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Mesin Proses</w:t>
            </w:r>
          </w:p>
        </w:tc>
        <w:tc>
          <w:tcPr>
            <w:tcW w:w="1782" w:type="dxa"/>
            <w:vAlign w:val="center"/>
          </w:tcPr>
          <w:p w14:paraId="77CB50D8" w14:textId="4680DB51"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2.700.000</w:t>
            </w:r>
          </w:p>
        </w:tc>
        <w:tc>
          <w:tcPr>
            <w:tcW w:w="1810" w:type="dxa"/>
            <w:vAlign w:val="center"/>
          </w:tcPr>
          <w:p w14:paraId="4DE95725" w14:textId="586A970E"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2.700.000</w:t>
            </w:r>
          </w:p>
        </w:tc>
      </w:tr>
      <w:tr w:rsidR="00A351C8" w:rsidRPr="00E3373C" w14:paraId="51D92973" w14:textId="77777777" w:rsidTr="003A26F4">
        <w:trPr>
          <w:trHeight w:val="342"/>
        </w:trPr>
        <w:tc>
          <w:tcPr>
            <w:tcW w:w="851" w:type="dxa"/>
          </w:tcPr>
          <w:p w14:paraId="04CA6C21" w14:textId="77777777" w:rsidR="00A351C8" w:rsidRPr="00E3373C" w:rsidRDefault="00A351C8" w:rsidP="000D40F0">
            <w:pPr>
              <w:pStyle w:val="TableParagraph"/>
              <w:numPr>
                <w:ilvl w:val="0"/>
                <w:numId w:val="17"/>
              </w:numPr>
              <w:spacing w:line="228" w:lineRule="exact"/>
              <w:ind w:right="3"/>
              <w:jc w:val="center"/>
              <w:rPr>
                <w:rFonts w:ascii="Times New Roman" w:hAnsi="Times New Roman" w:cs="Times New Roman"/>
                <w:sz w:val="20"/>
                <w:szCs w:val="20"/>
              </w:rPr>
            </w:pPr>
          </w:p>
        </w:tc>
        <w:tc>
          <w:tcPr>
            <w:tcW w:w="4346" w:type="dxa"/>
            <w:vAlign w:val="center"/>
          </w:tcPr>
          <w:p w14:paraId="64A2CF2E" w14:textId="77777777" w:rsidR="00A351C8" w:rsidRPr="00402DE0" w:rsidRDefault="00A351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Compressor</w:t>
            </w:r>
          </w:p>
        </w:tc>
        <w:tc>
          <w:tcPr>
            <w:tcW w:w="1782" w:type="dxa"/>
            <w:vAlign w:val="center"/>
          </w:tcPr>
          <w:p w14:paraId="54F30375" w14:textId="0C31CBC1" w:rsidR="00A351C8" w:rsidRPr="00402DE0" w:rsidRDefault="00A351C8"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29.808.000</w:t>
            </w:r>
          </w:p>
        </w:tc>
        <w:tc>
          <w:tcPr>
            <w:tcW w:w="1810" w:type="dxa"/>
            <w:vAlign w:val="center"/>
          </w:tcPr>
          <w:p w14:paraId="09D880FD" w14:textId="6D627284" w:rsidR="00A351C8" w:rsidRPr="00402DE0" w:rsidRDefault="00A351C8"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29.808.000</w:t>
            </w:r>
          </w:p>
        </w:tc>
      </w:tr>
      <w:tr w:rsidR="00A351C8" w:rsidRPr="00E3373C" w14:paraId="398AF198" w14:textId="77777777" w:rsidTr="003A26F4">
        <w:trPr>
          <w:trHeight w:val="343"/>
        </w:trPr>
        <w:tc>
          <w:tcPr>
            <w:tcW w:w="851" w:type="dxa"/>
          </w:tcPr>
          <w:p w14:paraId="1317FBD1" w14:textId="77777777" w:rsidR="00A351C8" w:rsidRPr="00E3373C" w:rsidRDefault="00A351C8" w:rsidP="000D40F0">
            <w:pPr>
              <w:pStyle w:val="TableParagraph"/>
              <w:numPr>
                <w:ilvl w:val="0"/>
                <w:numId w:val="17"/>
              </w:numPr>
              <w:spacing w:line="229" w:lineRule="exact"/>
              <w:ind w:right="3"/>
              <w:jc w:val="center"/>
              <w:rPr>
                <w:rFonts w:ascii="Times New Roman" w:hAnsi="Times New Roman" w:cs="Times New Roman"/>
                <w:sz w:val="20"/>
                <w:szCs w:val="20"/>
              </w:rPr>
            </w:pPr>
          </w:p>
        </w:tc>
        <w:tc>
          <w:tcPr>
            <w:tcW w:w="4346" w:type="dxa"/>
            <w:vAlign w:val="center"/>
          </w:tcPr>
          <w:p w14:paraId="1A244F01" w14:textId="77777777" w:rsidR="00A351C8" w:rsidRPr="00402DE0" w:rsidRDefault="00A351C8" w:rsidP="00402DE0">
            <w:pPr>
              <w:pStyle w:val="TableParagraph"/>
              <w:spacing w:line="229" w:lineRule="exact"/>
              <w:ind w:left="117"/>
              <w:rPr>
                <w:rFonts w:ascii="Times New Roman" w:hAnsi="Times New Roman" w:cs="Times New Roman"/>
                <w:sz w:val="20"/>
                <w:szCs w:val="20"/>
              </w:rPr>
            </w:pPr>
            <w:r w:rsidRPr="00402DE0">
              <w:rPr>
                <w:rFonts w:ascii="Times New Roman" w:hAnsi="Times New Roman" w:cs="Times New Roman"/>
                <w:sz w:val="20"/>
                <w:szCs w:val="20"/>
              </w:rPr>
              <w:t>Electric Generating Set</w:t>
            </w:r>
          </w:p>
        </w:tc>
        <w:tc>
          <w:tcPr>
            <w:tcW w:w="1782" w:type="dxa"/>
            <w:vAlign w:val="center"/>
          </w:tcPr>
          <w:p w14:paraId="7DF7972D" w14:textId="74D03620" w:rsidR="00A351C8" w:rsidRPr="00402DE0" w:rsidRDefault="00A351C8"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35.580.000</w:t>
            </w:r>
          </w:p>
        </w:tc>
        <w:tc>
          <w:tcPr>
            <w:tcW w:w="1810" w:type="dxa"/>
            <w:vAlign w:val="center"/>
          </w:tcPr>
          <w:p w14:paraId="1E6F93EF" w14:textId="72B95359" w:rsidR="00A351C8" w:rsidRPr="00402DE0" w:rsidRDefault="00A351C8"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35.580.000</w:t>
            </w:r>
          </w:p>
        </w:tc>
      </w:tr>
      <w:tr w:rsidR="00A351C8" w:rsidRPr="00E3373C" w14:paraId="64A84B6E" w14:textId="77777777" w:rsidTr="003A26F4">
        <w:trPr>
          <w:trHeight w:val="350"/>
        </w:trPr>
        <w:tc>
          <w:tcPr>
            <w:tcW w:w="851" w:type="dxa"/>
          </w:tcPr>
          <w:p w14:paraId="22632FC9" w14:textId="77777777" w:rsidR="00A351C8" w:rsidRPr="00E3373C" w:rsidRDefault="00A351C8" w:rsidP="000D40F0">
            <w:pPr>
              <w:pStyle w:val="TableParagraph"/>
              <w:numPr>
                <w:ilvl w:val="0"/>
                <w:numId w:val="17"/>
              </w:numPr>
              <w:spacing w:before="5"/>
              <w:ind w:right="3"/>
              <w:jc w:val="center"/>
              <w:rPr>
                <w:rFonts w:ascii="Times New Roman" w:hAnsi="Times New Roman" w:cs="Times New Roman"/>
                <w:sz w:val="20"/>
                <w:szCs w:val="20"/>
              </w:rPr>
            </w:pPr>
          </w:p>
        </w:tc>
        <w:tc>
          <w:tcPr>
            <w:tcW w:w="4346" w:type="dxa"/>
            <w:vAlign w:val="center"/>
          </w:tcPr>
          <w:p w14:paraId="522CE425" w14:textId="77777777" w:rsidR="00A351C8" w:rsidRPr="00402DE0" w:rsidRDefault="00A351C8"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Pompa</w:t>
            </w:r>
          </w:p>
        </w:tc>
        <w:tc>
          <w:tcPr>
            <w:tcW w:w="1782" w:type="dxa"/>
            <w:vAlign w:val="center"/>
          </w:tcPr>
          <w:p w14:paraId="1F394D24" w14:textId="4ABF628F" w:rsidR="00A351C8" w:rsidRPr="00402DE0" w:rsidRDefault="00A351C8"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-2.550.000</w:t>
            </w:r>
          </w:p>
        </w:tc>
        <w:tc>
          <w:tcPr>
            <w:tcW w:w="1810" w:type="dxa"/>
            <w:vAlign w:val="center"/>
          </w:tcPr>
          <w:p w14:paraId="74510E8E" w14:textId="2B34F113" w:rsidR="00A351C8" w:rsidRPr="00402DE0" w:rsidRDefault="00A351C8"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sz w:val="20"/>
                <w:szCs w:val="20"/>
              </w:rPr>
              <w:t>-41.871.000</w:t>
            </w:r>
          </w:p>
        </w:tc>
      </w:tr>
      <w:tr w:rsidR="00A351C8" w:rsidRPr="00E3373C" w14:paraId="7ECAC7AB" w14:textId="77777777" w:rsidTr="003A26F4">
        <w:trPr>
          <w:trHeight w:val="342"/>
        </w:trPr>
        <w:tc>
          <w:tcPr>
            <w:tcW w:w="851" w:type="dxa"/>
          </w:tcPr>
          <w:p w14:paraId="27629FE4" w14:textId="77777777" w:rsidR="00A351C8" w:rsidRPr="00E3373C" w:rsidRDefault="00A351C8" w:rsidP="000D40F0">
            <w:pPr>
              <w:pStyle w:val="TableParagraph"/>
              <w:numPr>
                <w:ilvl w:val="0"/>
                <w:numId w:val="17"/>
              </w:numPr>
              <w:spacing w:line="228" w:lineRule="exact"/>
              <w:ind w:right="3"/>
              <w:jc w:val="center"/>
              <w:rPr>
                <w:rFonts w:ascii="Times New Roman" w:hAnsi="Times New Roman" w:cs="Times New Roman"/>
                <w:sz w:val="20"/>
                <w:szCs w:val="20"/>
              </w:rPr>
            </w:pPr>
          </w:p>
        </w:tc>
        <w:tc>
          <w:tcPr>
            <w:tcW w:w="4346" w:type="dxa"/>
            <w:vAlign w:val="center"/>
          </w:tcPr>
          <w:p w14:paraId="0D9CBB02" w14:textId="77777777" w:rsidR="00A351C8" w:rsidRPr="00402DE0" w:rsidRDefault="00A351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Unit Pemeliharaan Lapangan</w:t>
            </w:r>
          </w:p>
        </w:tc>
        <w:tc>
          <w:tcPr>
            <w:tcW w:w="1782" w:type="dxa"/>
            <w:vAlign w:val="center"/>
          </w:tcPr>
          <w:p w14:paraId="50BEF2A6" w14:textId="291139AD"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1.250.000</w:t>
            </w:r>
          </w:p>
        </w:tc>
        <w:tc>
          <w:tcPr>
            <w:tcW w:w="1810" w:type="dxa"/>
            <w:vAlign w:val="center"/>
          </w:tcPr>
          <w:p w14:paraId="486FA99D" w14:textId="14DE582C"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1.250.000</w:t>
            </w:r>
          </w:p>
        </w:tc>
      </w:tr>
      <w:tr w:rsidR="00A351C8" w:rsidRPr="00E3373C" w14:paraId="44A99BF1" w14:textId="77777777" w:rsidTr="003A26F4">
        <w:trPr>
          <w:trHeight w:val="343"/>
        </w:trPr>
        <w:tc>
          <w:tcPr>
            <w:tcW w:w="851" w:type="dxa"/>
          </w:tcPr>
          <w:p w14:paraId="177E66DF" w14:textId="77777777" w:rsidR="00A351C8" w:rsidRPr="00E3373C" w:rsidRDefault="00A351C8" w:rsidP="000D40F0">
            <w:pPr>
              <w:pStyle w:val="TableParagraph"/>
              <w:numPr>
                <w:ilvl w:val="0"/>
                <w:numId w:val="17"/>
              </w:numPr>
              <w:spacing w:line="229" w:lineRule="exact"/>
              <w:ind w:right="3"/>
              <w:jc w:val="center"/>
              <w:rPr>
                <w:rFonts w:ascii="Times New Roman" w:hAnsi="Times New Roman" w:cs="Times New Roman"/>
                <w:sz w:val="20"/>
                <w:szCs w:val="20"/>
              </w:rPr>
            </w:pPr>
          </w:p>
        </w:tc>
        <w:tc>
          <w:tcPr>
            <w:tcW w:w="4346" w:type="dxa"/>
            <w:vAlign w:val="center"/>
          </w:tcPr>
          <w:p w14:paraId="673D2451" w14:textId="5A17A83E" w:rsidR="00A351C8" w:rsidRPr="00402DE0" w:rsidRDefault="00A351C8" w:rsidP="00402DE0">
            <w:pPr>
              <w:pStyle w:val="TableParagraph"/>
              <w:spacing w:line="229"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Air Port Maintenance Equipment /Alat Bantu Penerbangan</w:t>
            </w:r>
          </w:p>
        </w:tc>
        <w:tc>
          <w:tcPr>
            <w:tcW w:w="1782" w:type="dxa"/>
            <w:vAlign w:val="center"/>
          </w:tcPr>
          <w:p w14:paraId="2FA7372E" w14:textId="30E95DE9" w:rsidR="00A351C8" w:rsidRPr="00402DE0" w:rsidRDefault="00A351C8"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-900.000</w:t>
            </w:r>
          </w:p>
        </w:tc>
        <w:tc>
          <w:tcPr>
            <w:tcW w:w="1810" w:type="dxa"/>
            <w:vAlign w:val="center"/>
          </w:tcPr>
          <w:p w14:paraId="3CFCADF0" w14:textId="03C489E4" w:rsidR="00A351C8" w:rsidRPr="00402DE0" w:rsidRDefault="00A351C8"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A351C8" w:rsidRPr="00E3373C" w14:paraId="56DA4B48" w14:textId="77777777" w:rsidTr="003A26F4">
        <w:trPr>
          <w:trHeight w:val="343"/>
        </w:trPr>
        <w:tc>
          <w:tcPr>
            <w:tcW w:w="851" w:type="dxa"/>
          </w:tcPr>
          <w:p w14:paraId="445AF0F1" w14:textId="77777777" w:rsidR="00A351C8" w:rsidRPr="00E3373C" w:rsidRDefault="00A351C8" w:rsidP="000D40F0">
            <w:pPr>
              <w:pStyle w:val="TableParagraph"/>
              <w:numPr>
                <w:ilvl w:val="0"/>
                <w:numId w:val="17"/>
              </w:numPr>
              <w:spacing w:line="229" w:lineRule="exact"/>
              <w:ind w:right="3"/>
              <w:jc w:val="center"/>
              <w:rPr>
                <w:rFonts w:ascii="Times New Roman" w:hAnsi="Times New Roman" w:cs="Times New Roman"/>
                <w:sz w:val="20"/>
                <w:szCs w:val="20"/>
              </w:rPr>
            </w:pPr>
          </w:p>
        </w:tc>
        <w:tc>
          <w:tcPr>
            <w:tcW w:w="4346" w:type="dxa"/>
            <w:vAlign w:val="center"/>
          </w:tcPr>
          <w:p w14:paraId="6FDA3746" w14:textId="77777777" w:rsidR="00A351C8" w:rsidRPr="00402DE0" w:rsidRDefault="00A351C8" w:rsidP="00402DE0">
            <w:pPr>
              <w:pStyle w:val="TableParagraph"/>
              <w:spacing w:line="229" w:lineRule="exact"/>
              <w:ind w:left="117"/>
              <w:rPr>
                <w:rFonts w:ascii="Times New Roman" w:hAnsi="Times New Roman" w:cs="Times New Roman"/>
                <w:sz w:val="20"/>
                <w:szCs w:val="20"/>
              </w:rPr>
            </w:pPr>
            <w:r w:rsidRPr="00402DE0">
              <w:rPr>
                <w:rFonts w:ascii="Times New Roman" w:hAnsi="Times New Roman" w:cs="Times New Roman"/>
                <w:sz w:val="20"/>
                <w:szCs w:val="20"/>
              </w:rPr>
              <w:t>Kendaraan Bermotor Penumpang</w:t>
            </w:r>
          </w:p>
        </w:tc>
        <w:tc>
          <w:tcPr>
            <w:tcW w:w="1782" w:type="dxa"/>
            <w:vAlign w:val="center"/>
          </w:tcPr>
          <w:p w14:paraId="21875D96" w14:textId="25EAA5EE" w:rsidR="00A351C8" w:rsidRPr="00402DE0" w:rsidRDefault="00A351C8"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566.015.272</w:t>
            </w:r>
          </w:p>
        </w:tc>
        <w:tc>
          <w:tcPr>
            <w:tcW w:w="1810" w:type="dxa"/>
            <w:vAlign w:val="center"/>
          </w:tcPr>
          <w:p w14:paraId="611DFF5C" w14:textId="35EC547B" w:rsidR="00A351C8" w:rsidRPr="00402DE0" w:rsidRDefault="00A351C8"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607.886.272</w:t>
            </w:r>
          </w:p>
        </w:tc>
      </w:tr>
      <w:tr w:rsidR="00A351C8" w:rsidRPr="00E3373C" w14:paraId="4855B7EA" w14:textId="77777777" w:rsidTr="003A26F4">
        <w:trPr>
          <w:trHeight w:val="350"/>
        </w:trPr>
        <w:tc>
          <w:tcPr>
            <w:tcW w:w="851" w:type="dxa"/>
          </w:tcPr>
          <w:p w14:paraId="0F86E15A" w14:textId="77777777" w:rsidR="00A351C8" w:rsidRPr="00E3373C" w:rsidRDefault="00A351C8" w:rsidP="000D40F0">
            <w:pPr>
              <w:pStyle w:val="TableParagraph"/>
              <w:numPr>
                <w:ilvl w:val="0"/>
                <w:numId w:val="17"/>
              </w:numPr>
              <w:spacing w:before="5"/>
              <w:ind w:right="3"/>
              <w:jc w:val="center"/>
              <w:rPr>
                <w:rFonts w:ascii="Times New Roman" w:hAnsi="Times New Roman" w:cs="Times New Roman"/>
                <w:sz w:val="20"/>
                <w:szCs w:val="20"/>
              </w:rPr>
            </w:pPr>
          </w:p>
        </w:tc>
        <w:tc>
          <w:tcPr>
            <w:tcW w:w="4346" w:type="dxa"/>
            <w:vAlign w:val="center"/>
          </w:tcPr>
          <w:p w14:paraId="447FE527" w14:textId="77777777" w:rsidR="00A351C8" w:rsidRPr="00402DE0" w:rsidRDefault="00A351C8"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Kendaraan Bermotor Beroda Dua</w:t>
            </w:r>
          </w:p>
        </w:tc>
        <w:tc>
          <w:tcPr>
            <w:tcW w:w="1782" w:type="dxa"/>
            <w:vAlign w:val="center"/>
          </w:tcPr>
          <w:p w14:paraId="7986F07E" w14:textId="4671D54A" w:rsidR="00A351C8" w:rsidRPr="00402DE0" w:rsidRDefault="00A351C8"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553.107.374</w:t>
            </w:r>
          </w:p>
        </w:tc>
        <w:tc>
          <w:tcPr>
            <w:tcW w:w="1810" w:type="dxa"/>
            <w:vAlign w:val="center"/>
          </w:tcPr>
          <w:p w14:paraId="48C4FE1F" w14:textId="18105339" w:rsidR="00A351C8" w:rsidRPr="00402DE0" w:rsidRDefault="00A351C8"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sz w:val="20"/>
                <w:szCs w:val="20"/>
              </w:rPr>
              <w:t>553.107.374</w:t>
            </w:r>
          </w:p>
        </w:tc>
      </w:tr>
      <w:tr w:rsidR="00A351C8" w:rsidRPr="00E3373C" w14:paraId="1CE0868B" w14:textId="77777777" w:rsidTr="003A26F4">
        <w:trPr>
          <w:trHeight w:val="688"/>
        </w:trPr>
        <w:tc>
          <w:tcPr>
            <w:tcW w:w="851" w:type="dxa"/>
          </w:tcPr>
          <w:p w14:paraId="1B7D5EE2" w14:textId="77777777" w:rsidR="00A351C8" w:rsidRPr="00E3373C" w:rsidRDefault="00A351C8" w:rsidP="000D40F0">
            <w:pPr>
              <w:pStyle w:val="TableParagraph"/>
              <w:numPr>
                <w:ilvl w:val="0"/>
                <w:numId w:val="17"/>
              </w:numPr>
              <w:spacing w:before="171"/>
              <w:jc w:val="center"/>
              <w:rPr>
                <w:rFonts w:ascii="Times New Roman" w:hAnsi="Times New Roman" w:cs="Times New Roman"/>
                <w:sz w:val="20"/>
                <w:szCs w:val="20"/>
              </w:rPr>
            </w:pPr>
          </w:p>
        </w:tc>
        <w:tc>
          <w:tcPr>
            <w:tcW w:w="4346" w:type="dxa"/>
            <w:vAlign w:val="center"/>
          </w:tcPr>
          <w:p w14:paraId="33ADB388" w14:textId="77777777" w:rsidR="00A351C8" w:rsidRPr="00402DE0" w:rsidRDefault="00A351C8" w:rsidP="00402DE0">
            <w:pPr>
              <w:pStyle w:val="TableParagraph"/>
              <w:spacing w:before="116"/>
              <w:ind w:left="153"/>
              <w:rPr>
                <w:rFonts w:ascii="Times New Roman" w:hAnsi="Times New Roman" w:cs="Times New Roman"/>
                <w:sz w:val="20"/>
                <w:szCs w:val="20"/>
              </w:rPr>
            </w:pPr>
            <w:r w:rsidRPr="00402DE0">
              <w:rPr>
                <w:rFonts w:ascii="Times New Roman" w:hAnsi="Times New Roman" w:cs="Times New Roman"/>
                <w:sz w:val="20"/>
                <w:szCs w:val="20"/>
              </w:rPr>
              <w:t>Kendaraan Tak Bermotor Penumpang</w:t>
            </w:r>
          </w:p>
        </w:tc>
        <w:tc>
          <w:tcPr>
            <w:tcW w:w="1782" w:type="dxa"/>
            <w:vAlign w:val="center"/>
          </w:tcPr>
          <w:p w14:paraId="29CD416C" w14:textId="4555754B" w:rsidR="00A351C8" w:rsidRPr="00402DE0" w:rsidRDefault="00A351C8" w:rsidP="00B308EC">
            <w:pPr>
              <w:pStyle w:val="TableParagraph"/>
              <w:spacing w:before="171"/>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1.614.500</w:t>
            </w:r>
          </w:p>
        </w:tc>
        <w:tc>
          <w:tcPr>
            <w:tcW w:w="1810" w:type="dxa"/>
            <w:vAlign w:val="center"/>
          </w:tcPr>
          <w:p w14:paraId="42539DFB" w14:textId="7A8191F0" w:rsidR="00A351C8" w:rsidRPr="00402DE0" w:rsidRDefault="00A351C8" w:rsidP="00B308EC">
            <w:pPr>
              <w:pStyle w:val="TableParagraph"/>
              <w:spacing w:before="171"/>
              <w:ind w:right="92"/>
              <w:jc w:val="right"/>
              <w:rPr>
                <w:rFonts w:ascii="Times New Roman" w:hAnsi="Times New Roman" w:cs="Times New Roman"/>
                <w:sz w:val="20"/>
                <w:szCs w:val="20"/>
              </w:rPr>
            </w:pPr>
            <w:r w:rsidRPr="00402DE0">
              <w:rPr>
                <w:rFonts w:ascii="Times New Roman" w:hAnsi="Times New Roman" w:cs="Times New Roman"/>
                <w:sz w:val="20"/>
                <w:szCs w:val="20"/>
              </w:rPr>
              <w:t>1.614.500</w:t>
            </w:r>
          </w:p>
        </w:tc>
      </w:tr>
      <w:tr w:rsidR="00A351C8" w:rsidRPr="00E3373C" w14:paraId="1C0B9F6C" w14:textId="77777777" w:rsidTr="003A26F4">
        <w:trPr>
          <w:trHeight w:val="342"/>
        </w:trPr>
        <w:tc>
          <w:tcPr>
            <w:tcW w:w="851" w:type="dxa"/>
          </w:tcPr>
          <w:p w14:paraId="6C964C99" w14:textId="77777777" w:rsidR="00A351C8" w:rsidRPr="00E3373C" w:rsidRDefault="00A351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D057C12" w14:textId="77777777" w:rsidR="00A351C8" w:rsidRPr="00402DE0" w:rsidRDefault="00A351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Angkutan Apung Bermotor untuk Barang</w:t>
            </w:r>
          </w:p>
        </w:tc>
        <w:tc>
          <w:tcPr>
            <w:tcW w:w="1782" w:type="dxa"/>
            <w:vAlign w:val="center"/>
          </w:tcPr>
          <w:p w14:paraId="3675AD5C" w14:textId="57C8A045"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2.273.000</w:t>
            </w:r>
          </w:p>
        </w:tc>
        <w:tc>
          <w:tcPr>
            <w:tcW w:w="1810" w:type="dxa"/>
            <w:vAlign w:val="center"/>
          </w:tcPr>
          <w:p w14:paraId="5B886EB3" w14:textId="46B9491D"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2.273.000</w:t>
            </w:r>
          </w:p>
        </w:tc>
      </w:tr>
      <w:tr w:rsidR="00A351C8" w:rsidRPr="00E3373C" w14:paraId="6E467E92" w14:textId="77777777" w:rsidTr="003A26F4">
        <w:trPr>
          <w:trHeight w:val="342"/>
        </w:trPr>
        <w:tc>
          <w:tcPr>
            <w:tcW w:w="851" w:type="dxa"/>
          </w:tcPr>
          <w:p w14:paraId="04EFB646" w14:textId="77777777" w:rsidR="00A351C8" w:rsidRPr="00E3373C" w:rsidRDefault="00A351C8" w:rsidP="000D40F0">
            <w:pPr>
              <w:pStyle w:val="TableParagraph"/>
              <w:numPr>
                <w:ilvl w:val="0"/>
                <w:numId w:val="17"/>
              </w:numPr>
              <w:spacing w:before="5"/>
              <w:jc w:val="center"/>
              <w:rPr>
                <w:rFonts w:ascii="Times New Roman" w:hAnsi="Times New Roman" w:cs="Times New Roman"/>
                <w:sz w:val="20"/>
                <w:szCs w:val="20"/>
              </w:rPr>
            </w:pPr>
          </w:p>
        </w:tc>
        <w:tc>
          <w:tcPr>
            <w:tcW w:w="4346" w:type="dxa"/>
            <w:vAlign w:val="center"/>
          </w:tcPr>
          <w:p w14:paraId="7B304C34" w14:textId="77777777" w:rsidR="00A351C8" w:rsidRPr="00402DE0" w:rsidRDefault="00A351C8"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Alat Angkutan Apung Bermotor untuk Penumpang</w:t>
            </w:r>
          </w:p>
        </w:tc>
        <w:tc>
          <w:tcPr>
            <w:tcW w:w="1782" w:type="dxa"/>
            <w:vAlign w:val="center"/>
          </w:tcPr>
          <w:p w14:paraId="06E8709D" w14:textId="4D36B367" w:rsidR="00A351C8" w:rsidRPr="00402DE0" w:rsidRDefault="00A351C8"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62.934.900</w:t>
            </w:r>
          </w:p>
        </w:tc>
        <w:tc>
          <w:tcPr>
            <w:tcW w:w="1810" w:type="dxa"/>
            <w:vAlign w:val="center"/>
          </w:tcPr>
          <w:p w14:paraId="1E34E51E" w14:textId="468D5667" w:rsidR="00A351C8" w:rsidRPr="00402DE0" w:rsidRDefault="00A351C8"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sz w:val="20"/>
                <w:szCs w:val="20"/>
              </w:rPr>
              <w:t>62.934.900</w:t>
            </w:r>
          </w:p>
        </w:tc>
      </w:tr>
      <w:tr w:rsidR="00A351C8" w:rsidRPr="00E3373C" w14:paraId="3D0DA41F" w14:textId="77777777" w:rsidTr="003A26F4">
        <w:trPr>
          <w:trHeight w:val="350"/>
        </w:trPr>
        <w:tc>
          <w:tcPr>
            <w:tcW w:w="851" w:type="dxa"/>
          </w:tcPr>
          <w:p w14:paraId="21729C9B" w14:textId="77777777" w:rsidR="00A351C8" w:rsidRPr="00E3373C" w:rsidRDefault="00A351C8" w:rsidP="000D40F0">
            <w:pPr>
              <w:pStyle w:val="TableParagraph"/>
              <w:numPr>
                <w:ilvl w:val="0"/>
                <w:numId w:val="17"/>
              </w:numPr>
              <w:spacing w:before="5"/>
              <w:jc w:val="center"/>
              <w:rPr>
                <w:rFonts w:ascii="Times New Roman" w:hAnsi="Times New Roman" w:cs="Times New Roman"/>
                <w:sz w:val="20"/>
                <w:szCs w:val="20"/>
              </w:rPr>
            </w:pPr>
          </w:p>
        </w:tc>
        <w:tc>
          <w:tcPr>
            <w:tcW w:w="4346" w:type="dxa"/>
            <w:vAlign w:val="center"/>
          </w:tcPr>
          <w:p w14:paraId="44EE99A2" w14:textId="77777777" w:rsidR="00A351C8" w:rsidRPr="00402DE0" w:rsidRDefault="00A351C8"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Alat Angkutan Apung Tak Bermotor Khusus</w:t>
            </w:r>
          </w:p>
        </w:tc>
        <w:tc>
          <w:tcPr>
            <w:tcW w:w="1782" w:type="dxa"/>
            <w:vAlign w:val="center"/>
          </w:tcPr>
          <w:p w14:paraId="1088C5F4" w14:textId="37387B0B" w:rsidR="00A351C8" w:rsidRPr="00402DE0" w:rsidRDefault="00A351C8" w:rsidP="00B308EC">
            <w:pPr>
              <w:pStyle w:val="TableParagraph"/>
              <w:spacing w:before="5"/>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13.000.000</w:t>
            </w:r>
          </w:p>
        </w:tc>
        <w:tc>
          <w:tcPr>
            <w:tcW w:w="1810" w:type="dxa"/>
            <w:vAlign w:val="center"/>
          </w:tcPr>
          <w:p w14:paraId="6A1EDCE8" w14:textId="0CD535BB" w:rsidR="00A351C8" w:rsidRPr="00402DE0" w:rsidRDefault="00A351C8" w:rsidP="00B308EC">
            <w:pPr>
              <w:pStyle w:val="TableParagraph"/>
              <w:spacing w:before="5"/>
              <w:ind w:right="92"/>
              <w:jc w:val="right"/>
              <w:rPr>
                <w:rFonts w:ascii="Times New Roman" w:hAnsi="Times New Roman" w:cs="Times New Roman"/>
                <w:sz w:val="20"/>
                <w:szCs w:val="20"/>
              </w:rPr>
            </w:pPr>
            <w:r w:rsidRPr="00402DE0">
              <w:rPr>
                <w:rFonts w:ascii="Times New Roman" w:hAnsi="Times New Roman" w:cs="Times New Roman"/>
                <w:sz w:val="20"/>
                <w:szCs w:val="20"/>
              </w:rPr>
              <w:t>13.000.000</w:t>
            </w:r>
          </w:p>
        </w:tc>
      </w:tr>
      <w:tr w:rsidR="00E3373C" w:rsidRPr="00E3373C" w14:paraId="3702483D" w14:textId="77777777" w:rsidTr="003A26F4">
        <w:trPr>
          <w:trHeight w:val="342"/>
        </w:trPr>
        <w:tc>
          <w:tcPr>
            <w:tcW w:w="851" w:type="dxa"/>
          </w:tcPr>
          <w:p w14:paraId="4F5E0C0F"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6016A46" w14:textId="77777777" w:rsidR="00E3373C" w:rsidRPr="00402DE0" w:rsidRDefault="00E3373C"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Perkakas Konstruksi Logam Terpasang pada Fondasi</w:t>
            </w:r>
          </w:p>
        </w:tc>
        <w:tc>
          <w:tcPr>
            <w:tcW w:w="1782" w:type="dxa"/>
            <w:vAlign w:val="center"/>
          </w:tcPr>
          <w:p w14:paraId="5F56DC90" w14:textId="6A7B0D84" w:rsidR="00E3373C" w:rsidRPr="00402DE0" w:rsidRDefault="00A351C8" w:rsidP="00B308EC">
            <w:pPr>
              <w:jc w:val="right"/>
              <w:rPr>
                <w:sz w:val="20"/>
                <w:szCs w:val="20"/>
              </w:rPr>
            </w:pPr>
            <w:r w:rsidRPr="00402DE0">
              <w:rPr>
                <w:color w:val="000000"/>
                <w:sz w:val="20"/>
                <w:szCs w:val="20"/>
              </w:rPr>
              <w:t>12.194.000</w:t>
            </w:r>
          </w:p>
        </w:tc>
        <w:tc>
          <w:tcPr>
            <w:tcW w:w="1810" w:type="dxa"/>
            <w:vAlign w:val="center"/>
          </w:tcPr>
          <w:p w14:paraId="2258780D" w14:textId="0DC25ED7" w:rsidR="00E3373C" w:rsidRPr="00402DE0" w:rsidRDefault="00E3373C"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13.024.000</w:t>
            </w:r>
          </w:p>
        </w:tc>
      </w:tr>
      <w:tr w:rsidR="00A351C8" w:rsidRPr="00E3373C" w14:paraId="784B1D8B" w14:textId="77777777" w:rsidTr="003A26F4">
        <w:trPr>
          <w:trHeight w:val="342"/>
        </w:trPr>
        <w:tc>
          <w:tcPr>
            <w:tcW w:w="851" w:type="dxa"/>
          </w:tcPr>
          <w:p w14:paraId="59920137" w14:textId="77777777" w:rsidR="00A351C8" w:rsidRPr="00E3373C" w:rsidRDefault="00A351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1458441" w14:textId="2D06D655" w:rsidR="00A351C8" w:rsidRPr="00402DE0" w:rsidRDefault="00A351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Perkakas Konstruksi Logam yang Transportable (Berpindah)</w:t>
            </w:r>
          </w:p>
        </w:tc>
        <w:tc>
          <w:tcPr>
            <w:tcW w:w="1782" w:type="dxa"/>
            <w:vAlign w:val="center"/>
          </w:tcPr>
          <w:p w14:paraId="72EF9351" w14:textId="74BD286E"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-560.000</w:t>
            </w:r>
          </w:p>
        </w:tc>
        <w:tc>
          <w:tcPr>
            <w:tcW w:w="1810" w:type="dxa"/>
            <w:vAlign w:val="center"/>
          </w:tcPr>
          <w:p w14:paraId="6BF3853B" w14:textId="17C50B5C" w:rsidR="00A351C8" w:rsidRPr="00402DE0" w:rsidRDefault="00A351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E3373C" w:rsidRPr="00E3373C" w14:paraId="7D946D92" w14:textId="77777777" w:rsidTr="003A26F4">
        <w:trPr>
          <w:trHeight w:val="342"/>
        </w:trPr>
        <w:tc>
          <w:tcPr>
            <w:tcW w:w="851" w:type="dxa"/>
          </w:tcPr>
          <w:p w14:paraId="6D9A2ADE"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E6B7744" w14:textId="77777777" w:rsidR="00E3373C" w:rsidRPr="00402DE0" w:rsidRDefault="00E3373C"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Perkakas Bengkel Listrik</w:t>
            </w:r>
          </w:p>
        </w:tc>
        <w:tc>
          <w:tcPr>
            <w:tcW w:w="1782" w:type="dxa"/>
            <w:vAlign w:val="center"/>
          </w:tcPr>
          <w:p w14:paraId="0BCB45D8" w14:textId="7D518496" w:rsidR="00E3373C" w:rsidRPr="00402DE0" w:rsidRDefault="008F0887"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c>
          <w:tcPr>
            <w:tcW w:w="1810" w:type="dxa"/>
            <w:vAlign w:val="center"/>
          </w:tcPr>
          <w:p w14:paraId="104336A7" w14:textId="3B58693A" w:rsidR="00E3373C" w:rsidRPr="00402DE0" w:rsidRDefault="00E3373C" w:rsidP="00B308EC">
            <w:pPr>
              <w:pStyle w:val="TableParagraph"/>
              <w:spacing w:line="228" w:lineRule="exact"/>
              <w:ind w:right="93"/>
              <w:jc w:val="right"/>
              <w:rPr>
                <w:rFonts w:ascii="Times New Roman" w:hAnsi="Times New Roman" w:cs="Times New Roman"/>
                <w:sz w:val="20"/>
                <w:szCs w:val="20"/>
                <w:lang w:val="id-ID"/>
              </w:rPr>
            </w:pPr>
            <w:r w:rsidRPr="00402DE0">
              <w:rPr>
                <w:rFonts w:ascii="Times New Roman" w:hAnsi="Times New Roman" w:cs="Times New Roman"/>
                <w:sz w:val="20"/>
                <w:szCs w:val="20"/>
              </w:rPr>
              <w:t>-330.000</w:t>
            </w:r>
          </w:p>
        </w:tc>
      </w:tr>
      <w:tr w:rsidR="008F0887" w:rsidRPr="00E3373C" w14:paraId="40D17A80" w14:textId="77777777" w:rsidTr="003A26F4">
        <w:trPr>
          <w:trHeight w:val="350"/>
        </w:trPr>
        <w:tc>
          <w:tcPr>
            <w:tcW w:w="851" w:type="dxa"/>
          </w:tcPr>
          <w:p w14:paraId="423C7020" w14:textId="77777777" w:rsidR="008F0887" w:rsidRPr="00E3373C" w:rsidRDefault="008F0887" w:rsidP="000D40F0">
            <w:pPr>
              <w:pStyle w:val="TableParagraph"/>
              <w:numPr>
                <w:ilvl w:val="0"/>
                <w:numId w:val="17"/>
              </w:numPr>
              <w:spacing w:before="5"/>
              <w:jc w:val="center"/>
              <w:rPr>
                <w:rFonts w:ascii="Times New Roman" w:hAnsi="Times New Roman" w:cs="Times New Roman"/>
                <w:sz w:val="20"/>
                <w:szCs w:val="20"/>
              </w:rPr>
            </w:pPr>
          </w:p>
        </w:tc>
        <w:tc>
          <w:tcPr>
            <w:tcW w:w="4346" w:type="dxa"/>
            <w:vAlign w:val="center"/>
          </w:tcPr>
          <w:p w14:paraId="23A65FA8" w14:textId="77777777" w:rsidR="008F0887" w:rsidRPr="00402DE0" w:rsidRDefault="008F0887"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Perkakas Pabrik Es</w:t>
            </w:r>
          </w:p>
        </w:tc>
        <w:tc>
          <w:tcPr>
            <w:tcW w:w="1782" w:type="dxa"/>
            <w:vAlign w:val="center"/>
          </w:tcPr>
          <w:p w14:paraId="40B07650" w14:textId="49C99DED" w:rsidR="008F0887" w:rsidRPr="00402DE0" w:rsidRDefault="008F0887"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1.686.000</w:t>
            </w:r>
          </w:p>
        </w:tc>
        <w:tc>
          <w:tcPr>
            <w:tcW w:w="1810" w:type="dxa"/>
            <w:vAlign w:val="center"/>
          </w:tcPr>
          <w:p w14:paraId="4CB7C370" w14:textId="56BC6E5B" w:rsidR="008F0887" w:rsidRPr="00402DE0" w:rsidRDefault="008F0887"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sz w:val="20"/>
                <w:szCs w:val="20"/>
              </w:rPr>
              <w:t>1.686.000</w:t>
            </w:r>
          </w:p>
        </w:tc>
      </w:tr>
      <w:tr w:rsidR="008F0887" w:rsidRPr="00E3373C" w14:paraId="427C00C5" w14:textId="77777777" w:rsidTr="003A26F4">
        <w:trPr>
          <w:trHeight w:val="342"/>
        </w:trPr>
        <w:tc>
          <w:tcPr>
            <w:tcW w:w="851" w:type="dxa"/>
          </w:tcPr>
          <w:p w14:paraId="3F556009" w14:textId="77777777" w:rsidR="008F0887" w:rsidRPr="00E3373C" w:rsidRDefault="008F0887"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9520373" w14:textId="77777777" w:rsidR="008F0887" w:rsidRPr="00402DE0" w:rsidRDefault="008F0887"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Perkakas Bengkel Listrik</w:t>
            </w:r>
          </w:p>
        </w:tc>
        <w:tc>
          <w:tcPr>
            <w:tcW w:w="1782" w:type="dxa"/>
            <w:vAlign w:val="center"/>
          </w:tcPr>
          <w:p w14:paraId="6A5B25DF" w14:textId="15E26A0F" w:rsidR="008F0887" w:rsidRPr="00402DE0" w:rsidRDefault="008F0887"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4.202.000</w:t>
            </w:r>
          </w:p>
        </w:tc>
        <w:tc>
          <w:tcPr>
            <w:tcW w:w="1810" w:type="dxa"/>
            <w:vAlign w:val="center"/>
          </w:tcPr>
          <w:p w14:paraId="45C8C6B6" w14:textId="2A0B827D" w:rsidR="008F0887" w:rsidRPr="00402DE0" w:rsidRDefault="008F0887"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4.202.000</w:t>
            </w:r>
          </w:p>
        </w:tc>
      </w:tr>
      <w:tr w:rsidR="008F0887" w:rsidRPr="00E3373C" w14:paraId="6FACE44A" w14:textId="77777777" w:rsidTr="003A26F4">
        <w:trPr>
          <w:trHeight w:val="688"/>
        </w:trPr>
        <w:tc>
          <w:tcPr>
            <w:tcW w:w="851" w:type="dxa"/>
          </w:tcPr>
          <w:p w14:paraId="2A365870" w14:textId="77777777" w:rsidR="008F0887" w:rsidRPr="00E3373C" w:rsidRDefault="008F0887" w:rsidP="000D40F0">
            <w:pPr>
              <w:pStyle w:val="TableParagraph"/>
              <w:numPr>
                <w:ilvl w:val="0"/>
                <w:numId w:val="17"/>
              </w:numPr>
              <w:spacing w:before="171"/>
              <w:jc w:val="center"/>
              <w:rPr>
                <w:rFonts w:ascii="Times New Roman" w:hAnsi="Times New Roman" w:cs="Times New Roman"/>
                <w:sz w:val="20"/>
                <w:szCs w:val="20"/>
              </w:rPr>
            </w:pPr>
          </w:p>
        </w:tc>
        <w:tc>
          <w:tcPr>
            <w:tcW w:w="4346" w:type="dxa"/>
            <w:vAlign w:val="center"/>
          </w:tcPr>
          <w:p w14:paraId="01EB967C" w14:textId="77777777" w:rsidR="008F0887" w:rsidRPr="00402DE0" w:rsidRDefault="008F0887" w:rsidP="00402DE0">
            <w:pPr>
              <w:pStyle w:val="TableParagraph"/>
              <w:spacing w:before="115"/>
              <w:ind w:left="117"/>
              <w:rPr>
                <w:rFonts w:ascii="Times New Roman" w:hAnsi="Times New Roman" w:cs="Times New Roman"/>
                <w:sz w:val="20"/>
                <w:szCs w:val="20"/>
              </w:rPr>
            </w:pPr>
            <w:r w:rsidRPr="00402DE0">
              <w:rPr>
                <w:rFonts w:ascii="Times New Roman" w:hAnsi="Times New Roman" w:cs="Times New Roman"/>
                <w:sz w:val="20"/>
                <w:szCs w:val="20"/>
              </w:rPr>
              <w:t>Perkakas Pengangkat</w:t>
            </w:r>
          </w:p>
        </w:tc>
        <w:tc>
          <w:tcPr>
            <w:tcW w:w="1782" w:type="dxa"/>
            <w:vAlign w:val="center"/>
          </w:tcPr>
          <w:p w14:paraId="45F8C5B3" w14:textId="1699C25D" w:rsidR="008F0887" w:rsidRPr="00402DE0" w:rsidRDefault="008F0887" w:rsidP="00B308EC">
            <w:pPr>
              <w:pStyle w:val="TableParagraph"/>
              <w:spacing w:before="171"/>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303.000</w:t>
            </w:r>
          </w:p>
        </w:tc>
        <w:tc>
          <w:tcPr>
            <w:tcW w:w="1810" w:type="dxa"/>
            <w:vAlign w:val="center"/>
          </w:tcPr>
          <w:p w14:paraId="73C535C6" w14:textId="23C2322B" w:rsidR="008F0887" w:rsidRPr="00402DE0" w:rsidRDefault="008F0887" w:rsidP="00B308EC">
            <w:pPr>
              <w:pStyle w:val="TableParagraph"/>
              <w:spacing w:before="171"/>
              <w:ind w:right="92"/>
              <w:jc w:val="right"/>
              <w:rPr>
                <w:rFonts w:ascii="Times New Roman" w:hAnsi="Times New Roman" w:cs="Times New Roman"/>
                <w:sz w:val="20"/>
                <w:szCs w:val="20"/>
              </w:rPr>
            </w:pPr>
            <w:r w:rsidRPr="00402DE0">
              <w:rPr>
                <w:rFonts w:ascii="Times New Roman" w:hAnsi="Times New Roman" w:cs="Times New Roman"/>
                <w:sz w:val="20"/>
                <w:szCs w:val="20"/>
              </w:rPr>
              <w:t>303.000</w:t>
            </w:r>
          </w:p>
        </w:tc>
      </w:tr>
      <w:tr w:rsidR="008F0887" w:rsidRPr="00E3373C" w14:paraId="387EC618" w14:textId="77777777" w:rsidTr="003A26F4">
        <w:trPr>
          <w:trHeight w:val="343"/>
        </w:trPr>
        <w:tc>
          <w:tcPr>
            <w:tcW w:w="851" w:type="dxa"/>
          </w:tcPr>
          <w:p w14:paraId="56BED25C" w14:textId="77777777" w:rsidR="008F0887" w:rsidRPr="00E3373C" w:rsidRDefault="008F0887" w:rsidP="000D40F0">
            <w:pPr>
              <w:pStyle w:val="TableParagraph"/>
              <w:numPr>
                <w:ilvl w:val="0"/>
                <w:numId w:val="17"/>
              </w:numPr>
              <w:spacing w:before="6"/>
              <w:jc w:val="center"/>
              <w:rPr>
                <w:rFonts w:ascii="Times New Roman" w:hAnsi="Times New Roman" w:cs="Times New Roman"/>
                <w:sz w:val="20"/>
                <w:szCs w:val="20"/>
              </w:rPr>
            </w:pPr>
          </w:p>
        </w:tc>
        <w:tc>
          <w:tcPr>
            <w:tcW w:w="4346" w:type="dxa"/>
            <w:vAlign w:val="center"/>
          </w:tcPr>
          <w:p w14:paraId="7198E76A" w14:textId="77777777" w:rsidR="008F0887" w:rsidRPr="00402DE0" w:rsidRDefault="008F0887" w:rsidP="00402DE0">
            <w:pPr>
              <w:pStyle w:val="TableParagraph"/>
              <w:spacing w:before="6"/>
              <w:ind w:left="117"/>
              <w:rPr>
                <w:rFonts w:ascii="Times New Roman" w:hAnsi="Times New Roman" w:cs="Times New Roman"/>
                <w:sz w:val="20"/>
                <w:szCs w:val="20"/>
              </w:rPr>
            </w:pPr>
            <w:r w:rsidRPr="00402DE0">
              <w:rPr>
                <w:rFonts w:ascii="Times New Roman" w:hAnsi="Times New Roman" w:cs="Times New Roman"/>
                <w:sz w:val="20"/>
                <w:szCs w:val="20"/>
              </w:rPr>
              <w:t>Perkakas Standard (Standard Tools )</w:t>
            </w:r>
          </w:p>
        </w:tc>
        <w:tc>
          <w:tcPr>
            <w:tcW w:w="1782" w:type="dxa"/>
            <w:vAlign w:val="center"/>
          </w:tcPr>
          <w:p w14:paraId="11F2BF1A" w14:textId="6C0B60ED" w:rsidR="008F0887" w:rsidRPr="00402DE0" w:rsidRDefault="008F0887" w:rsidP="00B308EC">
            <w:pPr>
              <w:pStyle w:val="TableParagraph"/>
              <w:spacing w:before="6"/>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204.000</w:t>
            </w:r>
          </w:p>
        </w:tc>
        <w:tc>
          <w:tcPr>
            <w:tcW w:w="1810" w:type="dxa"/>
            <w:vAlign w:val="center"/>
          </w:tcPr>
          <w:p w14:paraId="289A0A02" w14:textId="0B9264FA" w:rsidR="008F0887" w:rsidRPr="00402DE0" w:rsidRDefault="008F0887" w:rsidP="00B308EC">
            <w:pPr>
              <w:pStyle w:val="TableParagraph"/>
              <w:spacing w:before="6"/>
              <w:ind w:right="92"/>
              <w:jc w:val="right"/>
              <w:rPr>
                <w:rFonts w:ascii="Times New Roman" w:hAnsi="Times New Roman" w:cs="Times New Roman"/>
                <w:sz w:val="20"/>
                <w:szCs w:val="20"/>
              </w:rPr>
            </w:pPr>
            <w:r w:rsidRPr="00402DE0">
              <w:rPr>
                <w:rFonts w:ascii="Times New Roman" w:hAnsi="Times New Roman" w:cs="Times New Roman"/>
                <w:sz w:val="20"/>
                <w:szCs w:val="20"/>
              </w:rPr>
              <w:t>204.000</w:t>
            </w:r>
          </w:p>
        </w:tc>
      </w:tr>
      <w:tr w:rsidR="008F0887" w:rsidRPr="00E3373C" w14:paraId="14657F55" w14:textId="77777777" w:rsidTr="003A26F4">
        <w:trPr>
          <w:trHeight w:val="350"/>
        </w:trPr>
        <w:tc>
          <w:tcPr>
            <w:tcW w:w="851" w:type="dxa"/>
          </w:tcPr>
          <w:p w14:paraId="7282589D" w14:textId="77777777" w:rsidR="008F0887" w:rsidRPr="00E3373C" w:rsidRDefault="008F0887" w:rsidP="000D40F0">
            <w:pPr>
              <w:pStyle w:val="TableParagraph"/>
              <w:numPr>
                <w:ilvl w:val="0"/>
                <w:numId w:val="17"/>
              </w:numPr>
              <w:spacing w:before="5"/>
              <w:jc w:val="center"/>
              <w:rPr>
                <w:rFonts w:ascii="Times New Roman" w:hAnsi="Times New Roman" w:cs="Times New Roman"/>
                <w:sz w:val="20"/>
                <w:szCs w:val="20"/>
              </w:rPr>
            </w:pPr>
          </w:p>
        </w:tc>
        <w:tc>
          <w:tcPr>
            <w:tcW w:w="4346" w:type="dxa"/>
            <w:vAlign w:val="center"/>
          </w:tcPr>
          <w:p w14:paraId="0D8E6D55" w14:textId="77777777" w:rsidR="008F0887" w:rsidRPr="00402DE0" w:rsidRDefault="008F0887"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Perkakas Khusus (Special Tools )</w:t>
            </w:r>
          </w:p>
        </w:tc>
        <w:tc>
          <w:tcPr>
            <w:tcW w:w="1782" w:type="dxa"/>
            <w:vAlign w:val="center"/>
          </w:tcPr>
          <w:p w14:paraId="2C0517BE" w14:textId="0A388E7C" w:rsidR="008F0887" w:rsidRPr="00402DE0" w:rsidRDefault="008F0887" w:rsidP="00B308EC">
            <w:pPr>
              <w:pStyle w:val="TableParagraph"/>
              <w:spacing w:before="5"/>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2.626.000</w:t>
            </w:r>
          </w:p>
        </w:tc>
        <w:tc>
          <w:tcPr>
            <w:tcW w:w="1810" w:type="dxa"/>
            <w:vAlign w:val="center"/>
          </w:tcPr>
          <w:p w14:paraId="5A6CA0E6" w14:textId="36BEDF59" w:rsidR="008F0887" w:rsidRPr="00402DE0" w:rsidRDefault="008F0887" w:rsidP="00B308EC">
            <w:pPr>
              <w:pStyle w:val="TableParagraph"/>
              <w:spacing w:before="5"/>
              <w:ind w:right="92"/>
              <w:jc w:val="right"/>
              <w:rPr>
                <w:rFonts w:ascii="Times New Roman" w:hAnsi="Times New Roman" w:cs="Times New Roman"/>
                <w:sz w:val="20"/>
                <w:szCs w:val="20"/>
              </w:rPr>
            </w:pPr>
            <w:r w:rsidRPr="00402DE0">
              <w:rPr>
                <w:rFonts w:ascii="Times New Roman" w:hAnsi="Times New Roman" w:cs="Times New Roman"/>
                <w:sz w:val="20"/>
                <w:szCs w:val="20"/>
              </w:rPr>
              <w:t>2.626.000</w:t>
            </w:r>
          </w:p>
        </w:tc>
      </w:tr>
      <w:tr w:rsidR="008F0887" w:rsidRPr="00E3373C" w14:paraId="108477DA" w14:textId="77777777" w:rsidTr="003A26F4">
        <w:trPr>
          <w:trHeight w:val="342"/>
        </w:trPr>
        <w:tc>
          <w:tcPr>
            <w:tcW w:w="851" w:type="dxa"/>
          </w:tcPr>
          <w:p w14:paraId="14D2A950" w14:textId="77777777" w:rsidR="008F0887" w:rsidRPr="00E3373C" w:rsidRDefault="008F0887"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0B615D6" w14:textId="77777777" w:rsidR="008F0887" w:rsidRPr="00402DE0" w:rsidRDefault="008F0887"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Perkakas Bengkel Kerja</w:t>
            </w:r>
          </w:p>
        </w:tc>
        <w:tc>
          <w:tcPr>
            <w:tcW w:w="1782" w:type="dxa"/>
            <w:vAlign w:val="center"/>
          </w:tcPr>
          <w:p w14:paraId="1470A04A" w14:textId="538B2AEE" w:rsidR="008F0887" w:rsidRPr="00402DE0" w:rsidRDefault="008F0887"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72.090.320</w:t>
            </w:r>
          </w:p>
        </w:tc>
        <w:tc>
          <w:tcPr>
            <w:tcW w:w="1810" w:type="dxa"/>
            <w:vAlign w:val="center"/>
          </w:tcPr>
          <w:p w14:paraId="3FC1FFF0" w14:textId="1CFABEE2" w:rsidR="008F0887" w:rsidRPr="00402DE0" w:rsidRDefault="008F0887" w:rsidP="00B308EC">
            <w:pPr>
              <w:pStyle w:val="TableParagraph"/>
              <w:spacing w:line="228"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72.090.320</w:t>
            </w:r>
          </w:p>
        </w:tc>
      </w:tr>
      <w:tr w:rsidR="008F0887" w:rsidRPr="00E3373C" w14:paraId="7D51D7B6" w14:textId="77777777" w:rsidTr="003A26F4">
        <w:trPr>
          <w:trHeight w:val="343"/>
        </w:trPr>
        <w:tc>
          <w:tcPr>
            <w:tcW w:w="851" w:type="dxa"/>
          </w:tcPr>
          <w:p w14:paraId="44F69B9F" w14:textId="77777777" w:rsidR="008F0887" w:rsidRPr="00E3373C" w:rsidRDefault="008F0887" w:rsidP="000D40F0">
            <w:pPr>
              <w:pStyle w:val="TableParagraph"/>
              <w:numPr>
                <w:ilvl w:val="0"/>
                <w:numId w:val="17"/>
              </w:numPr>
              <w:spacing w:line="229" w:lineRule="exact"/>
              <w:jc w:val="center"/>
              <w:rPr>
                <w:rFonts w:ascii="Times New Roman" w:hAnsi="Times New Roman" w:cs="Times New Roman"/>
                <w:sz w:val="20"/>
                <w:szCs w:val="20"/>
              </w:rPr>
            </w:pPr>
          </w:p>
        </w:tc>
        <w:tc>
          <w:tcPr>
            <w:tcW w:w="4346" w:type="dxa"/>
            <w:vAlign w:val="center"/>
          </w:tcPr>
          <w:p w14:paraId="43BCE9CB" w14:textId="77777777" w:rsidR="008F0887" w:rsidRPr="00402DE0" w:rsidRDefault="008F0887" w:rsidP="00402DE0">
            <w:pPr>
              <w:pStyle w:val="TableParagraph"/>
              <w:spacing w:line="229" w:lineRule="exact"/>
              <w:ind w:left="117"/>
              <w:rPr>
                <w:rFonts w:ascii="Times New Roman" w:hAnsi="Times New Roman" w:cs="Times New Roman"/>
                <w:sz w:val="20"/>
                <w:szCs w:val="20"/>
              </w:rPr>
            </w:pPr>
            <w:r w:rsidRPr="00402DE0">
              <w:rPr>
                <w:rFonts w:ascii="Times New Roman" w:hAnsi="Times New Roman" w:cs="Times New Roman"/>
                <w:sz w:val="20"/>
                <w:szCs w:val="20"/>
              </w:rPr>
              <w:t>Peralatan Tukang Besi</w:t>
            </w:r>
          </w:p>
        </w:tc>
        <w:tc>
          <w:tcPr>
            <w:tcW w:w="1782" w:type="dxa"/>
            <w:vAlign w:val="center"/>
          </w:tcPr>
          <w:p w14:paraId="4161F214" w14:textId="5A79B672" w:rsidR="008F0887" w:rsidRPr="00402DE0" w:rsidRDefault="008F0887"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color w:val="000000"/>
                <w:sz w:val="20"/>
                <w:szCs w:val="20"/>
              </w:rPr>
              <w:t>3.636.000</w:t>
            </w:r>
          </w:p>
        </w:tc>
        <w:tc>
          <w:tcPr>
            <w:tcW w:w="1810" w:type="dxa"/>
            <w:vAlign w:val="center"/>
          </w:tcPr>
          <w:p w14:paraId="6590C13B" w14:textId="0A592529" w:rsidR="008F0887" w:rsidRPr="00402DE0" w:rsidRDefault="008F0887" w:rsidP="00B308EC">
            <w:pPr>
              <w:pStyle w:val="TableParagraph"/>
              <w:spacing w:line="229" w:lineRule="exact"/>
              <w:ind w:right="92"/>
              <w:jc w:val="right"/>
              <w:rPr>
                <w:rFonts w:ascii="Times New Roman" w:hAnsi="Times New Roman" w:cs="Times New Roman"/>
                <w:sz w:val="20"/>
                <w:szCs w:val="20"/>
              </w:rPr>
            </w:pPr>
            <w:r w:rsidRPr="00402DE0">
              <w:rPr>
                <w:rFonts w:ascii="Times New Roman" w:hAnsi="Times New Roman" w:cs="Times New Roman"/>
                <w:sz w:val="20"/>
                <w:szCs w:val="20"/>
              </w:rPr>
              <w:t>3.636.000</w:t>
            </w:r>
          </w:p>
        </w:tc>
      </w:tr>
      <w:tr w:rsidR="008F0887" w:rsidRPr="00E3373C" w14:paraId="7D0037EF" w14:textId="77777777" w:rsidTr="003A26F4">
        <w:trPr>
          <w:trHeight w:val="350"/>
        </w:trPr>
        <w:tc>
          <w:tcPr>
            <w:tcW w:w="851" w:type="dxa"/>
          </w:tcPr>
          <w:p w14:paraId="590DE41E" w14:textId="77777777" w:rsidR="008F0887" w:rsidRPr="00E3373C" w:rsidRDefault="008F0887" w:rsidP="000D40F0">
            <w:pPr>
              <w:pStyle w:val="TableParagraph"/>
              <w:numPr>
                <w:ilvl w:val="0"/>
                <w:numId w:val="17"/>
              </w:numPr>
              <w:spacing w:before="5"/>
              <w:jc w:val="center"/>
              <w:rPr>
                <w:rFonts w:ascii="Times New Roman" w:hAnsi="Times New Roman" w:cs="Times New Roman"/>
                <w:sz w:val="20"/>
                <w:szCs w:val="20"/>
              </w:rPr>
            </w:pPr>
          </w:p>
        </w:tc>
        <w:tc>
          <w:tcPr>
            <w:tcW w:w="4346" w:type="dxa"/>
            <w:vAlign w:val="center"/>
          </w:tcPr>
          <w:p w14:paraId="04F5288C" w14:textId="524D9311" w:rsidR="008F0887" w:rsidRPr="00402DE0" w:rsidRDefault="008F0887"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color w:val="000000"/>
                <w:sz w:val="20"/>
                <w:szCs w:val="20"/>
              </w:rPr>
              <w:t>Peralatan Bengkel Khusus Peladam</w:t>
            </w:r>
          </w:p>
        </w:tc>
        <w:tc>
          <w:tcPr>
            <w:tcW w:w="1782" w:type="dxa"/>
            <w:vAlign w:val="center"/>
          </w:tcPr>
          <w:p w14:paraId="4C212793" w14:textId="18F33F08" w:rsidR="008F0887" w:rsidRPr="00402DE0" w:rsidRDefault="008F0887"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-2.200.000</w:t>
            </w:r>
          </w:p>
        </w:tc>
        <w:tc>
          <w:tcPr>
            <w:tcW w:w="1810" w:type="dxa"/>
            <w:vAlign w:val="center"/>
          </w:tcPr>
          <w:p w14:paraId="2EF80C65" w14:textId="46C5E508" w:rsidR="008F0887" w:rsidRPr="00402DE0" w:rsidRDefault="008F0887"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015D76" w:rsidRPr="00E3373C" w14:paraId="117C4206" w14:textId="77777777" w:rsidTr="003A26F4">
        <w:trPr>
          <w:trHeight w:val="350"/>
        </w:trPr>
        <w:tc>
          <w:tcPr>
            <w:tcW w:w="851" w:type="dxa"/>
          </w:tcPr>
          <w:p w14:paraId="47CD54CE" w14:textId="77777777" w:rsidR="00015D76" w:rsidRPr="00E3373C" w:rsidRDefault="00015D76" w:rsidP="000D40F0">
            <w:pPr>
              <w:pStyle w:val="TableParagraph"/>
              <w:numPr>
                <w:ilvl w:val="0"/>
                <w:numId w:val="17"/>
              </w:numPr>
              <w:spacing w:before="5"/>
              <w:jc w:val="center"/>
              <w:rPr>
                <w:rFonts w:ascii="Times New Roman" w:hAnsi="Times New Roman" w:cs="Times New Roman"/>
                <w:sz w:val="20"/>
                <w:szCs w:val="20"/>
              </w:rPr>
            </w:pPr>
          </w:p>
        </w:tc>
        <w:tc>
          <w:tcPr>
            <w:tcW w:w="4346" w:type="dxa"/>
            <w:vAlign w:val="center"/>
          </w:tcPr>
          <w:p w14:paraId="2B3B4E0F" w14:textId="77777777" w:rsidR="00015D76" w:rsidRPr="00402DE0" w:rsidRDefault="00015D76" w:rsidP="00402DE0">
            <w:pPr>
              <w:pStyle w:val="TableParagraph"/>
              <w:spacing w:before="5"/>
              <w:ind w:left="117"/>
              <w:rPr>
                <w:rFonts w:ascii="Times New Roman" w:hAnsi="Times New Roman" w:cs="Times New Roman"/>
                <w:sz w:val="20"/>
                <w:szCs w:val="20"/>
              </w:rPr>
            </w:pPr>
            <w:r w:rsidRPr="00402DE0">
              <w:rPr>
                <w:rFonts w:ascii="Times New Roman" w:hAnsi="Times New Roman" w:cs="Times New Roman"/>
                <w:sz w:val="20"/>
                <w:szCs w:val="20"/>
              </w:rPr>
              <w:t>Alat Ukur Universal</w:t>
            </w:r>
          </w:p>
        </w:tc>
        <w:tc>
          <w:tcPr>
            <w:tcW w:w="1782" w:type="dxa"/>
            <w:vAlign w:val="center"/>
          </w:tcPr>
          <w:p w14:paraId="1D2E6C85" w14:textId="30F0368E" w:rsidR="00015D76" w:rsidRPr="00402DE0" w:rsidRDefault="00015D76"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19.304.000</w:t>
            </w:r>
          </w:p>
        </w:tc>
        <w:tc>
          <w:tcPr>
            <w:tcW w:w="1810" w:type="dxa"/>
            <w:vAlign w:val="center"/>
          </w:tcPr>
          <w:p w14:paraId="1905E058" w14:textId="0A69A67A" w:rsidR="00015D76" w:rsidRPr="00402DE0" w:rsidRDefault="00015D76" w:rsidP="00B308EC">
            <w:pPr>
              <w:pStyle w:val="TableParagraph"/>
              <w:spacing w:before="5"/>
              <w:ind w:right="93"/>
              <w:jc w:val="right"/>
              <w:rPr>
                <w:rFonts w:ascii="Times New Roman" w:hAnsi="Times New Roman" w:cs="Times New Roman"/>
                <w:sz w:val="20"/>
                <w:szCs w:val="20"/>
              </w:rPr>
            </w:pPr>
            <w:r w:rsidRPr="00402DE0">
              <w:rPr>
                <w:rFonts w:ascii="Times New Roman" w:hAnsi="Times New Roman" w:cs="Times New Roman"/>
                <w:sz w:val="20"/>
                <w:szCs w:val="20"/>
              </w:rPr>
              <w:t>19.304.000</w:t>
            </w:r>
          </w:p>
        </w:tc>
      </w:tr>
      <w:tr w:rsidR="00015D76" w:rsidRPr="00E3373C" w14:paraId="38D32652" w14:textId="77777777" w:rsidTr="003A26F4">
        <w:trPr>
          <w:trHeight w:val="342"/>
        </w:trPr>
        <w:tc>
          <w:tcPr>
            <w:tcW w:w="851" w:type="dxa"/>
          </w:tcPr>
          <w:p w14:paraId="66FDA08B"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B04CF76"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Oscilloscope</w:t>
            </w:r>
          </w:p>
        </w:tc>
        <w:tc>
          <w:tcPr>
            <w:tcW w:w="1782" w:type="dxa"/>
            <w:vAlign w:val="center"/>
          </w:tcPr>
          <w:p w14:paraId="7297A8F9" w14:textId="12245557"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21.150.000</w:t>
            </w:r>
          </w:p>
        </w:tc>
        <w:tc>
          <w:tcPr>
            <w:tcW w:w="1810" w:type="dxa"/>
            <w:vAlign w:val="center"/>
          </w:tcPr>
          <w:p w14:paraId="3F3A40C2" w14:textId="16EA94DE"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21.150.000</w:t>
            </w:r>
          </w:p>
        </w:tc>
      </w:tr>
      <w:tr w:rsidR="00015D76" w:rsidRPr="00E3373C" w14:paraId="1D808F7B" w14:textId="77777777" w:rsidTr="003A26F4">
        <w:trPr>
          <w:trHeight w:val="342"/>
        </w:trPr>
        <w:tc>
          <w:tcPr>
            <w:tcW w:w="851" w:type="dxa"/>
          </w:tcPr>
          <w:p w14:paraId="1771FB72"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AC80E39"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Universal Tester</w:t>
            </w:r>
          </w:p>
        </w:tc>
        <w:tc>
          <w:tcPr>
            <w:tcW w:w="1782" w:type="dxa"/>
            <w:vAlign w:val="center"/>
          </w:tcPr>
          <w:p w14:paraId="37D650F6" w14:textId="405DCD35"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700.000</w:t>
            </w:r>
          </w:p>
        </w:tc>
        <w:tc>
          <w:tcPr>
            <w:tcW w:w="1810" w:type="dxa"/>
            <w:vAlign w:val="center"/>
          </w:tcPr>
          <w:p w14:paraId="33ECC64F" w14:textId="69964BCF"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700.000</w:t>
            </w:r>
          </w:p>
        </w:tc>
      </w:tr>
      <w:tr w:rsidR="00015D76" w:rsidRPr="00E3373C" w14:paraId="155D8AB8" w14:textId="77777777" w:rsidTr="003A26F4">
        <w:trPr>
          <w:trHeight w:val="342"/>
        </w:trPr>
        <w:tc>
          <w:tcPr>
            <w:tcW w:w="851" w:type="dxa"/>
          </w:tcPr>
          <w:p w14:paraId="680D1FCC"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A89C533"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Ukur/Pembanding</w:t>
            </w:r>
          </w:p>
        </w:tc>
        <w:tc>
          <w:tcPr>
            <w:tcW w:w="1782" w:type="dxa"/>
            <w:vAlign w:val="center"/>
          </w:tcPr>
          <w:p w14:paraId="725F2B89" w14:textId="45E73112"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18.240.000</w:t>
            </w:r>
          </w:p>
        </w:tc>
        <w:tc>
          <w:tcPr>
            <w:tcW w:w="1810" w:type="dxa"/>
            <w:vAlign w:val="center"/>
          </w:tcPr>
          <w:p w14:paraId="48162A32" w14:textId="51525675"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18.240.000</w:t>
            </w:r>
          </w:p>
        </w:tc>
      </w:tr>
      <w:tr w:rsidR="00015D76" w:rsidRPr="00E3373C" w14:paraId="1E4CF305" w14:textId="77777777" w:rsidTr="003A26F4">
        <w:trPr>
          <w:trHeight w:val="342"/>
        </w:trPr>
        <w:tc>
          <w:tcPr>
            <w:tcW w:w="851" w:type="dxa"/>
          </w:tcPr>
          <w:p w14:paraId="409F846B"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2A7D2F7"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Ukur Lain-Lain</w:t>
            </w:r>
          </w:p>
        </w:tc>
        <w:tc>
          <w:tcPr>
            <w:tcW w:w="1782" w:type="dxa"/>
            <w:vAlign w:val="center"/>
          </w:tcPr>
          <w:p w14:paraId="3B551C42" w14:textId="5ECB94F4"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196.783.900</w:t>
            </w:r>
          </w:p>
        </w:tc>
        <w:tc>
          <w:tcPr>
            <w:tcW w:w="1810" w:type="dxa"/>
            <w:vAlign w:val="center"/>
          </w:tcPr>
          <w:p w14:paraId="4B29D13D" w14:textId="431E354C"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196.783.900</w:t>
            </w:r>
          </w:p>
        </w:tc>
      </w:tr>
      <w:tr w:rsidR="00015D76" w:rsidRPr="00E3373C" w14:paraId="63E37AFE" w14:textId="77777777" w:rsidTr="003A26F4">
        <w:trPr>
          <w:trHeight w:val="342"/>
        </w:trPr>
        <w:tc>
          <w:tcPr>
            <w:tcW w:w="851" w:type="dxa"/>
          </w:tcPr>
          <w:p w14:paraId="0913C2D6"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626522C"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Timbangan/Biara</w:t>
            </w:r>
          </w:p>
        </w:tc>
        <w:tc>
          <w:tcPr>
            <w:tcW w:w="1782" w:type="dxa"/>
            <w:vAlign w:val="center"/>
          </w:tcPr>
          <w:p w14:paraId="172B584D" w14:textId="78EF8A95"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3.000.000</w:t>
            </w:r>
          </w:p>
        </w:tc>
        <w:tc>
          <w:tcPr>
            <w:tcW w:w="1810" w:type="dxa"/>
            <w:vAlign w:val="center"/>
          </w:tcPr>
          <w:p w14:paraId="74E72E2D" w14:textId="18A47E80"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3.000.000</w:t>
            </w:r>
          </w:p>
        </w:tc>
      </w:tr>
      <w:tr w:rsidR="00015D76" w:rsidRPr="00E3373C" w14:paraId="3E5A98BC" w14:textId="77777777" w:rsidTr="003A26F4">
        <w:trPr>
          <w:trHeight w:val="342"/>
        </w:trPr>
        <w:tc>
          <w:tcPr>
            <w:tcW w:w="851" w:type="dxa"/>
          </w:tcPr>
          <w:p w14:paraId="28F24BD9"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2549B0C"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Anak Timbangan/Biara</w:t>
            </w:r>
          </w:p>
        </w:tc>
        <w:tc>
          <w:tcPr>
            <w:tcW w:w="1782" w:type="dxa"/>
            <w:vAlign w:val="center"/>
          </w:tcPr>
          <w:p w14:paraId="32CD05AF" w14:textId="7995BE73"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5.740.000</w:t>
            </w:r>
          </w:p>
        </w:tc>
        <w:tc>
          <w:tcPr>
            <w:tcW w:w="1810" w:type="dxa"/>
            <w:vAlign w:val="center"/>
          </w:tcPr>
          <w:p w14:paraId="7E5FDAD2" w14:textId="00B84CB3"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5.740.000</w:t>
            </w:r>
          </w:p>
        </w:tc>
      </w:tr>
      <w:tr w:rsidR="00015D76" w:rsidRPr="00E3373C" w14:paraId="12BA1191" w14:textId="77777777" w:rsidTr="003A26F4">
        <w:trPr>
          <w:trHeight w:val="342"/>
        </w:trPr>
        <w:tc>
          <w:tcPr>
            <w:tcW w:w="851" w:type="dxa"/>
          </w:tcPr>
          <w:p w14:paraId="34A2343F"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DBB2775"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Pengolahan Tanah dan Tanaman</w:t>
            </w:r>
          </w:p>
        </w:tc>
        <w:tc>
          <w:tcPr>
            <w:tcW w:w="1782" w:type="dxa"/>
            <w:vAlign w:val="center"/>
          </w:tcPr>
          <w:p w14:paraId="1FE593CA" w14:textId="39631983"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30.690.000</w:t>
            </w:r>
          </w:p>
        </w:tc>
        <w:tc>
          <w:tcPr>
            <w:tcW w:w="1810" w:type="dxa"/>
            <w:vAlign w:val="center"/>
          </w:tcPr>
          <w:p w14:paraId="45636F85" w14:textId="29D6900F"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23.590.000</w:t>
            </w:r>
          </w:p>
        </w:tc>
      </w:tr>
      <w:tr w:rsidR="00015D76" w:rsidRPr="00E3373C" w14:paraId="49A70503" w14:textId="77777777" w:rsidTr="003A26F4">
        <w:trPr>
          <w:trHeight w:val="342"/>
        </w:trPr>
        <w:tc>
          <w:tcPr>
            <w:tcW w:w="851" w:type="dxa"/>
          </w:tcPr>
          <w:p w14:paraId="0740AFC3"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7A37546"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Pemeliharaan Tanaman/Ikan/Ternak</w:t>
            </w:r>
          </w:p>
        </w:tc>
        <w:tc>
          <w:tcPr>
            <w:tcW w:w="1782" w:type="dxa"/>
            <w:vAlign w:val="center"/>
          </w:tcPr>
          <w:p w14:paraId="34D6E96E" w14:textId="276149BF"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12.390.000</w:t>
            </w:r>
          </w:p>
        </w:tc>
        <w:tc>
          <w:tcPr>
            <w:tcW w:w="1810" w:type="dxa"/>
            <w:vAlign w:val="center"/>
          </w:tcPr>
          <w:p w14:paraId="33C5E320" w14:textId="5A56E400"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12.890.000</w:t>
            </w:r>
          </w:p>
        </w:tc>
      </w:tr>
      <w:tr w:rsidR="00015D76" w:rsidRPr="00E3373C" w14:paraId="50D2E575" w14:textId="77777777" w:rsidTr="003A26F4">
        <w:trPr>
          <w:trHeight w:val="342"/>
        </w:trPr>
        <w:tc>
          <w:tcPr>
            <w:tcW w:w="851" w:type="dxa"/>
          </w:tcPr>
          <w:p w14:paraId="27781B62"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5BF4988" w14:textId="77777777"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Panen</w:t>
            </w:r>
          </w:p>
        </w:tc>
        <w:tc>
          <w:tcPr>
            <w:tcW w:w="1782" w:type="dxa"/>
            <w:vAlign w:val="center"/>
          </w:tcPr>
          <w:p w14:paraId="5674B275" w14:textId="5275B601"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2.969.000</w:t>
            </w:r>
          </w:p>
        </w:tc>
        <w:tc>
          <w:tcPr>
            <w:tcW w:w="1810" w:type="dxa"/>
            <w:vAlign w:val="center"/>
          </w:tcPr>
          <w:p w14:paraId="55EF1A5A" w14:textId="08D434AF"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2.969.000</w:t>
            </w:r>
          </w:p>
        </w:tc>
      </w:tr>
      <w:tr w:rsidR="00E3373C" w:rsidRPr="00E3373C" w14:paraId="3C18D977" w14:textId="77777777" w:rsidTr="003A26F4">
        <w:trPr>
          <w:trHeight w:val="342"/>
        </w:trPr>
        <w:tc>
          <w:tcPr>
            <w:tcW w:w="851" w:type="dxa"/>
          </w:tcPr>
          <w:p w14:paraId="45B98F86"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AC3CF3C" w14:textId="77777777" w:rsidR="00E3373C" w:rsidRPr="00402DE0" w:rsidRDefault="00E3373C"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Penyimpan Hasil Percobaan Pertanian</w:t>
            </w:r>
          </w:p>
        </w:tc>
        <w:tc>
          <w:tcPr>
            <w:tcW w:w="1782" w:type="dxa"/>
            <w:vAlign w:val="center"/>
          </w:tcPr>
          <w:p w14:paraId="44F21C8B" w14:textId="4FF5DBC4" w:rsidR="00E3373C" w:rsidRPr="00402DE0" w:rsidRDefault="00015D76" w:rsidP="00B308EC">
            <w:pPr>
              <w:jc w:val="right"/>
              <w:rPr>
                <w:sz w:val="20"/>
                <w:szCs w:val="20"/>
              </w:rPr>
            </w:pPr>
            <w:r w:rsidRPr="00402DE0">
              <w:rPr>
                <w:color w:val="000000"/>
                <w:sz w:val="20"/>
                <w:szCs w:val="20"/>
              </w:rPr>
              <w:t>66.237.500</w:t>
            </w:r>
          </w:p>
        </w:tc>
        <w:tc>
          <w:tcPr>
            <w:tcW w:w="1810" w:type="dxa"/>
            <w:vAlign w:val="center"/>
          </w:tcPr>
          <w:p w14:paraId="173DE221" w14:textId="25FCBEE7" w:rsidR="00E3373C" w:rsidRPr="00402DE0" w:rsidRDefault="00E3373C"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57.237.500</w:t>
            </w:r>
          </w:p>
        </w:tc>
      </w:tr>
      <w:tr w:rsidR="00015D76" w:rsidRPr="00E3373C" w14:paraId="3B3421B2" w14:textId="77777777" w:rsidTr="003A26F4">
        <w:trPr>
          <w:trHeight w:val="342"/>
        </w:trPr>
        <w:tc>
          <w:tcPr>
            <w:tcW w:w="851" w:type="dxa"/>
          </w:tcPr>
          <w:p w14:paraId="1B5867C4"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99195F5" w14:textId="1D110DB4"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Alat Laboratorium Pertanian</w:t>
            </w:r>
          </w:p>
        </w:tc>
        <w:tc>
          <w:tcPr>
            <w:tcW w:w="1782" w:type="dxa"/>
            <w:vAlign w:val="center"/>
          </w:tcPr>
          <w:p w14:paraId="5132A3FB" w14:textId="6C346F71"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500.000</w:t>
            </w:r>
          </w:p>
        </w:tc>
        <w:tc>
          <w:tcPr>
            <w:tcW w:w="1810" w:type="dxa"/>
            <w:vAlign w:val="center"/>
          </w:tcPr>
          <w:p w14:paraId="1EC9B511" w14:textId="32A445DA"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015D76" w:rsidRPr="00E3373C" w14:paraId="604BDA07" w14:textId="77777777" w:rsidTr="003A26F4">
        <w:trPr>
          <w:trHeight w:val="342"/>
        </w:trPr>
        <w:tc>
          <w:tcPr>
            <w:tcW w:w="851" w:type="dxa"/>
          </w:tcPr>
          <w:p w14:paraId="255B36B5" w14:textId="77777777" w:rsidR="00015D76" w:rsidRPr="00E3373C" w:rsidRDefault="00015D7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74E88FC" w14:textId="7586DF2B" w:rsidR="00015D76" w:rsidRPr="00402DE0" w:rsidRDefault="00015D7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Alat Processing</w:t>
            </w:r>
          </w:p>
        </w:tc>
        <w:tc>
          <w:tcPr>
            <w:tcW w:w="1782" w:type="dxa"/>
            <w:vAlign w:val="center"/>
          </w:tcPr>
          <w:p w14:paraId="5AE9ED1C" w14:textId="63188327"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1.750.000</w:t>
            </w:r>
          </w:p>
        </w:tc>
        <w:tc>
          <w:tcPr>
            <w:tcW w:w="1810" w:type="dxa"/>
            <w:vAlign w:val="center"/>
          </w:tcPr>
          <w:p w14:paraId="5B3A2289" w14:textId="3E6C4988" w:rsidR="00015D76" w:rsidRPr="00402DE0" w:rsidRDefault="00015D7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6A0926" w:rsidRPr="00E3373C" w14:paraId="29622A94" w14:textId="77777777" w:rsidTr="003A26F4">
        <w:trPr>
          <w:trHeight w:val="342"/>
        </w:trPr>
        <w:tc>
          <w:tcPr>
            <w:tcW w:w="851" w:type="dxa"/>
          </w:tcPr>
          <w:p w14:paraId="205B7D07"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0D8445D"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Alat-Alat Peternakan</w:t>
            </w:r>
          </w:p>
        </w:tc>
        <w:tc>
          <w:tcPr>
            <w:tcW w:w="1782" w:type="dxa"/>
            <w:vAlign w:val="center"/>
          </w:tcPr>
          <w:p w14:paraId="33C3A749" w14:textId="5B4DC27E"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14.000</w:t>
            </w:r>
          </w:p>
        </w:tc>
        <w:tc>
          <w:tcPr>
            <w:tcW w:w="1810" w:type="dxa"/>
            <w:vAlign w:val="center"/>
          </w:tcPr>
          <w:p w14:paraId="73F56CF7" w14:textId="512B3EAE" w:rsidR="006A0926" w:rsidRPr="00402DE0" w:rsidRDefault="006A0926" w:rsidP="00B308EC">
            <w:pPr>
              <w:pStyle w:val="TableParagraph"/>
              <w:spacing w:line="228" w:lineRule="exact"/>
              <w:ind w:right="93"/>
              <w:jc w:val="right"/>
              <w:rPr>
                <w:rFonts w:ascii="Times New Roman" w:hAnsi="Times New Roman" w:cs="Times New Roman"/>
                <w:sz w:val="20"/>
                <w:szCs w:val="20"/>
                <w:lang w:val="id-ID"/>
              </w:rPr>
            </w:pPr>
            <w:r w:rsidRPr="00402DE0">
              <w:rPr>
                <w:rFonts w:ascii="Times New Roman" w:hAnsi="Times New Roman" w:cs="Times New Roman"/>
                <w:sz w:val="20"/>
                <w:szCs w:val="20"/>
              </w:rPr>
              <w:t>14.000</w:t>
            </w:r>
          </w:p>
        </w:tc>
      </w:tr>
      <w:tr w:rsidR="006A0926" w:rsidRPr="00E3373C" w14:paraId="6B22BB9D" w14:textId="77777777" w:rsidTr="003A26F4">
        <w:trPr>
          <w:trHeight w:val="342"/>
        </w:trPr>
        <w:tc>
          <w:tcPr>
            <w:tcW w:w="851" w:type="dxa"/>
          </w:tcPr>
          <w:p w14:paraId="36084A81"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71F0F6D"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Mesin Ketik</w:t>
            </w:r>
          </w:p>
        </w:tc>
        <w:tc>
          <w:tcPr>
            <w:tcW w:w="1782" w:type="dxa"/>
            <w:vAlign w:val="center"/>
          </w:tcPr>
          <w:p w14:paraId="7D9FBD42" w14:textId="03106A10"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186.722.661</w:t>
            </w:r>
          </w:p>
        </w:tc>
        <w:tc>
          <w:tcPr>
            <w:tcW w:w="1810" w:type="dxa"/>
            <w:vAlign w:val="center"/>
          </w:tcPr>
          <w:p w14:paraId="742C8622" w14:textId="27C19AEA"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186.722.661</w:t>
            </w:r>
          </w:p>
        </w:tc>
      </w:tr>
      <w:tr w:rsidR="006A0926" w:rsidRPr="00E3373C" w14:paraId="587D0DC5" w14:textId="77777777" w:rsidTr="003A26F4">
        <w:trPr>
          <w:trHeight w:val="342"/>
        </w:trPr>
        <w:tc>
          <w:tcPr>
            <w:tcW w:w="851" w:type="dxa"/>
          </w:tcPr>
          <w:p w14:paraId="2E845A37"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685C447"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Mesin Hitung/Mesin Jumlah</w:t>
            </w:r>
          </w:p>
        </w:tc>
        <w:tc>
          <w:tcPr>
            <w:tcW w:w="1782" w:type="dxa"/>
            <w:vAlign w:val="center"/>
          </w:tcPr>
          <w:p w14:paraId="74C79887" w14:textId="4960D834"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4.703.000</w:t>
            </w:r>
          </w:p>
        </w:tc>
        <w:tc>
          <w:tcPr>
            <w:tcW w:w="1810" w:type="dxa"/>
            <w:vAlign w:val="center"/>
          </w:tcPr>
          <w:p w14:paraId="283370D9" w14:textId="23532187"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4.703.000</w:t>
            </w:r>
          </w:p>
        </w:tc>
      </w:tr>
      <w:tr w:rsidR="006A0926" w:rsidRPr="00E3373C" w14:paraId="6005B75C" w14:textId="77777777" w:rsidTr="003A26F4">
        <w:trPr>
          <w:trHeight w:val="342"/>
        </w:trPr>
        <w:tc>
          <w:tcPr>
            <w:tcW w:w="851" w:type="dxa"/>
          </w:tcPr>
          <w:p w14:paraId="50862FB5"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6E1173C"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Reproduksi (Penggandaan)</w:t>
            </w:r>
          </w:p>
        </w:tc>
        <w:tc>
          <w:tcPr>
            <w:tcW w:w="1782" w:type="dxa"/>
            <w:vAlign w:val="center"/>
          </w:tcPr>
          <w:p w14:paraId="44452287" w14:textId="4739FB54"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81.288.000</w:t>
            </w:r>
          </w:p>
        </w:tc>
        <w:tc>
          <w:tcPr>
            <w:tcW w:w="1810" w:type="dxa"/>
            <w:vAlign w:val="center"/>
          </w:tcPr>
          <w:p w14:paraId="2B4A64B1" w14:textId="166BA3B4"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81.288.000</w:t>
            </w:r>
          </w:p>
        </w:tc>
      </w:tr>
      <w:tr w:rsidR="006A0926" w:rsidRPr="00E3373C" w14:paraId="30936750" w14:textId="77777777" w:rsidTr="003A26F4">
        <w:trPr>
          <w:trHeight w:val="342"/>
        </w:trPr>
        <w:tc>
          <w:tcPr>
            <w:tcW w:w="851" w:type="dxa"/>
          </w:tcPr>
          <w:p w14:paraId="56583530"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0FD5A71"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Penyimpan Perlengkapan Kantor</w:t>
            </w:r>
          </w:p>
        </w:tc>
        <w:tc>
          <w:tcPr>
            <w:tcW w:w="1782" w:type="dxa"/>
            <w:vAlign w:val="center"/>
          </w:tcPr>
          <w:p w14:paraId="62835905" w14:textId="3A73F03B"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819.201.075</w:t>
            </w:r>
          </w:p>
        </w:tc>
        <w:tc>
          <w:tcPr>
            <w:tcW w:w="1810" w:type="dxa"/>
            <w:vAlign w:val="center"/>
          </w:tcPr>
          <w:p w14:paraId="63FB08F4" w14:textId="0CD3D7FC"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848.231.775</w:t>
            </w:r>
          </w:p>
        </w:tc>
      </w:tr>
      <w:tr w:rsidR="006A0926" w:rsidRPr="00E3373C" w14:paraId="6FFE0C9B" w14:textId="77777777" w:rsidTr="003A26F4">
        <w:trPr>
          <w:trHeight w:val="342"/>
        </w:trPr>
        <w:tc>
          <w:tcPr>
            <w:tcW w:w="851" w:type="dxa"/>
          </w:tcPr>
          <w:p w14:paraId="21EF2668"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EA11C0D"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Kantor Lainnya</w:t>
            </w:r>
          </w:p>
        </w:tc>
        <w:tc>
          <w:tcPr>
            <w:tcW w:w="1782" w:type="dxa"/>
            <w:vAlign w:val="center"/>
          </w:tcPr>
          <w:p w14:paraId="35BE085F" w14:textId="36119C24"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71.938.916.284</w:t>
            </w:r>
          </w:p>
        </w:tc>
        <w:tc>
          <w:tcPr>
            <w:tcW w:w="1810" w:type="dxa"/>
            <w:vAlign w:val="center"/>
          </w:tcPr>
          <w:p w14:paraId="565402D8" w14:textId="5C9FD064"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69.326.669.200</w:t>
            </w:r>
          </w:p>
        </w:tc>
      </w:tr>
      <w:tr w:rsidR="006A0926" w:rsidRPr="00E3373C" w14:paraId="13C33FAD" w14:textId="77777777" w:rsidTr="003A26F4">
        <w:trPr>
          <w:trHeight w:val="342"/>
        </w:trPr>
        <w:tc>
          <w:tcPr>
            <w:tcW w:w="851" w:type="dxa"/>
          </w:tcPr>
          <w:p w14:paraId="003684FB"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6984F99"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Mebel</w:t>
            </w:r>
          </w:p>
        </w:tc>
        <w:tc>
          <w:tcPr>
            <w:tcW w:w="1782" w:type="dxa"/>
            <w:vAlign w:val="center"/>
          </w:tcPr>
          <w:p w14:paraId="5C32862F" w14:textId="7A0A78D2"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1.715.062.254</w:t>
            </w:r>
          </w:p>
        </w:tc>
        <w:tc>
          <w:tcPr>
            <w:tcW w:w="1810" w:type="dxa"/>
            <w:vAlign w:val="center"/>
          </w:tcPr>
          <w:p w14:paraId="1952ACFE" w14:textId="7ECA1116"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2.148.080.539</w:t>
            </w:r>
          </w:p>
        </w:tc>
      </w:tr>
      <w:tr w:rsidR="006A0926" w:rsidRPr="00E3373C" w14:paraId="5808B6D9" w14:textId="77777777" w:rsidTr="003A26F4">
        <w:trPr>
          <w:trHeight w:val="342"/>
        </w:trPr>
        <w:tc>
          <w:tcPr>
            <w:tcW w:w="851" w:type="dxa"/>
          </w:tcPr>
          <w:p w14:paraId="446E9A8D"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22BF0BB"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Pengukur Waktu</w:t>
            </w:r>
          </w:p>
        </w:tc>
        <w:tc>
          <w:tcPr>
            <w:tcW w:w="1782" w:type="dxa"/>
            <w:vAlign w:val="center"/>
          </w:tcPr>
          <w:p w14:paraId="4ABF2A26" w14:textId="28FE827D"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10.613.000</w:t>
            </w:r>
          </w:p>
        </w:tc>
        <w:tc>
          <w:tcPr>
            <w:tcW w:w="1810" w:type="dxa"/>
            <w:vAlign w:val="center"/>
          </w:tcPr>
          <w:p w14:paraId="22C0C315" w14:textId="46E0B4E0"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10.728.000</w:t>
            </w:r>
          </w:p>
        </w:tc>
      </w:tr>
      <w:tr w:rsidR="006A0926" w:rsidRPr="00E3373C" w14:paraId="400857A8" w14:textId="77777777" w:rsidTr="003A26F4">
        <w:trPr>
          <w:trHeight w:val="342"/>
        </w:trPr>
        <w:tc>
          <w:tcPr>
            <w:tcW w:w="851" w:type="dxa"/>
          </w:tcPr>
          <w:p w14:paraId="615B81D7"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E90FB3C"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Pembersih</w:t>
            </w:r>
          </w:p>
        </w:tc>
        <w:tc>
          <w:tcPr>
            <w:tcW w:w="1782" w:type="dxa"/>
            <w:vAlign w:val="center"/>
          </w:tcPr>
          <w:p w14:paraId="6B02F660" w14:textId="3587C972"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15.995.450</w:t>
            </w:r>
          </w:p>
        </w:tc>
        <w:tc>
          <w:tcPr>
            <w:tcW w:w="1810" w:type="dxa"/>
            <w:vAlign w:val="center"/>
          </w:tcPr>
          <w:p w14:paraId="6BB2A8F3" w14:textId="3547EC9D"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15.995.450</w:t>
            </w:r>
          </w:p>
        </w:tc>
      </w:tr>
      <w:tr w:rsidR="006A0926" w:rsidRPr="00E3373C" w14:paraId="2B7C6B9C" w14:textId="77777777" w:rsidTr="003A26F4">
        <w:trPr>
          <w:trHeight w:val="342"/>
        </w:trPr>
        <w:tc>
          <w:tcPr>
            <w:tcW w:w="851" w:type="dxa"/>
          </w:tcPr>
          <w:p w14:paraId="1B1798BB" w14:textId="77777777" w:rsidR="006A0926" w:rsidRPr="00E3373C" w:rsidRDefault="006A0926"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34B0975" w14:textId="77777777" w:rsidR="006A0926" w:rsidRPr="00402DE0" w:rsidRDefault="006A0926"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Pendingin</w:t>
            </w:r>
          </w:p>
        </w:tc>
        <w:tc>
          <w:tcPr>
            <w:tcW w:w="1782" w:type="dxa"/>
            <w:vAlign w:val="center"/>
          </w:tcPr>
          <w:p w14:paraId="20B6D14E" w14:textId="234D007A"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-26.150.000</w:t>
            </w:r>
          </w:p>
        </w:tc>
        <w:tc>
          <w:tcPr>
            <w:tcW w:w="1810" w:type="dxa"/>
            <w:vAlign w:val="center"/>
          </w:tcPr>
          <w:p w14:paraId="2088644C" w14:textId="5C18200F" w:rsidR="006A0926" w:rsidRPr="00402DE0" w:rsidRDefault="006A0926"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-118.625.850</w:t>
            </w:r>
          </w:p>
        </w:tc>
      </w:tr>
      <w:tr w:rsidR="00517A93" w:rsidRPr="00E3373C" w14:paraId="57EF14B7" w14:textId="77777777" w:rsidTr="003A26F4">
        <w:trPr>
          <w:trHeight w:val="342"/>
        </w:trPr>
        <w:tc>
          <w:tcPr>
            <w:tcW w:w="851" w:type="dxa"/>
          </w:tcPr>
          <w:p w14:paraId="5F391BC2"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CEAC462"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Dapur</w:t>
            </w:r>
          </w:p>
        </w:tc>
        <w:tc>
          <w:tcPr>
            <w:tcW w:w="1782" w:type="dxa"/>
            <w:vAlign w:val="center"/>
          </w:tcPr>
          <w:p w14:paraId="457CB473" w14:textId="2492D431"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33.120.417</w:t>
            </w:r>
          </w:p>
        </w:tc>
        <w:tc>
          <w:tcPr>
            <w:tcW w:w="1810" w:type="dxa"/>
            <w:vAlign w:val="center"/>
          </w:tcPr>
          <w:p w14:paraId="5C23793E" w14:textId="2FE30F21"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33.970.417</w:t>
            </w:r>
          </w:p>
        </w:tc>
      </w:tr>
      <w:tr w:rsidR="00517A93" w:rsidRPr="00E3373C" w14:paraId="2DCE47A5" w14:textId="77777777" w:rsidTr="003A26F4">
        <w:trPr>
          <w:trHeight w:val="342"/>
        </w:trPr>
        <w:tc>
          <w:tcPr>
            <w:tcW w:w="851" w:type="dxa"/>
          </w:tcPr>
          <w:p w14:paraId="09FA9E7B"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E9E7AAB"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Rumah Tangga Lainnya (Home Use )</w:t>
            </w:r>
          </w:p>
        </w:tc>
        <w:tc>
          <w:tcPr>
            <w:tcW w:w="1782" w:type="dxa"/>
            <w:vAlign w:val="center"/>
          </w:tcPr>
          <w:p w14:paraId="50D4F5D8" w14:textId="34C828B9"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5.308.304.754</w:t>
            </w:r>
          </w:p>
        </w:tc>
        <w:tc>
          <w:tcPr>
            <w:tcW w:w="1810" w:type="dxa"/>
            <w:vAlign w:val="center"/>
          </w:tcPr>
          <w:p w14:paraId="14E845E6" w14:textId="7DCF22D6"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5.392.973.604</w:t>
            </w:r>
          </w:p>
        </w:tc>
      </w:tr>
      <w:tr w:rsidR="00517A93" w:rsidRPr="00E3373C" w14:paraId="64B9EAE8" w14:textId="77777777" w:rsidTr="003A26F4">
        <w:trPr>
          <w:trHeight w:val="342"/>
        </w:trPr>
        <w:tc>
          <w:tcPr>
            <w:tcW w:w="851" w:type="dxa"/>
          </w:tcPr>
          <w:p w14:paraId="5D9F5C88"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5ADB435"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Pemadam Kebakaran</w:t>
            </w:r>
          </w:p>
        </w:tc>
        <w:tc>
          <w:tcPr>
            <w:tcW w:w="1782" w:type="dxa"/>
            <w:vAlign w:val="center"/>
          </w:tcPr>
          <w:p w14:paraId="33E73730" w14:textId="0E785F96"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1.853.000</w:t>
            </w:r>
          </w:p>
        </w:tc>
        <w:tc>
          <w:tcPr>
            <w:tcW w:w="1810" w:type="dxa"/>
            <w:vAlign w:val="center"/>
          </w:tcPr>
          <w:p w14:paraId="483CEF6C" w14:textId="3AF7AA13"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1.853.000</w:t>
            </w:r>
          </w:p>
        </w:tc>
      </w:tr>
      <w:tr w:rsidR="00517A93" w:rsidRPr="00E3373C" w14:paraId="021225D1" w14:textId="77777777" w:rsidTr="003A26F4">
        <w:trPr>
          <w:trHeight w:val="342"/>
        </w:trPr>
        <w:tc>
          <w:tcPr>
            <w:tcW w:w="851" w:type="dxa"/>
          </w:tcPr>
          <w:p w14:paraId="4B75BCF8"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EDF4524"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Meja Kerja Pejabat</w:t>
            </w:r>
          </w:p>
        </w:tc>
        <w:tc>
          <w:tcPr>
            <w:tcW w:w="1782" w:type="dxa"/>
            <w:vAlign w:val="center"/>
          </w:tcPr>
          <w:p w14:paraId="566C681E" w14:textId="4A4477AA"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86.395.164</w:t>
            </w:r>
          </w:p>
        </w:tc>
        <w:tc>
          <w:tcPr>
            <w:tcW w:w="1810" w:type="dxa"/>
            <w:vAlign w:val="center"/>
          </w:tcPr>
          <w:p w14:paraId="17E3326C" w14:textId="3FAF89A7"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86.395.164</w:t>
            </w:r>
          </w:p>
        </w:tc>
      </w:tr>
      <w:tr w:rsidR="00517A93" w:rsidRPr="00E3373C" w14:paraId="51957A4C" w14:textId="77777777" w:rsidTr="003A26F4">
        <w:trPr>
          <w:trHeight w:val="342"/>
        </w:trPr>
        <w:tc>
          <w:tcPr>
            <w:tcW w:w="851" w:type="dxa"/>
          </w:tcPr>
          <w:p w14:paraId="0D416878"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1517726"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Meja Rapat Pejabat</w:t>
            </w:r>
          </w:p>
        </w:tc>
        <w:tc>
          <w:tcPr>
            <w:tcW w:w="1782" w:type="dxa"/>
            <w:vAlign w:val="center"/>
          </w:tcPr>
          <w:p w14:paraId="4D54B613" w14:textId="4C409DCA"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17.296.250</w:t>
            </w:r>
          </w:p>
        </w:tc>
        <w:tc>
          <w:tcPr>
            <w:tcW w:w="1810" w:type="dxa"/>
            <w:vAlign w:val="center"/>
          </w:tcPr>
          <w:p w14:paraId="45D9DA38" w14:textId="65F22B38"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17.296.250</w:t>
            </w:r>
          </w:p>
        </w:tc>
      </w:tr>
      <w:tr w:rsidR="00517A93" w:rsidRPr="00E3373C" w14:paraId="7FF97CC1" w14:textId="77777777" w:rsidTr="003A26F4">
        <w:trPr>
          <w:trHeight w:val="342"/>
        </w:trPr>
        <w:tc>
          <w:tcPr>
            <w:tcW w:w="851" w:type="dxa"/>
          </w:tcPr>
          <w:p w14:paraId="6E819B49"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D2F2C03"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Kursi Kerja Pejabat</w:t>
            </w:r>
          </w:p>
        </w:tc>
        <w:tc>
          <w:tcPr>
            <w:tcW w:w="1782" w:type="dxa"/>
            <w:vAlign w:val="center"/>
          </w:tcPr>
          <w:p w14:paraId="15B86FE5" w14:textId="1670DF35"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53.144.200</w:t>
            </w:r>
          </w:p>
        </w:tc>
        <w:tc>
          <w:tcPr>
            <w:tcW w:w="1810" w:type="dxa"/>
            <w:vAlign w:val="center"/>
          </w:tcPr>
          <w:p w14:paraId="5FA960F5" w14:textId="032FC242"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58.754.200</w:t>
            </w:r>
          </w:p>
        </w:tc>
      </w:tr>
      <w:tr w:rsidR="00517A93" w:rsidRPr="00E3373C" w14:paraId="0BC7EB4E" w14:textId="77777777" w:rsidTr="003A26F4">
        <w:trPr>
          <w:trHeight w:val="342"/>
        </w:trPr>
        <w:tc>
          <w:tcPr>
            <w:tcW w:w="851" w:type="dxa"/>
          </w:tcPr>
          <w:p w14:paraId="2133EB94"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FE16328"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Kursi Rapat Pejabat</w:t>
            </w:r>
          </w:p>
        </w:tc>
        <w:tc>
          <w:tcPr>
            <w:tcW w:w="1782" w:type="dxa"/>
            <w:vAlign w:val="center"/>
          </w:tcPr>
          <w:p w14:paraId="64A5DFED" w14:textId="5A3C14D3"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117.600.000</w:t>
            </w:r>
          </w:p>
        </w:tc>
        <w:tc>
          <w:tcPr>
            <w:tcW w:w="1810" w:type="dxa"/>
            <w:vAlign w:val="center"/>
          </w:tcPr>
          <w:p w14:paraId="4A8C849A" w14:textId="4DF7BAFF"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117.600.000</w:t>
            </w:r>
          </w:p>
        </w:tc>
      </w:tr>
      <w:tr w:rsidR="00517A93" w:rsidRPr="00E3373C" w14:paraId="7990C934" w14:textId="77777777" w:rsidTr="003A26F4">
        <w:trPr>
          <w:trHeight w:val="342"/>
        </w:trPr>
        <w:tc>
          <w:tcPr>
            <w:tcW w:w="851" w:type="dxa"/>
          </w:tcPr>
          <w:p w14:paraId="0F9ABD45"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E5BC0CE"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Kursi Tamu di Ruangan Pejabat</w:t>
            </w:r>
          </w:p>
        </w:tc>
        <w:tc>
          <w:tcPr>
            <w:tcW w:w="1782" w:type="dxa"/>
            <w:vAlign w:val="center"/>
          </w:tcPr>
          <w:p w14:paraId="61007647" w14:textId="33CD9909"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68.740.000</w:t>
            </w:r>
          </w:p>
        </w:tc>
        <w:tc>
          <w:tcPr>
            <w:tcW w:w="1810" w:type="dxa"/>
            <w:vAlign w:val="center"/>
          </w:tcPr>
          <w:p w14:paraId="69C65AA8" w14:textId="7174C449"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68.740.000</w:t>
            </w:r>
          </w:p>
        </w:tc>
      </w:tr>
      <w:tr w:rsidR="00517A93" w:rsidRPr="00E3373C" w14:paraId="1DC1D90F" w14:textId="77777777" w:rsidTr="003A26F4">
        <w:trPr>
          <w:trHeight w:val="342"/>
        </w:trPr>
        <w:tc>
          <w:tcPr>
            <w:tcW w:w="851" w:type="dxa"/>
          </w:tcPr>
          <w:p w14:paraId="4283B87E"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2498321"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Lemari dan Arsip Pejabat</w:t>
            </w:r>
          </w:p>
        </w:tc>
        <w:tc>
          <w:tcPr>
            <w:tcW w:w="1782" w:type="dxa"/>
            <w:vAlign w:val="center"/>
          </w:tcPr>
          <w:p w14:paraId="69385C28" w14:textId="279B1271"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217.294.500</w:t>
            </w:r>
          </w:p>
        </w:tc>
        <w:tc>
          <w:tcPr>
            <w:tcW w:w="1810" w:type="dxa"/>
            <w:vAlign w:val="center"/>
          </w:tcPr>
          <w:p w14:paraId="32345C33" w14:textId="031F3E83"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218.094.500</w:t>
            </w:r>
          </w:p>
        </w:tc>
      </w:tr>
      <w:tr w:rsidR="00517A93" w:rsidRPr="00E3373C" w14:paraId="279C96A4" w14:textId="77777777" w:rsidTr="003A26F4">
        <w:trPr>
          <w:trHeight w:val="342"/>
        </w:trPr>
        <w:tc>
          <w:tcPr>
            <w:tcW w:w="851" w:type="dxa"/>
          </w:tcPr>
          <w:p w14:paraId="30B0E7B2"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DB569F0"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Studio Audio</w:t>
            </w:r>
          </w:p>
        </w:tc>
        <w:tc>
          <w:tcPr>
            <w:tcW w:w="1782" w:type="dxa"/>
            <w:vAlign w:val="center"/>
          </w:tcPr>
          <w:p w14:paraId="03ADE09A" w14:textId="60ADE9AD"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1.232.793.791</w:t>
            </w:r>
          </w:p>
        </w:tc>
        <w:tc>
          <w:tcPr>
            <w:tcW w:w="1810" w:type="dxa"/>
            <w:vAlign w:val="center"/>
          </w:tcPr>
          <w:p w14:paraId="408E2134" w14:textId="0AEA73A3"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1.250.529.791</w:t>
            </w:r>
          </w:p>
        </w:tc>
      </w:tr>
      <w:tr w:rsidR="00517A93" w:rsidRPr="00E3373C" w14:paraId="1D1E54FA" w14:textId="77777777" w:rsidTr="003A26F4">
        <w:trPr>
          <w:trHeight w:val="342"/>
        </w:trPr>
        <w:tc>
          <w:tcPr>
            <w:tcW w:w="851" w:type="dxa"/>
          </w:tcPr>
          <w:p w14:paraId="3D4BE7BF"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4065FE2"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Studio Video dan Film</w:t>
            </w:r>
          </w:p>
        </w:tc>
        <w:tc>
          <w:tcPr>
            <w:tcW w:w="1782" w:type="dxa"/>
            <w:vAlign w:val="center"/>
          </w:tcPr>
          <w:p w14:paraId="23991E3F" w14:textId="5F62D9E7"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23.680.301</w:t>
            </w:r>
          </w:p>
        </w:tc>
        <w:tc>
          <w:tcPr>
            <w:tcW w:w="1810" w:type="dxa"/>
            <w:vAlign w:val="center"/>
          </w:tcPr>
          <w:p w14:paraId="442A12C1" w14:textId="6E4E5AC4"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24.480.500</w:t>
            </w:r>
          </w:p>
        </w:tc>
      </w:tr>
      <w:tr w:rsidR="00517A93" w:rsidRPr="00E3373C" w14:paraId="53BEACA0" w14:textId="77777777" w:rsidTr="003A26F4">
        <w:trPr>
          <w:trHeight w:val="342"/>
        </w:trPr>
        <w:tc>
          <w:tcPr>
            <w:tcW w:w="851" w:type="dxa"/>
          </w:tcPr>
          <w:p w14:paraId="2FAEACA6"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B222E20"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Cetak</w:t>
            </w:r>
          </w:p>
        </w:tc>
        <w:tc>
          <w:tcPr>
            <w:tcW w:w="1782" w:type="dxa"/>
            <w:vAlign w:val="center"/>
          </w:tcPr>
          <w:p w14:paraId="495068F3" w14:textId="4EFD07F7"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6.245.000</w:t>
            </w:r>
          </w:p>
        </w:tc>
        <w:tc>
          <w:tcPr>
            <w:tcW w:w="1810" w:type="dxa"/>
            <w:vAlign w:val="center"/>
          </w:tcPr>
          <w:p w14:paraId="2CD71EA0" w14:textId="5C2764D2"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6.245.000</w:t>
            </w:r>
          </w:p>
        </w:tc>
      </w:tr>
      <w:tr w:rsidR="00517A93" w:rsidRPr="00E3373C" w14:paraId="6EDB514C" w14:textId="77777777" w:rsidTr="003A26F4">
        <w:trPr>
          <w:trHeight w:val="342"/>
        </w:trPr>
        <w:tc>
          <w:tcPr>
            <w:tcW w:w="851" w:type="dxa"/>
          </w:tcPr>
          <w:p w14:paraId="2D7145E1"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D92825B"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Komunikasi Telephone</w:t>
            </w:r>
          </w:p>
        </w:tc>
        <w:tc>
          <w:tcPr>
            <w:tcW w:w="1782" w:type="dxa"/>
            <w:vAlign w:val="center"/>
          </w:tcPr>
          <w:p w14:paraId="289FD10D" w14:textId="6E53C12D"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501.979.000</w:t>
            </w:r>
          </w:p>
        </w:tc>
        <w:tc>
          <w:tcPr>
            <w:tcW w:w="1810" w:type="dxa"/>
            <w:vAlign w:val="center"/>
          </w:tcPr>
          <w:p w14:paraId="16239A18" w14:textId="1E26C2FA"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501.979.000</w:t>
            </w:r>
          </w:p>
        </w:tc>
      </w:tr>
      <w:tr w:rsidR="00517A93" w:rsidRPr="00E3373C" w14:paraId="076F8067" w14:textId="77777777" w:rsidTr="003A26F4">
        <w:trPr>
          <w:trHeight w:val="342"/>
        </w:trPr>
        <w:tc>
          <w:tcPr>
            <w:tcW w:w="851" w:type="dxa"/>
          </w:tcPr>
          <w:p w14:paraId="6ECAD4DB"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654C653"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Komunikasi Sosial</w:t>
            </w:r>
          </w:p>
        </w:tc>
        <w:tc>
          <w:tcPr>
            <w:tcW w:w="1782" w:type="dxa"/>
            <w:vAlign w:val="center"/>
          </w:tcPr>
          <w:p w14:paraId="2D49463B" w14:textId="5012AC63"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4.156.600</w:t>
            </w:r>
          </w:p>
        </w:tc>
        <w:tc>
          <w:tcPr>
            <w:tcW w:w="1810" w:type="dxa"/>
            <w:vAlign w:val="center"/>
          </w:tcPr>
          <w:p w14:paraId="6F180472" w14:textId="776C3B50"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4.156.600</w:t>
            </w:r>
          </w:p>
        </w:tc>
      </w:tr>
      <w:tr w:rsidR="00517A93" w:rsidRPr="00E3373C" w14:paraId="06F03ECA" w14:textId="77777777" w:rsidTr="003A26F4">
        <w:trPr>
          <w:trHeight w:val="342"/>
        </w:trPr>
        <w:tc>
          <w:tcPr>
            <w:tcW w:w="851" w:type="dxa"/>
          </w:tcPr>
          <w:p w14:paraId="5B9DB3FA"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C0E5F60"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Pemancar UHF</w:t>
            </w:r>
          </w:p>
        </w:tc>
        <w:tc>
          <w:tcPr>
            <w:tcW w:w="1782" w:type="dxa"/>
            <w:vAlign w:val="center"/>
          </w:tcPr>
          <w:p w14:paraId="5E6DD2BF" w14:textId="0E2C54BE"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403.000</w:t>
            </w:r>
          </w:p>
        </w:tc>
        <w:tc>
          <w:tcPr>
            <w:tcW w:w="1810" w:type="dxa"/>
            <w:vAlign w:val="center"/>
          </w:tcPr>
          <w:p w14:paraId="363AC04E" w14:textId="55BBA70F"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403.000</w:t>
            </w:r>
          </w:p>
        </w:tc>
      </w:tr>
      <w:tr w:rsidR="00517A93" w:rsidRPr="00E3373C" w14:paraId="1B27F2F7" w14:textId="77777777" w:rsidTr="003A26F4">
        <w:trPr>
          <w:trHeight w:val="342"/>
        </w:trPr>
        <w:tc>
          <w:tcPr>
            <w:tcW w:w="851" w:type="dxa"/>
          </w:tcPr>
          <w:p w14:paraId="49A585AD"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E0623D3"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Antena MF/MW</w:t>
            </w:r>
          </w:p>
        </w:tc>
        <w:tc>
          <w:tcPr>
            <w:tcW w:w="1782" w:type="dxa"/>
            <w:vAlign w:val="center"/>
          </w:tcPr>
          <w:p w14:paraId="7C9937A8" w14:textId="1B04C078"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391.000</w:t>
            </w:r>
          </w:p>
        </w:tc>
        <w:tc>
          <w:tcPr>
            <w:tcW w:w="1810" w:type="dxa"/>
            <w:vAlign w:val="center"/>
          </w:tcPr>
          <w:p w14:paraId="1CF9185A" w14:textId="20588327"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391.000</w:t>
            </w:r>
          </w:p>
        </w:tc>
      </w:tr>
      <w:tr w:rsidR="00517A93" w:rsidRPr="00E3373C" w14:paraId="033BD845" w14:textId="77777777" w:rsidTr="003A26F4">
        <w:trPr>
          <w:trHeight w:val="342"/>
        </w:trPr>
        <w:tc>
          <w:tcPr>
            <w:tcW w:w="851" w:type="dxa"/>
          </w:tcPr>
          <w:p w14:paraId="66A09F08"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B01E3AD"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Antena UHF</w:t>
            </w:r>
          </w:p>
        </w:tc>
        <w:tc>
          <w:tcPr>
            <w:tcW w:w="1782" w:type="dxa"/>
            <w:vAlign w:val="center"/>
          </w:tcPr>
          <w:p w14:paraId="528841A8" w14:textId="7EAC348C"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15.036.000</w:t>
            </w:r>
          </w:p>
        </w:tc>
        <w:tc>
          <w:tcPr>
            <w:tcW w:w="1810" w:type="dxa"/>
            <w:vAlign w:val="center"/>
          </w:tcPr>
          <w:p w14:paraId="504BB3C1" w14:textId="2F68E6B5"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15.036.000</w:t>
            </w:r>
          </w:p>
        </w:tc>
      </w:tr>
      <w:tr w:rsidR="00517A93" w:rsidRPr="00E3373C" w14:paraId="7AD65646" w14:textId="77777777" w:rsidTr="003A26F4">
        <w:trPr>
          <w:trHeight w:val="342"/>
        </w:trPr>
        <w:tc>
          <w:tcPr>
            <w:tcW w:w="851" w:type="dxa"/>
          </w:tcPr>
          <w:p w14:paraId="29E48AC9"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FAD11F2"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Antena SHF/Parabola</w:t>
            </w:r>
          </w:p>
        </w:tc>
        <w:tc>
          <w:tcPr>
            <w:tcW w:w="1782" w:type="dxa"/>
            <w:vAlign w:val="center"/>
          </w:tcPr>
          <w:p w14:paraId="6D9641FC" w14:textId="66676D5E"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8.740.000</w:t>
            </w:r>
          </w:p>
        </w:tc>
        <w:tc>
          <w:tcPr>
            <w:tcW w:w="1810" w:type="dxa"/>
            <w:vAlign w:val="center"/>
          </w:tcPr>
          <w:p w14:paraId="386E4EEB" w14:textId="28DB9128"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8.740.000</w:t>
            </w:r>
          </w:p>
        </w:tc>
      </w:tr>
      <w:tr w:rsidR="00517A93" w:rsidRPr="00E3373C" w14:paraId="7C121936" w14:textId="77777777" w:rsidTr="003A26F4">
        <w:trPr>
          <w:trHeight w:val="342"/>
        </w:trPr>
        <w:tc>
          <w:tcPr>
            <w:tcW w:w="851" w:type="dxa"/>
          </w:tcPr>
          <w:p w14:paraId="0BB8B185"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77EF8FB"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Translator UHF/VHF</w:t>
            </w:r>
          </w:p>
        </w:tc>
        <w:tc>
          <w:tcPr>
            <w:tcW w:w="1782" w:type="dxa"/>
            <w:vAlign w:val="center"/>
          </w:tcPr>
          <w:p w14:paraId="6D22A1D4" w14:textId="0A5C757D"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500.000</w:t>
            </w:r>
          </w:p>
        </w:tc>
        <w:tc>
          <w:tcPr>
            <w:tcW w:w="1810" w:type="dxa"/>
            <w:vAlign w:val="center"/>
          </w:tcPr>
          <w:p w14:paraId="64A72A64" w14:textId="1813FA9A"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500.000</w:t>
            </w:r>
          </w:p>
        </w:tc>
      </w:tr>
      <w:tr w:rsidR="00517A93" w:rsidRPr="00E3373C" w14:paraId="51ADA880" w14:textId="77777777" w:rsidTr="003A26F4">
        <w:trPr>
          <w:trHeight w:val="342"/>
        </w:trPr>
        <w:tc>
          <w:tcPr>
            <w:tcW w:w="851" w:type="dxa"/>
          </w:tcPr>
          <w:p w14:paraId="5D5E397B"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2D0101C"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Feeder</w:t>
            </w:r>
          </w:p>
        </w:tc>
        <w:tc>
          <w:tcPr>
            <w:tcW w:w="1782" w:type="dxa"/>
            <w:vAlign w:val="center"/>
          </w:tcPr>
          <w:p w14:paraId="0306AF48" w14:textId="5181B6A4"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121.808.400</w:t>
            </w:r>
          </w:p>
        </w:tc>
        <w:tc>
          <w:tcPr>
            <w:tcW w:w="1810" w:type="dxa"/>
            <w:vAlign w:val="center"/>
          </w:tcPr>
          <w:p w14:paraId="327F1DF9" w14:textId="7848A377"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121.808.400</w:t>
            </w:r>
          </w:p>
        </w:tc>
      </w:tr>
      <w:tr w:rsidR="00517A93" w:rsidRPr="00E3373C" w14:paraId="15349347" w14:textId="77777777" w:rsidTr="003A26F4">
        <w:trPr>
          <w:trHeight w:val="342"/>
        </w:trPr>
        <w:tc>
          <w:tcPr>
            <w:tcW w:w="851" w:type="dxa"/>
          </w:tcPr>
          <w:p w14:paraId="0E2620E7" w14:textId="77777777" w:rsidR="00517A93" w:rsidRPr="00E3373C" w:rsidRDefault="00517A93"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7C8EEB2" w14:textId="77777777" w:rsidR="00517A93" w:rsidRPr="00402DE0" w:rsidRDefault="00517A93"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Program Input Equipment</w:t>
            </w:r>
          </w:p>
        </w:tc>
        <w:tc>
          <w:tcPr>
            <w:tcW w:w="1782" w:type="dxa"/>
            <w:vAlign w:val="center"/>
          </w:tcPr>
          <w:p w14:paraId="227A0605" w14:textId="15B41008"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400.000</w:t>
            </w:r>
          </w:p>
        </w:tc>
        <w:tc>
          <w:tcPr>
            <w:tcW w:w="1810" w:type="dxa"/>
            <w:vAlign w:val="center"/>
          </w:tcPr>
          <w:p w14:paraId="3E45C21C" w14:textId="37D7C9DD" w:rsidR="00517A93" w:rsidRPr="00402DE0" w:rsidRDefault="00517A93"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400.000</w:t>
            </w:r>
          </w:p>
        </w:tc>
      </w:tr>
      <w:tr w:rsidR="00643B0A" w:rsidRPr="00E3373C" w14:paraId="253C0F40" w14:textId="77777777" w:rsidTr="003A26F4">
        <w:trPr>
          <w:trHeight w:val="342"/>
        </w:trPr>
        <w:tc>
          <w:tcPr>
            <w:tcW w:w="851" w:type="dxa"/>
          </w:tcPr>
          <w:p w14:paraId="46C2E608" w14:textId="77777777" w:rsidR="00643B0A" w:rsidRPr="00E3373C" w:rsidRDefault="00643B0A"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DFFA8C2" w14:textId="0E683C17" w:rsidR="00643B0A" w:rsidRPr="00402DE0" w:rsidRDefault="00643B0A" w:rsidP="00402DE0">
            <w:pPr>
              <w:pStyle w:val="TableParagraph"/>
              <w:spacing w:line="228" w:lineRule="exact"/>
              <w:ind w:left="117"/>
              <w:rPr>
                <w:rFonts w:ascii="Times New Roman" w:hAnsi="Times New Roman" w:cs="Times New Roman"/>
                <w:color w:val="00B0F0"/>
                <w:sz w:val="20"/>
                <w:szCs w:val="20"/>
              </w:rPr>
            </w:pPr>
            <w:r w:rsidRPr="00402DE0">
              <w:rPr>
                <w:rFonts w:ascii="Times New Roman" w:hAnsi="Times New Roman" w:cs="Times New Roman"/>
                <w:color w:val="000000"/>
                <w:sz w:val="20"/>
                <w:szCs w:val="20"/>
              </w:rPr>
              <w:t>Peralatan Perlengkapan Radio</w:t>
            </w:r>
          </w:p>
        </w:tc>
        <w:tc>
          <w:tcPr>
            <w:tcW w:w="1782" w:type="dxa"/>
            <w:vAlign w:val="center"/>
          </w:tcPr>
          <w:p w14:paraId="13F9EAE1" w14:textId="6C67FDA5" w:rsidR="00643B0A" w:rsidRPr="00402DE0" w:rsidRDefault="00643B0A" w:rsidP="00B308EC">
            <w:pPr>
              <w:pStyle w:val="TableParagraph"/>
              <w:spacing w:line="228" w:lineRule="exact"/>
              <w:ind w:right="93"/>
              <w:jc w:val="right"/>
              <w:rPr>
                <w:rFonts w:ascii="Times New Roman" w:hAnsi="Times New Roman" w:cs="Times New Roman"/>
                <w:color w:val="00B0F0"/>
                <w:sz w:val="20"/>
                <w:szCs w:val="20"/>
              </w:rPr>
            </w:pPr>
            <w:r w:rsidRPr="00402DE0">
              <w:rPr>
                <w:rFonts w:ascii="Times New Roman" w:hAnsi="Times New Roman" w:cs="Times New Roman"/>
                <w:color w:val="000000"/>
                <w:sz w:val="20"/>
                <w:szCs w:val="20"/>
              </w:rPr>
              <w:t>-511.521</w:t>
            </w:r>
          </w:p>
        </w:tc>
        <w:tc>
          <w:tcPr>
            <w:tcW w:w="1810" w:type="dxa"/>
            <w:vAlign w:val="center"/>
          </w:tcPr>
          <w:p w14:paraId="75B46964" w14:textId="6C7AA564"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643B0A" w:rsidRPr="00E3373C" w14:paraId="79247C38" w14:textId="77777777" w:rsidTr="003A26F4">
        <w:trPr>
          <w:trHeight w:val="342"/>
        </w:trPr>
        <w:tc>
          <w:tcPr>
            <w:tcW w:w="851" w:type="dxa"/>
          </w:tcPr>
          <w:p w14:paraId="1D02BBE0" w14:textId="77777777" w:rsidR="00643B0A" w:rsidRPr="00E3373C" w:rsidRDefault="00643B0A"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CEE32E1" w14:textId="77777777" w:rsidR="00643B0A" w:rsidRPr="00402DE0" w:rsidRDefault="00643B0A" w:rsidP="00402DE0">
            <w:pPr>
              <w:pStyle w:val="TableParagraph"/>
              <w:spacing w:line="228" w:lineRule="exact"/>
              <w:ind w:left="117"/>
              <w:rPr>
                <w:rFonts w:ascii="Times New Roman" w:hAnsi="Times New Roman" w:cs="Times New Roman"/>
                <w:color w:val="00B0F0"/>
                <w:sz w:val="20"/>
                <w:szCs w:val="20"/>
              </w:rPr>
            </w:pPr>
            <w:r w:rsidRPr="00402DE0">
              <w:rPr>
                <w:rFonts w:ascii="Times New Roman" w:hAnsi="Times New Roman" w:cs="Times New Roman"/>
                <w:sz w:val="20"/>
                <w:szCs w:val="20"/>
              </w:rPr>
              <w:t>Alat Kedokteran Umum</w:t>
            </w:r>
          </w:p>
        </w:tc>
        <w:tc>
          <w:tcPr>
            <w:tcW w:w="1782" w:type="dxa"/>
            <w:vAlign w:val="center"/>
          </w:tcPr>
          <w:p w14:paraId="2922A58D" w14:textId="3827D04F" w:rsidR="00643B0A" w:rsidRPr="00402DE0" w:rsidRDefault="00643B0A" w:rsidP="00B308EC">
            <w:pPr>
              <w:pStyle w:val="TableParagraph"/>
              <w:spacing w:line="228" w:lineRule="exact"/>
              <w:ind w:right="93"/>
              <w:jc w:val="right"/>
              <w:rPr>
                <w:rFonts w:ascii="Times New Roman" w:hAnsi="Times New Roman" w:cs="Times New Roman"/>
                <w:color w:val="00B0F0"/>
                <w:sz w:val="20"/>
                <w:szCs w:val="20"/>
              </w:rPr>
            </w:pPr>
            <w:r w:rsidRPr="00402DE0">
              <w:rPr>
                <w:rFonts w:ascii="Times New Roman" w:hAnsi="Times New Roman" w:cs="Times New Roman"/>
                <w:color w:val="000000"/>
                <w:sz w:val="20"/>
                <w:szCs w:val="20"/>
              </w:rPr>
              <w:t>169.700</w:t>
            </w:r>
          </w:p>
        </w:tc>
        <w:tc>
          <w:tcPr>
            <w:tcW w:w="1810" w:type="dxa"/>
            <w:vAlign w:val="center"/>
          </w:tcPr>
          <w:p w14:paraId="3135D476" w14:textId="6A6F3E96"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169.700</w:t>
            </w:r>
          </w:p>
        </w:tc>
      </w:tr>
      <w:tr w:rsidR="00643B0A" w:rsidRPr="00E3373C" w14:paraId="4244458F" w14:textId="77777777" w:rsidTr="003A26F4">
        <w:trPr>
          <w:trHeight w:val="342"/>
        </w:trPr>
        <w:tc>
          <w:tcPr>
            <w:tcW w:w="851" w:type="dxa"/>
          </w:tcPr>
          <w:p w14:paraId="07BE69E2" w14:textId="77777777" w:rsidR="00643B0A" w:rsidRPr="00E3373C" w:rsidRDefault="00643B0A"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EF0A831" w14:textId="77777777" w:rsidR="00643B0A" w:rsidRPr="00402DE0" w:rsidRDefault="00643B0A"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Kesehatan Kebidanan dan Penyakit Kandungan</w:t>
            </w:r>
          </w:p>
        </w:tc>
        <w:tc>
          <w:tcPr>
            <w:tcW w:w="1782" w:type="dxa"/>
            <w:vAlign w:val="center"/>
          </w:tcPr>
          <w:p w14:paraId="61713644" w14:textId="48C1032B"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1.010.000</w:t>
            </w:r>
          </w:p>
        </w:tc>
        <w:tc>
          <w:tcPr>
            <w:tcW w:w="1810" w:type="dxa"/>
            <w:vAlign w:val="center"/>
          </w:tcPr>
          <w:p w14:paraId="4F3BC012" w14:textId="2FA35A12"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1.010.000</w:t>
            </w:r>
          </w:p>
        </w:tc>
      </w:tr>
      <w:tr w:rsidR="00643B0A" w:rsidRPr="00E3373C" w14:paraId="4DAA25E3" w14:textId="77777777" w:rsidTr="003A26F4">
        <w:trPr>
          <w:trHeight w:val="342"/>
        </w:trPr>
        <w:tc>
          <w:tcPr>
            <w:tcW w:w="851" w:type="dxa"/>
          </w:tcPr>
          <w:p w14:paraId="116FAE5B" w14:textId="77777777" w:rsidR="00643B0A" w:rsidRPr="00E3373C" w:rsidRDefault="00643B0A"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480820C" w14:textId="7BD24F86" w:rsidR="00643B0A" w:rsidRPr="00402DE0" w:rsidRDefault="00643B0A"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Alat Kedokteran Bagian Penyakit Dalam</w:t>
            </w:r>
          </w:p>
        </w:tc>
        <w:tc>
          <w:tcPr>
            <w:tcW w:w="1782" w:type="dxa"/>
            <w:vAlign w:val="center"/>
          </w:tcPr>
          <w:p w14:paraId="5109C78C" w14:textId="28C32906"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-120.000</w:t>
            </w:r>
          </w:p>
        </w:tc>
        <w:tc>
          <w:tcPr>
            <w:tcW w:w="1810" w:type="dxa"/>
            <w:vAlign w:val="center"/>
          </w:tcPr>
          <w:p w14:paraId="7F3920BE" w14:textId="6209A5C4"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643B0A" w:rsidRPr="00E3373C" w14:paraId="2D44FE31" w14:textId="77777777" w:rsidTr="003A26F4">
        <w:trPr>
          <w:trHeight w:val="342"/>
        </w:trPr>
        <w:tc>
          <w:tcPr>
            <w:tcW w:w="851" w:type="dxa"/>
          </w:tcPr>
          <w:p w14:paraId="502D62AE" w14:textId="77777777" w:rsidR="00643B0A" w:rsidRPr="00E3373C" w:rsidRDefault="00643B0A"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82F7DFB" w14:textId="77777777" w:rsidR="00643B0A" w:rsidRPr="00402DE0" w:rsidRDefault="00643B0A"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Kedokteran Poliklinik</w:t>
            </w:r>
          </w:p>
        </w:tc>
        <w:tc>
          <w:tcPr>
            <w:tcW w:w="1782" w:type="dxa"/>
            <w:vAlign w:val="center"/>
          </w:tcPr>
          <w:p w14:paraId="5100FF0B" w14:textId="27294132"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909.000</w:t>
            </w:r>
          </w:p>
        </w:tc>
        <w:tc>
          <w:tcPr>
            <w:tcW w:w="1810" w:type="dxa"/>
            <w:vAlign w:val="center"/>
          </w:tcPr>
          <w:p w14:paraId="2E452263" w14:textId="74B6F1B4"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909.000</w:t>
            </w:r>
          </w:p>
        </w:tc>
      </w:tr>
      <w:tr w:rsidR="00643B0A" w:rsidRPr="00E3373C" w14:paraId="1B95AE17" w14:textId="77777777" w:rsidTr="003A26F4">
        <w:trPr>
          <w:trHeight w:val="342"/>
        </w:trPr>
        <w:tc>
          <w:tcPr>
            <w:tcW w:w="851" w:type="dxa"/>
          </w:tcPr>
          <w:p w14:paraId="4AD8698E" w14:textId="77777777" w:rsidR="00643B0A" w:rsidRPr="00E3373C" w:rsidRDefault="00643B0A"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B563890" w14:textId="77777777" w:rsidR="00643B0A" w:rsidRPr="00402DE0" w:rsidRDefault="00643B0A"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Kedokteran Lainnya</w:t>
            </w:r>
          </w:p>
        </w:tc>
        <w:tc>
          <w:tcPr>
            <w:tcW w:w="1782" w:type="dxa"/>
            <w:vAlign w:val="center"/>
          </w:tcPr>
          <w:p w14:paraId="65C4CD31" w14:textId="29637EBA" w:rsidR="00643B0A" w:rsidRPr="00402DE0" w:rsidRDefault="00643B0A" w:rsidP="00B308EC">
            <w:pPr>
              <w:jc w:val="right"/>
              <w:rPr>
                <w:sz w:val="20"/>
                <w:szCs w:val="20"/>
              </w:rPr>
            </w:pPr>
            <w:r w:rsidRPr="00402DE0">
              <w:rPr>
                <w:color w:val="000000"/>
                <w:sz w:val="20"/>
                <w:szCs w:val="20"/>
              </w:rPr>
              <w:t>8.570.000</w:t>
            </w:r>
          </w:p>
        </w:tc>
        <w:tc>
          <w:tcPr>
            <w:tcW w:w="1810" w:type="dxa"/>
            <w:vAlign w:val="center"/>
          </w:tcPr>
          <w:p w14:paraId="4A00CBC2" w14:textId="6901749E" w:rsidR="00643B0A" w:rsidRPr="00402DE0" w:rsidRDefault="00643B0A"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8.570.000</w:t>
            </w:r>
          </w:p>
        </w:tc>
      </w:tr>
      <w:tr w:rsidR="00B61CC8" w:rsidRPr="00E3373C" w14:paraId="4990B688" w14:textId="77777777" w:rsidTr="003A26F4">
        <w:trPr>
          <w:trHeight w:val="342"/>
        </w:trPr>
        <w:tc>
          <w:tcPr>
            <w:tcW w:w="851" w:type="dxa"/>
          </w:tcPr>
          <w:p w14:paraId="58446F50"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46F2A6D"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Kesehatan Olahraga</w:t>
            </w:r>
          </w:p>
        </w:tc>
        <w:tc>
          <w:tcPr>
            <w:tcW w:w="1782" w:type="dxa"/>
            <w:vAlign w:val="center"/>
          </w:tcPr>
          <w:p w14:paraId="47BB73AF" w14:textId="77E3C370"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7.205.000</w:t>
            </w:r>
          </w:p>
        </w:tc>
        <w:tc>
          <w:tcPr>
            <w:tcW w:w="1810" w:type="dxa"/>
            <w:vAlign w:val="center"/>
          </w:tcPr>
          <w:p w14:paraId="7D51E37A" w14:textId="77CD8B0F"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7.205.000</w:t>
            </w:r>
          </w:p>
        </w:tc>
      </w:tr>
      <w:tr w:rsidR="00B61CC8" w:rsidRPr="00E3373C" w14:paraId="0EC926A9" w14:textId="77777777" w:rsidTr="003A26F4">
        <w:trPr>
          <w:trHeight w:val="342"/>
        </w:trPr>
        <w:tc>
          <w:tcPr>
            <w:tcW w:w="851" w:type="dxa"/>
          </w:tcPr>
          <w:p w14:paraId="4FB758F2"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7DC1813"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Kesehatan Umum Lainnya</w:t>
            </w:r>
          </w:p>
        </w:tc>
        <w:tc>
          <w:tcPr>
            <w:tcW w:w="1782" w:type="dxa"/>
            <w:vAlign w:val="center"/>
          </w:tcPr>
          <w:p w14:paraId="61947AC6" w14:textId="235CA388"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30.415.309</w:t>
            </w:r>
          </w:p>
        </w:tc>
        <w:tc>
          <w:tcPr>
            <w:tcW w:w="1810" w:type="dxa"/>
            <w:vAlign w:val="center"/>
          </w:tcPr>
          <w:p w14:paraId="1836F106" w14:textId="33FA4D3B"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30.415.309</w:t>
            </w:r>
          </w:p>
        </w:tc>
      </w:tr>
      <w:tr w:rsidR="00B61CC8" w:rsidRPr="00E3373C" w14:paraId="34281E8A" w14:textId="77777777" w:rsidTr="003A26F4">
        <w:trPr>
          <w:trHeight w:val="342"/>
        </w:trPr>
        <w:tc>
          <w:tcPr>
            <w:tcW w:w="851" w:type="dxa"/>
          </w:tcPr>
          <w:p w14:paraId="55DCCCB4"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2A5EEC8"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Kimia Air Teknik Penyehatan</w:t>
            </w:r>
          </w:p>
        </w:tc>
        <w:tc>
          <w:tcPr>
            <w:tcW w:w="1782" w:type="dxa"/>
            <w:vAlign w:val="center"/>
          </w:tcPr>
          <w:p w14:paraId="02C63CE3" w14:textId="2471AC73"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47.268.000</w:t>
            </w:r>
          </w:p>
        </w:tc>
        <w:tc>
          <w:tcPr>
            <w:tcW w:w="1810" w:type="dxa"/>
            <w:vAlign w:val="center"/>
          </w:tcPr>
          <w:p w14:paraId="0A1A75DC" w14:textId="37F16D5A"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47.268.000</w:t>
            </w:r>
          </w:p>
        </w:tc>
      </w:tr>
      <w:tr w:rsidR="00B61CC8" w:rsidRPr="00E3373C" w14:paraId="4E7E5B7D" w14:textId="77777777" w:rsidTr="003A26F4">
        <w:trPr>
          <w:trHeight w:val="342"/>
        </w:trPr>
        <w:tc>
          <w:tcPr>
            <w:tcW w:w="851" w:type="dxa"/>
          </w:tcPr>
          <w:p w14:paraId="022865A6"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2D04D82"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Mikro Biologi Teknik Penyehatan</w:t>
            </w:r>
          </w:p>
        </w:tc>
        <w:tc>
          <w:tcPr>
            <w:tcW w:w="1782" w:type="dxa"/>
            <w:vAlign w:val="center"/>
          </w:tcPr>
          <w:p w14:paraId="6C3A5F43" w14:textId="43FCEAAA"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11.211.000</w:t>
            </w:r>
          </w:p>
        </w:tc>
        <w:tc>
          <w:tcPr>
            <w:tcW w:w="1810" w:type="dxa"/>
            <w:vAlign w:val="center"/>
          </w:tcPr>
          <w:p w14:paraId="16657D23" w14:textId="58C354D9"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11.211.000</w:t>
            </w:r>
          </w:p>
        </w:tc>
      </w:tr>
      <w:tr w:rsidR="00B61CC8" w:rsidRPr="00E3373C" w14:paraId="613568FE" w14:textId="77777777" w:rsidTr="003A26F4">
        <w:trPr>
          <w:trHeight w:val="342"/>
        </w:trPr>
        <w:tc>
          <w:tcPr>
            <w:tcW w:w="851" w:type="dxa"/>
          </w:tcPr>
          <w:p w14:paraId="6088B7F4"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805FAE8"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Batuan/Geologi</w:t>
            </w:r>
          </w:p>
        </w:tc>
        <w:tc>
          <w:tcPr>
            <w:tcW w:w="1782" w:type="dxa"/>
            <w:vAlign w:val="center"/>
          </w:tcPr>
          <w:p w14:paraId="18778C5F" w14:textId="589AE18C"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105.000</w:t>
            </w:r>
          </w:p>
        </w:tc>
        <w:tc>
          <w:tcPr>
            <w:tcW w:w="1810" w:type="dxa"/>
            <w:vAlign w:val="center"/>
          </w:tcPr>
          <w:p w14:paraId="3D50D62E" w14:textId="48CB9419"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105.000</w:t>
            </w:r>
          </w:p>
        </w:tc>
      </w:tr>
      <w:tr w:rsidR="00B61CC8" w:rsidRPr="00E3373C" w14:paraId="47EB991C" w14:textId="77777777" w:rsidTr="003A26F4">
        <w:trPr>
          <w:trHeight w:val="342"/>
        </w:trPr>
        <w:tc>
          <w:tcPr>
            <w:tcW w:w="851" w:type="dxa"/>
          </w:tcPr>
          <w:p w14:paraId="5909C0A6"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6307B1E"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Bahan Bangunan Konstruksi</w:t>
            </w:r>
          </w:p>
        </w:tc>
        <w:tc>
          <w:tcPr>
            <w:tcW w:w="1782" w:type="dxa"/>
            <w:vAlign w:val="center"/>
          </w:tcPr>
          <w:p w14:paraId="6CF00D6E" w14:textId="44FD4D90"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15.554.000</w:t>
            </w:r>
          </w:p>
        </w:tc>
        <w:tc>
          <w:tcPr>
            <w:tcW w:w="1810" w:type="dxa"/>
            <w:vAlign w:val="center"/>
          </w:tcPr>
          <w:p w14:paraId="50402581" w14:textId="449555EB"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15.554.000</w:t>
            </w:r>
          </w:p>
        </w:tc>
      </w:tr>
      <w:tr w:rsidR="00B61CC8" w:rsidRPr="00E3373C" w14:paraId="58F7FEE1" w14:textId="77777777" w:rsidTr="003A26F4">
        <w:trPr>
          <w:trHeight w:val="342"/>
        </w:trPr>
        <w:tc>
          <w:tcPr>
            <w:tcW w:w="851" w:type="dxa"/>
          </w:tcPr>
          <w:p w14:paraId="345D9972" w14:textId="77777777" w:rsidR="00B61CC8" w:rsidRPr="00E3373C" w:rsidRDefault="00B61CC8"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5D46ED4" w14:textId="77777777" w:rsidR="00B61CC8" w:rsidRPr="00402DE0" w:rsidRDefault="00B61CC8"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Aspal, Cat, dan Kimia</w:t>
            </w:r>
          </w:p>
        </w:tc>
        <w:tc>
          <w:tcPr>
            <w:tcW w:w="1782" w:type="dxa"/>
            <w:vAlign w:val="center"/>
          </w:tcPr>
          <w:p w14:paraId="41AC6846" w14:textId="300DF296"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29.739.000</w:t>
            </w:r>
          </w:p>
        </w:tc>
        <w:tc>
          <w:tcPr>
            <w:tcW w:w="1810" w:type="dxa"/>
            <w:vAlign w:val="center"/>
          </w:tcPr>
          <w:p w14:paraId="0E29142F" w14:textId="222032A5" w:rsidR="00B61CC8" w:rsidRPr="00402DE0" w:rsidRDefault="00B61CC8"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29.739.000</w:t>
            </w:r>
          </w:p>
        </w:tc>
      </w:tr>
      <w:tr w:rsidR="00E3373C" w:rsidRPr="00E3373C" w14:paraId="0A190F21" w14:textId="77777777" w:rsidTr="003A26F4">
        <w:trPr>
          <w:trHeight w:val="342"/>
        </w:trPr>
        <w:tc>
          <w:tcPr>
            <w:tcW w:w="851" w:type="dxa"/>
          </w:tcPr>
          <w:p w14:paraId="3CF9D33B"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72961F0" w14:textId="77777777" w:rsidR="00E3373C" w:rsidRPr="00402DE0" w:rsidRDefault="00E3373C"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Mekanika Tanah dan Batuan</w:t>
            </w:r>
          </w:p>
        </w:tc>
        <w:tc>
          <w:tcPr>
            <w:tcW w:w="1782" w:type="dxa"/>
            <w:vAlign w:val="center"/>
          </w:tcPr>
          <w:p w14:paraId="699F166B" w14:textId="4843A8BA" w:rsidR="00E3373C" w:rsidRPr="00402DE0" w:rsidRDefault="002608D9" w:rsidP="00B308EC">
            <w:pPr>
              <w:jc w:val="right"/>
              <w:rPr>
                <w:sz w:val="20"/>
                <w:szCs w:val="20"/>
              </w:rPr>
            </w:pPr>
            <w:r w:rsidRPr="00402DE0">
              <w:rPr>
                <w:color w:val="000000"/>
                <w:sz w:val="20"/>
                <w:szCs w:val="20"/>
              </w:rPr>
              <w:t>101.000</w:t>
            </w:r>
          </w:p>
        </w:tc>
        <w:tc>
          <w:tcPr>
            <w:tcW w:w="1810" w:type="dxa"/>
            <w:vAlign w:val="center"/>
          </w:tcPr>
          <w:p w14:paraId="172BE5BC" w14:textId="66ACB7AB" w:rsidR="00E3373C" w:rsidRPr="00402DE0" w:rsidRDefault="00E3373C"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101.000</w:t>
            </w:r>
          </w:p>
        </w:tc>
      </w:tr>
      <w:tr w:rsidR="002608D9" w:rsidRPr="00E3373C" w14:paraId="00F28E6A" w14:textId="77777777" w:rsidTr="003A26F4">
        <w:trPr>
          <w:trHeight w:val="342"/>
        </w:trPr>
        <w:tc>
          <w:tcPr>
            <w:tcW w:w="851" w:type="dxa"/>
          </w:tcPr>
          <w:p w14:paraId="7E661071"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C91CCBE"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Umum</w:t>
            </w:r>
          </w:p>
        </w:tc>
        <w:tc>
          <w:tcPr>
            <w:tcW w:w="1782" w:type="dxa"/>
            <w:vAlign w:val="center"/>
          </w:tcPr>
          <w:p w14:paraId="70685B14" w14:textId="0B0EFBA2"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26.097.000</w:t>
            </w:r>
          </w:p>
        </w:tc>
        <w:tc>
          <w:tcPr>
            <w:tcW w:w="1810" w:type="dxa"/>
            <w:vAlign w:val="center"/>
          </w:tcPr>
          <w:p w14:paraId="6E7B0819" w14:textId="58D82787"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26.397.000</w:t>
            </w:r>
          </w:p>
        </w:tc>
      </w:tr>
      <w:tr w:rsidR="002608D9" w:rsidRPr="00E3373C" w14:paraId="25D9150D" w14:textId="77777777" w:rsidTr="003A26F4">
        <w:trPr>
          <w:trHeight w:val="342"/>
        </w:trPr>
        <w:tc>
          <w:tcPr>
            <w:tcW w:w="851" w:type="dxa"/>
          </w:tcPr>
          <w:p w14:paraId="744E1833"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303565C"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Mikrobiologi</w:t>
            </w:r>
          </w:p>
        </w:tc>
        <w:tc>
          <w:tcPr>
            <w:tcW w:w="1782" w:type="dxa"/>
            <w:vAlign w:val="center"/>
          </w:tcPr>
          <w:p w14:paraId="6214FA23" w14:textId="7771504A"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15.857.000</w:t>
            </w:r>
          </w:p>
        </w:tc>
        <w:tc>
          <w:tcPr>
            <w:tcW w:w="1810" w:type="dxa"/>
            <w:vAlign w:val="center"/>
          </w:tcPr>
          <w:p w14:paraId="59CCEE26" w14:textId="51221673"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15.857.000</w:t>
            </w:r>
          </w:p>
        </w:tc>
      </w:tr>
      <w:tr w:rsidR="002608D9" w:rsidRPr="00E3373C" w14:paraId="07135788" w14:textId="77777777" w:rsidTr="003A26F4">
        <w:trPr>
          <w:trHeight w:val="342"/>
        </w:trPr>
        <w:tc>
          <w:tcPr>
            <w:tcW w:w="851" w:type="dxa"/>
          </w:tcPr>
          <w:p w14:paraId="1409671F"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7C5CA1B"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Kimia</w:t>
            </w:r>
          </w:p>
        </w:tc>
        <w:tc>
          <w:tcPr>
            <w:tcW w:w="1782" w:type="dxa"/>
            <w:vAlign w:val="center"/>
          </w:tcPr>
          <w:p w14:paraId="09E75058" w14:textId="23C42574"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8.723.000</w:t>
            </w:r>
          </w:p>
        </w:tc>
        <w:tc>
          <w:tcPr>
            <w:tcW w:w="1810" w:type="dxa"/>
            <w:vAlign w:val="center"/>
          </w:tcPr>
          <w:p w14:paraId="0A01EDFA" w14:textId="36DD874B"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8.723.000</w:t>
            </w:r>
          </w:p>
        </w:tc>
      </w:tr>
      <w:tr w:rsidR="002608D9" w:rsidRPr="00E3373C" w14:paraId="751FA31A" w14:textId="77777777" w:rsidTr="003A26F4">
        <w:trPr>
          <w:trHeight w:val="342"/>
        </w:trPr>
        <w:tc>
          <w:tcPr>
            <w:tcW w:w="851" w:type="dxa"/>
          </w:tcPr>
          <w:p w14:paraId="0C11A95E"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C9B2E07"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Imunologi</w:t>
            </w:r>
          </w:p>
        </w:tc>
        <w:tc>
          <w:tcPr>
            <w:tcW w:w="1782" w:type="dxa"/>
            <w:vAlign w:val="center"/>
          </w:tcPr>
          <w:p w14:paraId="084182D6" w14:textId="6B9C0BE7"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1.616.000</w:t>
            </w:r>
          </w:p>
        </w:tc>
        <w:tc>
          <w:tcPr>
            <w:tcW w:w="1810" w:type="dxa"/>
            <w:vAlign w:val="center"/>
          </w:tcPr>
          <w:p w14:paraId="5444F95F" w14:textId="5C819DF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1.616.000</w:t>
            </w:r>
          </w:p>
        </w:tc>
      </w:tr>
      <w:tr w:rsidR="002608D9" w:rsidRPr="00E3373C" w14:paraId="30FF38F2" w14:textId="77777777" w:rsidTr="003A26F4">
        <w:trPr>
          <w:trHeight w:val="342"/>
        </w:trPr>
        <w:tc>
          <w:tcPr>
            <w:tcW w:w="851" w:type="dxa"/>
          </w:tcPr>
          <w:p w14:paraId="59C1045F"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CD187F4"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Hematologi</w:t>
            </w:r>
          </w:p>
        </w:tc>
        <w:tc>
          <w:tcPr>
            <w:tcW w:w="1782" w:type="dxa"/>
            <w:vAlign w:val="center"/>
          </w:tcPr>
          <w:p w14:paraId="6D597481" w14:textId="73951EA8"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30.096.000</w:t>
            </w:r>
          </w:p>
        </w:tc>
        <w:tc>
          <w:tcPr>
            <w:tcW w:w="1810" w:type="dxa"/>
            <w:vAlign w:val="center"/>
          </w:tcPr>
          <w:p w14:paraId="1BD7630A" w14:textId="3AC619C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30.096.000</w:t>
            </w:r>
          </w:p>
        </w:tc>
      </w:tr>
      <w:tr w:rsidR="002608D9" w:rsidRPr="00E3373C" w14:paraId="56A80024" w14:textId="77777777" w:rsidTr="003A26F4">
        <w:trPr>
          <w:trHeight w:val="342"/>
        </w:trPr>
        <w:tc>
          <w:tcPr>
            <w:tcW w:w="851" w:type="dxa"/>
          </w:tcPr>
          <w:p w14:paraId="4A386C3D"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19D2F35"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Makanan</w:t>
            </w:r>
          </w:p>
        </w:tc>
        <w:tc>
          <w:tcPr>
            <w:tcW w:w="1782" w:type="dxa"/>
            <w:vAlign w:val="center"/>
          </w:tcPr>
          <w:p w14:paraId="3628F64C" w14:textId="5CD6CB5E"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58.000</w:t>
            </w:r>
          </w:p>
        </w:tc>
        <w:tc>
          <w:tcPr>
            <w:tcW w:w="1810" w:type="dxa"/>
            <w:vAlign w:val="center"/>
          </w:tcPr>
          <w:p w14:paraId="5C7D86C4" w14:textId="3744AF37"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58.000</w:t>
            </w:r>
          </w:p>
        </w:tc>
      </w:tr>
      <w:tr w:rsidR="002608D9" w:rsidRPr="00E3373C" w14:paraId="76C47BFE" w14:textId="77777777" w:rsidTr="003A26F4">
        <w:trPr>
          <w:trHeight w:val="342"/>
        </w:trPr>
        <w:tc>
          <w:tcPr>
            <w:tcW w:w="851" w:type="dxa"/>
          </w:tcPr>
          <w:p w14:paraId="061A5759"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B95A4E2"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Fisika</w:t>
            </w:r>
          </w:p>
        </w:tc>
        <w:tc>
          <w:tcPr>
            <w:tcW w:w="1782" w:type="dxa"/>
            <w:vAlign w:val="center"/>
          </w:tcPr>
          <w:p w14:paraId="76E34ABD" w14:textId="6102913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399.578.000</w:t>
            </w:r>
          </w:p>
        </w:tc>
        <w:tc>
          <w:tcPr>
            <w:tcW w:w="1810" w:type="dxa"/>
            <w:vAlign w:val="center"/>
          </w:tcPr>
          <w:p w14:paraId="08B7304C" w14:textId="3A88F83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399.578.000</w:t>
            </w:r>
          </w:p>
        </w:tc>
      </w:tr>
      <w:tr w:rsidR="002608D9" w:rsidRPr="00E3373C" w14:paraId="25358884" w14:textId="77777777" w:rsidTr="003A26F4">
        <w:trPr>
          <w:trHeight w:val="342"/>
        </w:trPr>
        <w:tc>
          <w:tcPr>
            <w:tcW w:w="851" w:type="dxa"/>
          </w:tcPr>
          <w:p w14:paraId="6AD5BBCD"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492A37B"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Pasir</w:t>
            </w:r>
          </w:p>
        </w:tc>
        <w:tc>
          <w:tcPr>
            <w:tcW w:w="1782" w:type="dxa"/>
            <w:vAlign w:val="center"/>
          </w:tcPr>
          <w:p w14:paraId="289670D7" w14:textId="33A63F27"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202.000</w:t>
            </w:r>
          </w:p>
        </w:tc>
        <w:tc>
          <w:tcPr>
            <w:tcW w:w="1810" w:type="dxa"/>
            <w:vAlign w:val="center"/>
          </w:tcPr>
          <w:p w14:paraId="2E73A2B3" w14:textId="0BD17C5C"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202.000</w:t>
            </w:r>
          </w:p>
        </w:tc>
      </w:tr>
      <w:tr w:rsidR="002608D9" w:rsidRPr="00E3373C" w14:paraId="60A2A3EF" w14:textId="77777777" w:rsidTr="003A26F4">
        <w:trPr>
          <w:trHeight w:val="342"/>
        </w:trPr>
        <w:tc>
          <w:tcPr>
            <w:tcW w:w="851" w:type="dxa"/>
          </w:tcPr>
          <w:p w14:paraId="11C3017A"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11C70C7"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Pembuatan Pola</w:t>
            </w:r>
          </w:p>
        </w:tc>
        <w:tc>
          <w:tcPr>
            <w:tcW w:w="1782" w:type="dxa"/>
            <w:vAlign w:val="center"/>
          </w:tcPr>
          <w:p w14:paraId="3B1F3266" w14:textId="7E9C89F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8.000.000</w:t>
            </w:r>
          </w:p>
        </w:tc>
        <w:tc>
          <w:tcPr>
            <w:tcW w:w="1810" w:type="dxa"/>
            <w:vAlign w:val="center"/>
          </w:tcPr>
          <w:p w14:paraId="36DD3E0F" w14:textId="5664EF6A"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8.000.000</w:t>
            </w:r>
          </w:p>
        </w:tc>
      </w:tr>
      <w:tr w:rsidR="002608D9" w:rsidRPr="00E3373C" w14:paraId="57F3F8B6" w14:textId="77777777" w:rsidTr="003A26F4">
        <w:trPr>
          <w:trHeight w:val="342"/>
        </w:trPr>
        <w:tc>
          <w:tcPr>
            <w:tcW w:w="851" w:type="dxa"/>
          </w:tcPr>
          <w:p w14:paraId="5A77E389"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460E532"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Pelapisan Logam</w:t>
            </w:r>
          </w:p>
        </w:tc>
        <w:tc>
          <w:tcPr>
            <w:tcW w:w="1782" w:type="dxa"/>
            <w:vAlign w:val="center"/>
          </w:tcPr>
          <w:p w14:paraId="5445949E" w14:textId="7941A1ED"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11.514.000</w:t>
            </w:r>
          </w:p>
        </w:tc>
        <w:tc>
          <w:tcPr>
            <w:tcW w:w="1810" w:type="dxa"/>
            <w:vAlign w:val="center"/>
          </w:tcPr>
          <w:p w14:paraId="0C6348FE" w14:textId="65EDFAEE"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11.514.000</w:t>
            </w:r>
          </w:p>
        </w:tc>
      </w:tr>
      <w:tr w:rsidR="002608D9" w:rsidRPr="00E3373C" w14:paraId="54E96C91" w14:textId="77777777" w:rsidTr="003A26F4">
        <w:trPr>
          <w:trHeight w:val="342"/>
        </w:trPr>
        <w:tc>
          <w:tcPr>
            <w:tcW w:w="851" w:type="dxa"/>
          </w:tcPr>
          <w:p w14:paraId="4599400C"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33AF5B6"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Proses Pengolahan Panas</w:t>
            </w:r>
          </w:p>
        </w:tc>
        <w:tc>
          <w:tcPr>
            <w:tcW w:w="1782" w:type="dxa"/>
            <w:vAlign w:val="center"/>
          </w:tcPr>
          <w:p w14:paraId="27F1096E" w14:textId="75C063C9"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506.000</w:t>
            </w:r>
          </w:p>
        </w:tc>
        <w:tc>
          <w:tcPr>
            <w:tcW w:w="1810" w:type="dxa"/>
            <w:vAlign w:val="center"/>
          </w:tcPr>
          <w:p w14:paraId="65039148" w14:textId="70C1025D"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506.000</w:t>
            </w:r>
          </w:p>
        </w:tc>
      </w:tr>
      <w:tr w:rsidR="002608D9" w:rsidRPr="00E3373C" w14:paraId="302962A6" w14:textId="77777777" w:rsidTr="003A26F4">
        <w:trPr>
          <w:trHeight w:val="342"/>
        </w:trPr>
        <w:tc>
          <w:tcPr>
            <w:tcW w:w="851" w:type="dxa"/>
          </w:tcPr>
          <w:p w14:paraId="19F6E8B8"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04A9FDB"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Proses Teknologi Tekstil</w:t>
            </w:r>
          </w:p>
        </w:tc>
        <w:tc>
          <w:tcPr>
            <w:tcW w:w="1782" w:type="dxa"/>
            <w:vAlign w:val="center"/>
          </w:tcPr>
          <w:p w14:paraId="39E35333" w14:textId="37849CCD"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3.846.000</w:t>
            </w:r>
          </w:p>
        </w:tc>
        <w:tc>
          <w:tcPr>
            <w:tcW w:w="1810" w:type="dxa"/>
            <w:vAlign w:val="center"/>
          </w:tcPr>
          <w:p w14:paraId="60FB9FAC" w14:textId="7580376A"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3.846.000</w:t>
            </w:r>
          </w:p>
        </w:tc>
      </w:tr>
      <w:tr w:rsidR="002608D9" w:rsidRPr="00E3373C" w14:paraId="626F82AF" w14:textId="77777777" w:rsidTr="003A26F4">
        <w:trPr>
          <w:trHeight w:val="342"/>
        </w:trPr>
        <w:tc>
          <w:tcPr>
            <w:tcW w:w="851" w:type="dxa"/>
          </w:tcPr>
          <w:p w14:paraId="3EBA59FD"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E1B1707"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Proses Teknologi Keramik</w:t>
            </w:r>
          </w:p>
        </w:tc>
        <w:tc>
          <w:tcPr>
            <w:tcW w:w="1782" w:type="dxa"/>
            <w:vAlign w:val="center"/>
          </w:tcPr>
          <w:p w14:paraId="404F3266" w14:textId="52DAE0A2"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404.000</w:t>
            </w:r>
          </w:p>
        </w:tc>
        <w:tc>
          <w:tcPr>
            <w:tcW w:w="1810" w:type="dxa"/>
            <w:vAlign w:val="center"/>
          </w:tcPr>
          <w:p w14:paraId="394D3824" w14:textId="31E87BE5"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404.000</w:t>
            </w:r>
          </w:p>
        </w:tc>
      </w:tr>
      <w:tr w:rsidR="002608D9" w:rsidRPr="00E3373C" w14:paraId="42A519B7" w14:textId="77777777" w:rsidTr="003A26F4">
        <w:trPr>
          <w:trHeight w:val="342"/>
        </w:trPr>
        <w:tc>
          <w:tcPr>
            <w:tcW w:w="851" w:type="dxa"/>
          </w:tcPr>
          <w:p w14:paraId="6AF569F5"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3EEDBE8"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Uji Kulit, Karet, dan Plastik</w:t>
            </w:r>
          </w:p>
        </w:tc>
        <w:tc>
          <w:tcPr>
            <w:tcW w:w="1782" w:type="dxa"/>
            <w:vAlign w:val="center"/>
          </w:tcPr>
          <w:p w14:paraId="5D772F84" w14:textId="3EE5E040"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2.988.000</w:t>
            </w:r>
          </w:p>
        </w:tc>
        <w:tc>
          <w:tcPr>
            <w:tcW w:w="1810" w:type="dxa"/>
            <w:vAlign w:val="center"/>
          </w:tcPr>
          <w:p w14:paraId="4066CBCC" w14:textId="13D8CBD9"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2.988.000</w:t>
            </w:r>
          </w:p>
        </w:tc>
      </w:tr>
      <w:tr w:rsidR="002608D9" w:rsidRPr="00E3373C" w14:paraId="34190F7E" w14:textId="77777777" w:rsidTr="003A26F4">
        <w:trPr>
          <w:trHeight w:val="342"/>
        </w:trPr>
        <w:tc>
          <w:tcPr>
            <w:tcW w:w="851" w:type="dxa"/>
          </w:tcPr>
          <w:p w14:paraId="52D85BB1"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14289D0"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Proses Teknologi Selulosa</w:t>
            </w:r>
          </w:p>
        </w:tc>
        <w:tc>
          <w:tcPr>
            <w:tcW w:w="1782" w:type="dxa"/>
            <w:vAlign w:val="center"/>
          </w:tcPr>
          <w:p w14:paraId="00ADDBB7" w14:textId="7F10FA14"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101.000</w:t>
            </w:r>
          </w:p>
        </w:tc>
        <w:tc>
          <w:tcPr>
            <w:tcW w:w="1810" w:type="dxa"/>
            <w:vAlign w:val="center"/>
          </w:tcPr>
          <w:p w14:paraId="28D2A538" w14:textId="4956BE96"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101.000</w:t>
            </w:r>
          </w:p>
        </w:tc>
      </w:tr>
      <w:tr w:rsidR="002608D9" w:rsidRPr="00E3373C" w14:paraId="399A884A" w14:textId="77777777" w:rsidTr="003A26F4">
        <w:trPr>
          <w:trHeight w:val="342"/>
        </w:trPr>
        <w:tc>
          <w:tcPr>
            <w:tcW w:w="851" w:type="dxa"/>
          </w:tcPr>
          <w:p w14:paraId="407411F4"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FE1902D"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Pertanian</w:t>
            </w:r>
          </w:p>
        </w:tc>
        <w:tc>
          <w:tcPr>
            <w:tcW w:w="1782" w:type="dxa"/>
            <w:vAlign w:val="center"/>
          </w:tcPr>
          <w:p w14:paraId="4B64D7ED" w14:textId="1FDA5AEF"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113.125.100</w:t>
            </w:r>
          </w:p>
        </w:tc>
        <w:tc>
          <w:tcPr>
            <w:tcW w:w="1810" w:type="dxa"/>
            <w:vAlign w:val="center"/>
          </w:tcPr>
          <w:p w14:paraId="76BC872C" w14:textId="16DF3F85"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113.125.100</w:t>
            </w:r>
          </w:p>
        </w:tc>
      </w:tr>
      <w:tr w:rsidR="002608D9" w:rsidRPr="00E3373C" w14:paraId="312148D0" w14:textId="77777777" w:rsidTr="003A26F4">
        <w:trPr>
          <w:trHeight w:val="342"/>
        </w:trPr>
        <w:tc>
          <w:tcPr>
            <w:tcW w:w="851" w:type="dxa"/>
          </w:tcPr>
          <w:p w14:paraId="786B4889"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6CA9ED0"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Elektronika dan Daya</w:t>
            </w:r>
          </w:p>
        </w:tc>
        <w:tc>
          <w:tcPr>
            <w:tcW w:w="1782" w:type="dxa"/>
            <w:vAlign w:val="center"/>
          </w:tcPr>
          <w:p w14:paraId="663B72E4" w14:textId="0D9489BE"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500.000</w:t>
            </w:r>
          </w:p>
        </w:tc>
        <w:tc>
          <w:tcPr>
            <w:tcW w:w="1810" w:type="dxa"/>
            <w:vAlign w:val="center"/>
          </w:tcPr>
          <w:p w14:paraId="11B39329" w14:textId="1674E8E3"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500.000</w:t>
            </w:r>
          </w:p>
        </w:tc>
      </w:tr>
      <w:tr w:rsidR="002608D9" w:rsidRPr="00E3373C" w14:paraId="1794522B" w14:textId="77777777" w:rsidTr="003A26F4">
        <w:trPr>
          <w:trHeight w:val="342"/>
        </w:trPr>
        <w:tc>
          <w:tcPr>
            <w:tcW w:w="851" w:type="dxa"/>
          </w:tcPr>
          <w:p w14:paraId="64F320E3"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E418FB0"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Biologi</w:t>
            </w:r>
          </w:p>
        </w:tc>
        <w:tc>
          <w:tcPr>
            <w:tcW w:w="1782" w:type="dxa"/>
            <w:vAlign w:val="center"/>
          </w:tcPr>
          <w:p w14:paraId="14322A02" w14:textId="1E16FC0C"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250.640.000</w:t>
            </w:r>
          </w:p>
        </w:tc>
        <w:tc>
          <w:tcPr>
            <w:tcW w:w="1810" w:type="dxa"/>
            <w:vAlign w:val="center"/>
          </w:tcPr>
          <w:p w14:paraId="638244BF" w14:textId="72D018F2"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250.640.000</w:t>
            </w:r>
          </w:p>
        </w:tc>
      </w:tr>
      <w:tr w:rsidR="002608D9" w:rsidRPr="00E3373C" w14:paraId="671E2472" w14:textId="77777777" w:rsidTr="003A26F4">
        <w:trPr>
          <w:trHeight w:val="342"/>
        </w:trPr>
        <w:tc>
          <w:tcPr>
            <w:tcW w:w="851" w:type="dxa"/>
          </w:tcPr>
          <w:p w14:paraId="3020FBFC"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C6FCD82"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Laboratorium Kearsipan</w:t>
            </w:r>
          </w:p>
        </w:tc>
        <w:tc>
          <w:tcPr>
            <w:tcW w:w="1782" w:type="dxa"/>
            <w:vAlign w:val="center"/>
          </w:tcPr>
          <w:p w14:paraId="682BE1B2" w14:textId="3459EBC8"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3.011.000</w:t>
            </w:r>
          </w:p>
        </w:tc>
        <w:tc>
          <w:tcPr>
            <w:tcW w:w="1810" w:type="dxa"/>
            <w:vAlign w:val="center"/>
          </w:tcPr>
          <w:p w14:paraId="767E5209" w14:textId="78B738D6"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3.011.000</w:t>
            </w:r>
          </w:p>
        </w:tc>
      </w:tr>
      <w:tr w:rsidR="002608D9" w:rsidRPr="00E3373C" w14:paraId="78C1EDC0" w14:textId="77777777" w:rsidTr="003A26F4">
        <w:trPr>
          <w:trHeight w:val="342"/>
        </w:trPr>
        <w:tc>
          <w:tcPr>
            <w:tcW w:w="851" w:type="dxa"/>
          </w:tcPr>
          <w:p w14:paraId="0A6908F4"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A891C74"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Lain</w:t>
            </w:r>
          </w:p>
        </w:tc>
        <w:tc>
          <w:tcPr>
            <w:tcW w:w="1782" w:type="dxa"/>
            <w:vAlign w:val="center"/>
          </w:tcPr>
          <w:p w14:paraId="79158799" w14:textId="280C5A23"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197.826.000</w:t>
            </w:r>
          </w:p>
        </w:tc>
        <w:tc>
          <w:tcPr>
            <w:tcW w:w="1810" w:type="dxa"/>
            <w:vAlign w:val="center"/>
          </w:tcPr>
          <w:p w14:paraId="49FFE35B" w14:textId="7CEAB5DF"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197.826.000</w:t>
            </w:r>
          </w:p>
        </w:tc>
      </w:tr>
      <w:tr w:rsidR="002608D9" w:rsidRPr="00E3373C" w14:paraId="139FFA6D" w14:textId="77777777" w:rsidTr="003A26F4">
        <w:trPr>
          <w:trHeight w:val="342"/>
        </w:trPr>
        <w:tc>
          <w:tcPr>
            <w:tcW w:w="851" w:type="dxa"/>
          </w:tcPr>
          <w:p w14:paraId="42CADAD5"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B39EF6C"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Pendidikan</w:t>
            </w:r>
          </w:p>
        </w:tc>
        <w:tc>
          <w:tcPr>
            <w:tcW w:w="1782" w:type="dxa"/>
            <w:vAlign w:val="center"/>
          </w:tcPr>
          <w:p w14:paraId="78A2FE76" w14:textId="53501EF3"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102.460.000</w:t>
            </w:r>
          </w:p>
        </w:tc>
        <w:tc>
          <w:tcPr>
            <w:tcW w:w="1810" w:type="dxa"/>
            <w:vAlign w:val="center"/>
          </w:tcPr>
          <w:p w14:paraId="2008FB5E" w14:textId="43C042B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102.460.000</w:t>
            </w:r>
          </w:p>
        </w:tc>
      </w:tr>
      <w:tr w:rsidR="002608D9" w:rsidRPr="00E3373C" w14:paraId="57A750C6" w14:textId="77777777" w:rsidTr="003A26F4">
        <w:trPr>
          <w:trHeight w:val="342"/>
        </w:trPr>
        <w:tc>
          <w:tcPr>
            <w:tcW w:w="851" w:type="dxa"/>
          </w:tcPr>
          <w:p w14:paraId="7B56E0B1"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EF6CFE0"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Analytical Instrument</w:t>
            </w:r>
          </w:p>
        </w:tc>
        <w:tc>
          <w:tcPr>
            <w:tcW w:w="1782" w:type="dxa"/>
            <w:vAlign w:val="center"/>
          </w:tcPr>
          <w:p w14:paraId="6D919BAA" w14:textId="41CB6827"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4.892.000</w:t>
            </w:r>
          </w:p>
        </w:tc>
        <w:tc>
          <w:tcPr>
            <w:tcW w:w="1810" w:type="dxa"/>
            <w:vAlign w:val="center"/>
          </w:tcPr>
          <w:p w14:paraId="060DBA0E" w14:textId="33677091"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4.892.000</w:t>
            </w:r>
          </w:p>
        </w:tc>
      </w:tr>
      <w:tr w:rsidR="002608D9" w:rsidRPr="00E3373C" w14:paraId="39202988" w14:textId="77777777" w:rsidTr="003A26F4">
        <w:trPr>
          <w:trHeight w:val="342"/>
        </w:trPr>
        <w:tc>
          <w:tcPr>
            <w:tcW w:w="851" w:type="dxa"/>
          </w:tcPr>
          <w:p w14:paraId="48D2A3C8"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3E2000E"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Instrument Probe /Sensor</w:t>
            </w:r>
          </w:p>
        </w:tc>
        <w:tc>
          <w:tcPr>
            <w:tcW w:w="1782" w:type="dxa"/>
            <w:vAlign w:val="center"/>
          </w:tcPr>
          <w:p w14:paraId="2028EF1B" w14:textId="225640B2"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101.000</w:t>
            </w:r>
          </w:p>
        </w:tc>
        <w:tc>
          <w:tcPr>
            <w:tcW w:w="1810" w:type="dxa"/>
            <w:vAlign w:val="center"/>
          </w:tcPr>
          <w:p w14:paraId="5D69A65D" w14:textId="61FCB438"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101.000</w:t>
            </w:r>
          </w:p>
        </w:tc>
      </w:tr>
      <w:tr w:rsidR="002608D9" w:rsidRPr="00E3373C" w14:paraId="17A3CAC6" w14:textId="77777777" w:rsidTr="003A26F4">
        <w:trPr>
          <w:trHeight w:val="342"/>
        </w:trPr>
        <w:tc>
          <w:tcPr>
            <w:tcW w:w="851" w:type="dxa"/>
          </w:tcPr>
          <w:p w14:paraId="21E627E4"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595155F"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General Laboratory Tool</w:t>
            </w:r>
          </w:p>
        </w:tc>
        <w:tc>
          <w:tcPr>
            <w:tcW w:w="1782" w:type="dxa"/>
            <w:vAlign w:val="center"/>
          </w:tcPr>
          <w:p w14:paraId="13619230" w14:textId="369AB417"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152.000</w:t>
            </w:r>
          </w:p>
        </w:tc>
        <w:tc>
          <w:tcPr>
            <w:tcW w:w="1810" w:type="dxa"/>
            <w:vAlign w:val="center"/>
          </w:tcPr>
          <w:p w14:paraId="21320984" w14:textId="67FBB7D6"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152.000</w:t>
            </w:r>
          </w:p>
        </w:tc>
      </w:tr>
      <w:tr w:rsidR="002608D9" w:rsidRPr="00E3373C" w14:paraId="42E4A003" w14:textId="77777777" w:rsidTr="003A26F4">
        <w:trPr>
          <w:trHeight w:val="342"/>
        </w:trPr>
        <w:tc>
          <w:tcPr>
            <w:tcW w:w="851" w:type="dxa"/>
          </w:tcPr>
          <w:p w14:paraId="01A6BBCA"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47EEE26"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Glassware Plastic/Utensils</w:t>
            </w:r>
          </w:p>
        </w:tc>
        <w:tc>
          <w:tcPr>
            <w:tcW w:w="1782" w:type="dxa"/>
            <w:vAlign w:val="center"/>
          </w:tcPr>
          <w:p w14:paraId="448329BB" w14:textId="3EC872A5"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-15.000</w:t>
            </w:r>
          </w:p>
        </w:tc>
        <w:tc>
          <w:tcPr>
            <w:tcW w:w="1810" w:type="dxa"/>
            <w:vAlign w:val="center"/>
          </w:tcPr>
          <w:p w14:paraId="76E4CEF6" w14:textId="2AE2FEFB"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505.000</w:t>
            </w:r>
          </w:p>
        </w:tc>
      </w:tr>
      <w:tr w:rsidR="002608D9" w:rsidRPr="00E3373C" w14:paraId="1B30E354" w14:textId="77777777" w:rsidTr="003A26F4">
        <w:trPr>
          <w:trHeight w:val="342"/>
        </w:trPr>
        <w:tc>
          <w:tcPr>
            <w:tcW w:w="851" w:type="dxa"/>
          </w:tcPr>
          <w:p w14:paraId="57DB7B9D"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A221ECA"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Laboratory Safety Equipment</w:t>
            </w:r>
          </w:p>
        </w:tc>
        <w:tc>
          <w:tcPr>
            <w:tcW w:w="1782" w:type="dxa"/>
            <w:vAlign w:val="center"/>
          </w:tcPr>
          <w:p w14:paraId="2A03DC50" w14:textId="615CB142"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1.500.000</w:t>
            </w:r>
          </w:p>
        </w:tc>
        <w:tc>
          <w:tcPr>
            <w:tcW w:w="1810" w:type="dxa"/>
            <w:vAlign w:val="center"/>
          </w:tcPr>
          <w:p w14:paraId="7127B3FD" w14:textId="3C091528"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1.500.000</w:t>
            </w:r>
          </w:p>
        </w:tc>
      </w:tr>
      <w:tr w:rsidR="002608D9" w:rsidRPr="00E3373C" w14:paraId="36933970" w14:textId="77777777" w:rsidTr="003A26F4">
        <w:trPr>
          <w:trHeight w:val="342"/>
        </w:trPr>
        <w:tc>
          <w:tcPr>
            <w:tcW w:w="851" w:type="dxa"/>
          </w:tcPr>
          <w:p w14:paraId="3D8DCF14"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44E09A3"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Unit Alat Laboratorium Kimia Nuklir Lainnya</w:t>
            </w:r>
          </w:p>
        </w:tc>
        <w:tc>
          <w:tcPr>
            <w:tcW w:w="1782" w:type="dxa"/>
            <w:vAlign w:val="center"/>
          </w:tcPr>
          <w:p w14:paraId="40D45DC0" w14:textId="437D73C0"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2.020.000</w:t>
            </w:r>
          </w:p>
        </w:tc>
        <w:tc>
          <w:tcPr>
            <w:tcW w:w="1810" w:type="dxa"/>
            <w:vAlign w:val="center"/>
          </w:tcPr>
          <w:p w14:paraId="2E1D56AF" w14:textId="3ECE6CE2"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2.020.000</w:t>
            </w:r>
          </w:p>
        </w:tc>
      </w:tr>
      <w:tr w:rsidR="002608D9" w:rsidRPr="00E3373C" w14:paraId="53C08A27" w14:textId="77777777" w:rsidTr="003A26F4">
        <w:trPr>
          <w:trHeight w:val="342"/>
        </w:trPr>
        <w:tc>
          <w:tcPr>
            <w:tcW w:w="851" w:type="dxa"/>
          </w:tcPr>
          <w:p w14:paraId="490F4A90"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AAC5E16"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Studi:Bahasa Indonesia</w:t>
            </w:r>
          </w:p>
        </w:tc>
        <w:tc>
          <w:tcPr>
            <w:tcW w:w="1782" w:type="dxa"/>
            <w:vAlign w:val="center"/>
          </w:tcPr>
          <w:p w14:paraId="71A261C8" w14:textId="1033F5AB"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1.540.901.656</w:t>
            </w:r>
          </w:p>
        </w:tc>
        <w:tc>
          <w:tcPr>
            <w:tcW w:w="1810" w:type="dxa"/>
            <w:vAlign w:val="center"/>
          </w:tcPr>
          <w:p w14:paraId="7D8E3628" w14:textId="34645340"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1.540.901.656</w:t>
            </w:r>
          </w:p>
        </w:tc>
      </w:tr>
      <w:tr w:rsidR="002608D9" w:rsidRPr="00E3373C" w14:paraId="011F25A1" w14:textId="77777777" w:rsidTr="003A26F4">
        <w:trPr>
          <w:trHeight w:val="342"/>
        </w:trPr>
        <w:tc>
          <w:tcPr>
            <w:tcW w:w="851" w:type="dxa"/>
          </w:tcPr>
          <w:p w14:paraId="1C80CA1E" w14:textId="77777777" w:rsidR="002608D9" w:rsidRPr="00E3373C" w:rsidRDefault="002608D9"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3D6B379" w14:textId="77777777" w:rsidR="002608D9" w:rsidRPr="00402DE0" w:rsidRDefault="002608D9"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Studi:Matematika</w:t>
            </w:r>
          </w:p>
        </w:tc>
        <w:tc>
          <w:tcPr>
            <w:tcW w:w="1782" w:type="dxa"/>
            <w:vAlign w:val="center"/>
          </w:tcPr>
          <w:p w14:paraId="2EAFE2E1" w14:textId="07DA8596"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1.869.512.216</w:t>
            </w:r>
          </w:p>
        </w:tc>
        <w:tc>
          <w:tcPr>
            <w:tcW w:w="1810" w:type="dxa"/>
            <w:vAlign w:val="center"/>
          </w:tcPr>
          <w:p w14:paraId="2C9F94E0" w14:textId="65437BF8" w:rsidR="002608D9" w:rsidRPr="00402DE0" w:rsidRDefault="002608D9"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1.869.512.216</w:t>
            </w:r>
          </w:p>
        </w:tc>
      </w:tr>
      <w:tr w:rsidR="00E3373C" w:rsidRPr="00E3373C" w14:paraId="485EA92E" w14:textId="77777777" w:rsidTr="003A26F4">
        <w:trPr>
          <w:trHeight w:val="342"/>
        </w:trPr>
        <w:tc>
          <w:tcPr>
            <w:tcW w:w="851" w:type="dxa"/>
          </w:tcPr>
          <w:p w14:paraId="22F33335"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700480D" w14:textId="77777777" w:rsidR="00E3373C" w:rsidRPr="00402DE0" w:rsidRDefault="00E3373C"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Studi:IPA Dasar</w:t>
            </w:r>
          </w:p>
        </w:tc>
        <w:tc>
          <w:tcPr>
            <w:tcW w:w="1782" w:type="dxa"/>
            <w:vAlign w:val="center"/>
          </w:tcPr>
          <w:p w14:paraId="10D9113A" w14:textId="68F7C6F0" w:rsidR="00E3373C" w:rsidRPr="00402DE0" w:rsidRDefault="007A565F" w:rsidP="00B308EC">
            <w:pPr>
              <w:jc w:val="right"/>
              <w:rPr>
                <w:sz w:val="20"/>
                <w:szCs w:val="20"/>
              </w:rPr>
            </w:pPr>
            <w:r w:rsidRPr="00402DE0">
              <w:rPr>
                <w:color w:val="000000"/>
                <w:sz w:val="20"/>
                <w:szCs w:val="20"/>
              </w:rPr>
              <w:t>1.037.697.179</w:t>
            </w:r>
          </w:p>
        </w:tc>
        <w:tc>
          <w:tcPr>
            <w:tcW w:w="1810" w:type="dxa"/>
            <w:vAlign w:val="center"/>
          </w:tcPr>
          <w:p w14:paraId="7276887A" w14:textId="0497C9F8" w:rsidR="00E3373C" w:rsidRPr="00402DE0" w:rsidRDefault="00E3373C"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1.037.697.179</w:t>
            </w:r>
          </w:p>
        </w:tc>
      </w:tr>
      <w:tr w:rsidR="007A565F" w:rsidRPr="00E3373C" w14:paraId="51278BDB" w14:textId="77777777" w:rsidTr="003A26F4">
        <w:trPr>
          <w:trHeight w:val="342"/>
        </w:trPr>
        <w:tc>
          <w:tcPr>
            <w:tcW w:w="851" w:type="dxa"/>
          </w:tcPr>
          <w:p w14:paraId="36A9B5A4"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7AA22A8" w14:textId="6CC3F683"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Alat Peraga Praktik Sekolah Bidang Studi:IPA Lanjutan</w:t>
            </w:r>
          </w:p>
        </w:tc>
        <w:tc>
          <w:tcPr>
            <w:tcW w:w="1782" w:type="dxa"/>
            <w:vAlign w:val="center"/>
          </w:tcPr>
          <w:p w14:paraId="450044D9" w14:textId="4E2BEE55"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-150.000</w:t>
            </w:r>
          </w:p>
        </w:tc>
        <w:tc>
          <w:tcPr>
            <w:tcW w:w="1810" w:type="dxa"/>
            <w:vAlign w:val="center"/>
          </w:tcPr>
          <w:p w14:paraId="365E0D0D" w14:textId="06631869"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7A565F" w:rsidRPr="00E3373C" w14:paraId="37370399" w14:textId="77777777" w:rsidTr="003A26F4">
        <w:trPr>
          <w:trHeight w:val="342"/>
        </w:trPr>
        <w:tc>
          <w:tcPr>
            <w:tcW w:w="851" w:type="dxa"/>
          </w:tcPr>
          <w:p w14:paraId="728D2319"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B886AAC"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Studi:IPA Menengah</w:t>
            </w:r>
          </w:p>
        </w:tc>
        <w:tc>
          <w:tcPr>
            <w:tcW w:w="1782" w:type="dxa"/>
            <w:vAlign w:val="center"/>
          </w:tcPr>
          <w:p w14:paraId="2B71143D" w14:textId="22AC2C58"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654.550.000</w:t>
            </w:r>
          </w:p>
        </w:tc>
        <w:tc>
          <w:tcPr>
            <w:tcW w:w="1810" w:type="dxa"/>
            <w:vAlign w:val="center"/>
          </w:tcPr>
          <w:p w14:paraId="2C223424" w14:textId="422DE849"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654.550.000</w:t>
            </w:r>
          </w:p>
        </w:tc>
      </w:tr>
      <w:tr w:rsidR="007A565F" w:rsidRPr="00E3373C" w14:paraId="28D25D6A" w14:textId="77777777" w:rsidTr="003A26F4">
        <w:trPr>
          <w:trHeight w:val="342"/>
        </w:trPr>
        <w:tc>
          <w:tcPr>
            <w:tcW w:w="851" w:type="dxa"/>
          </w:tcPr>
          <w:p w14:paraId="5491D91A"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A429016"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Studi:IPA Atas</w:t>
            </w:r>
          </w:p>
        </w:tc>
        <w:tc>
          <w:tcPr>
            <w:tcW w:w="1782" w:type="dxa"/>
            <w:vAlign w:val="center"/>
          </w:tcPr>
          <w:p w14:paraId="669E8D6E" w14:textId="76351AD3"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284.650.000</w:t>
            </w:r>
          </w:p>
        </w:tc>
        <w:tc>
          <w:tcPr>
            <w:tcW w:w="1810" w:type="dxa"/>
            <w:vAlign w:val="center"/>
          </w:tcPr>
          <w:p w14:paraId="6BA4B576" w14:textId="6E52F67A"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284.650.000</w:t>
            </w:r>
          </w:p>
        </w:tc>
      </w:tr>
      <w:tr w:rsidR="007A565F" w:rsidRPr="00E3373C" w14:paraId="12846894" w14:textId="77777777" w:rsidTr="003A26F4">
        <w:trPr>
          <w:trHeight w:val="342"/>
        </w:trPr>
        <w:tc>
          <w:tcPr>
            <w:tcW w:w="851" w:type="dxa"/>
          </w:tcPr>
          <w:p w14:paraId="29567491"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4C295F8"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Studi:IPS</w:t>
            </w:r>
          </w:p>
        </w:tc>
        <w:tc>
          <w:tcPr>
            <w:tcW w:w="1782" w:type="dxa"/>
            <w:vAlign w:val="center"/>
          </w:tcPr>
          <w:p w14:paraId="68004D3E" w14:textId="7FC6A0D3"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1.814.652.240</w:t>
            </w:r>
          </w:p>
        </w:tc>
        <w:tc>
          <w:tcPr>
            <w:tcW w:w="1810" w:type="dxa"/>
            <w:vAlign w:val="center"/>
          </w:tcPr>
          <w:p w14:paraId="6EA030FE" w14:textId="0214BE42"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1.814.652.240</w:t>
            </w:r>
          </w:p>
        </w:tc>
      </w:tr>
      <w:tr w:rsidR="007A565F" w:rsidRPr="00E3373C" w14:paraId="426BF294" w14:textId="77777777" w:rsidTr="003A26F4">
        <w:trPr>
          <w:trHeight w:val="342"/>
        </w:trPr>
        <w:tc>
          <w:tcPr>
            <w:tcW w:w="851" w:type="dxa"/>
          </w:tcPr>
          <w:p w14:paraId="7CACA33E"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5FF8B8C"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PeragaPraktik Sekolah Bidang Studi:Agama</w:t>
            </w:r>
          </w:p>
        </w:tc>
        <w:tc>
          <w:tcPr>
            <w:tcW w:w="1782" w:type="dxa"/>
            <w:vAlign w:val="center"/>
          </w:tcPr>
          <w:p w14:paraId="37991D73" w14:textId="70D3AA56"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18.352.000</w:t>
            </w:r>
          </w:p>
        </w:tc>
        <w:tc>
          <w:tcPr>
            <w:tcW w:w="1810" w:type="dxa"/>
            <w:vAlign w:val="center"/>
          </w:tcPr>
          <w:p w14:paraId="080BA956" w14:textId="033AA693"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18.352.000</w:t>
            </w:r>
          </w:p>
        </w:tc>
      </w:tr>
      <w:tr w:rsidR="007A565F" w:rsidRPr="00E3373C" w14:paraId="76833BC2" w14:textId="77777777" w:rsidTr="003A26F4">
        <w:trPr>
          <w:trHeight w:val="342"/>
        </w:trPr>
        <w:tc>
          <w:tcPr>
            <w:tcW w:w="851" w:type="dxa"/>
          </w:tcPr>
          <w:p w14:paraId="4245E34B"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E2D91AF"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Studi:Keterampilan</w:t>
            </w:r>
          </w:p>
        </w:tc>
        <w:tc>
          <w:tcPr>
            <w:tcW w:w="1782" w:type="dxa"/>
            <w:vAlign w:val="center"/>
          </w:tcPr>
          <w:p w14:paraId="053AAD76" w14:textId="7C150D38"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946.473.300</w:t>
            </w:r>
          </w:p>
        </w:tc>
        <w:tc>
          <w:tcPr>
            <w:tcW w:w="1810" w:type="dxa"/>
            <w:vAlign w:val="center"/>
          </w:tcPr>
          <w:p w14:paraId="371D34E6" w14:textId="4EA929E9"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946.723.300</w:t>
            </w:r>
          </w:p>
        </w:tc>
      </w:tr>
      <w:tr w:rsidR="007A565F" w:rsidRPr="00E3373C" w14:paraId="6CF116D5" w14:textId="77777777" w:rsidTr="003A26F4">
        <w:trPr>
          <w:trHeight w:val="342"/>
        </w:trPr>
        <w:tc>
          <w:tcPr>
            <w:tcW w:w="851" w:type="dxa"/>
          </w:tcPr>
          <w:p w14:paraId="23988A5F"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E0132F5"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Studi:Kesenian</w:t>
            </w:r>
          </w:p>
        </w:tc>
        <w:tc>
          <w:tcPr>
            <w:tcW w:w="1782" w:type="dxa"/>
            <w:vAlign w:val="center"/>
          </w:tcPr>
          <w:p w14:paraId="7F0CAFAD" w14:textId="4AB9B745"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524.424.477</w:t>
            </w:r>
          </w:p>
        </w:tc>
        <w:tc>
          <w:tcPr>
            <w:tcW w:w="1810" w:type="dxa"/>
            <w:vAlign w:val="center"/>
          </w:tcPr>
          <w:p w14:paraId="24BC756A" w14:textId="51B8B3EC"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526.440.744</w:t>
            </w:r>
          </w:p>
        </w:tc>
      </w:tr>
      <w:tr w:rsidR="007A565F" w:rsidRPr="00E3373C" w14:paraId="3E313061" w14:textId="77777777" w:rsidTr="003A26F4">
        <w:trPr>
          <w:trHeight w:val="342"/>
        </w:trPr>
        <w:tc>
          <w:tcPr>
            <w:tcW w:w="851" w:type="dxa"/>
          </w:tcPr>
          <w:p w14:paraId="7805D379"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28ED0F4"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Studi:Olahraga</w:t>
            </w:r>
          </w:p>
        </w:tc>
        <w:tc>
          <w:tcPr>
            <w:tcW w:w="1782" w:type="dxa"/>
            <w:vAlign w:val="center"/>
          </w:tcPr>
          <w:p w14:paraId="0BF2EE32" w14:textId="35DB471E"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2.121.201.380</w:t>
            </w:r>
          </w:p>
        </w:tc>
        <w:tc>
          <w:tcPr>
            <w:tcW w:w="1810" w:type="dxa"/>
            <w:vAlign w:val="center"/>
          </w:tcPr>
          <w:p w14:paraId="01A8A792" w14:textId="38441055"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2.121.201.380</w:t>
            </w:r>
          </w:p>
        </w:tc>
      </w:tr>
      <w:tr w:rsidR="007A565F" w:rsidRPr="00E3373C" w14:paraId="2549DE8A" w14:textId="77777777" w:rsidTr="003A26F4">
        <w:trPr>
          <w:trHeight w:val="342"/>
        </w:trPr>
        <w:tc>
          <w:tcPr>
            <w:tcW w:w="851" w:type="dxa"/>
          </w:tcPr>
          <w:p w14:paraId="0019D6C1"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A505D10"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Bidang Studi:PKN</w:t>
            </w:r>
          </w:p>
        </w:tc>
        <w:tc>
          <w:tcPr>
            <w:tcW w:w="1782" w:type="dxa"/>
            <w:vAlign w:val="center"/>
          </w:tcPr>
          <w:p w14:paraId="780F1C6E" w14:textId="26335CD4"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6.015.000</w:t>
            </w:r>
          </w:p>
        </w:tc>
        <w:tc>
          <w:tcPr>
            <w:tcW w:w="1810" w:type="dxa"/>
            <w:vAlign w:val="center"/>
          </w:tcPr>
          <w:p w14:paraId="76C2ABE8" w14:textId="1B7D0397"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6.015.000</w:t>
            </w:r>
          </w:p>
        </w:tc>
      </w:tr>
      <w:tr w:rsidR="007A565F" w:rsidRPr="00E3373C" w14:paraId="1C5E3659" w14:textId="77777777" w:rsidTr="003A26F4">
        <w:trPr>
          <w:trHeight w:val="342"/>
        </w:trPr>
        <w:tc>
          <w:tcPr>
            <w:tcW w:w="851" w:type="dxa"/>
          </w:tcPr>
          <w:p w14:paraId="1DEB2655"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612A4852"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PAUD/TK</w:t>
            </w:r>
          </w:p>
        </w:tc>
        <w:tc>
          <w:tcPr>
            <w:tcW w:w="1782" w:type="dxa"/>
            <w:vAlign w:val="center"/>
          </w:tcPr>
          <w:p w14:paraId="2E254988" w14:textId="25FF71C7"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248.061.031</w:t>
            </w:r>
          </w:p>
        </w:tc>
        <w:tc>
          <w:tcPr>
            <w:tcW w:w="1810" w:type="dxa"/>
            <w:vAlign w:val="center"/>
          </w:tcPr>
          <w:p w14:paraId="6782B4C7" w14:textId="53BCA26E"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215.061.031</w:t>
            </w:r>
          </w:p>
        </w:tc>
      </w:tr>
      <w:tr w:rsidR="007A565F" w:rsidRPr="00E3373C" w14:paraId="0924E683" w14:textId="77777777" w:rsidTr="003A26F4">
        <w:trPr>
          <w:trHeight w:val="342"/>
        </w:trPr>
        <w:tc>
          <w:tcPr>
            <w:tcW w:w="851" w:type="dxa"/>
          </w:tcPr>
          <w:p w14:paraId="6557B811" w14:textId="77777777" w:rsidR="007A565F" w:rsidRPr="00E3373C" w:rsidRDefault="007A565F"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13D45CE" w14:textId="77777777" w:rsidR="007A565F" w:rsidRPr="00402DE0" w:rsidRDefault="007A565F"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Praktik Sekolah Lainnya</w:t>
            </w:r>
          </w:p>
        </w:tc>
        <w:tc>
          <w:tcPr>
            <w:tcW w:w="1782" w:type="dxa"/>
            <w:vAlign w:val="center"/>
          </w:tcPr>
          <w:p w14:paraId="56ABE3AD" w14:textId="06B02637"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2.768.330.990</w:t>
            </w:r>
          </w:p>
        </w:tc>
        <w:tc>
          <w:tcPr>
            <w:tcW w:w="1810" w:type="dxa"/>
            <w:vAlign w:val="center"/>
          </w:tcPr>
          <w:p w14:paraId="1B4A36CC" w14:textId="2EB6ADB3" w:rsidR="007A565F" w:rsidRPr="00402DE0" w:rsidRDefault="007A565F"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2.768.330.990</w:t>
            </w:r>
          </w:p>
        </w:tc>
      </w:tr>
      <w:tr w:rsidR="00402DE0" w:rsidRPr="00E3373C" w14:paraId="392D0060" w14:textId="77777777" w:rsidTr="003A26F4">
        <w:trPr>
          <w:trHeight w:val="342"/>
        </w:trPr>
        <w:tc>
          <w:tcPr>
            <w:tcW w:w="851" w:type="dxa"/>
          </w:tcPr>
          <w:p w14:paraId="67ABDE1E"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7751D62" w14:textId="77777777" w:rsidR="00402DE0" w:rsidRPr="00402DE0" w:rsidRDefault="00402DE0"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Radiation Detector</w:t>
            </w:r>
          </w:p>
        </w:tc>
        <w:tc>
          <w:tcPr>
            <w:tcW w:w="1782" w:type="dxa"/>
            <w:vAlign w:val="center"/>
          </w:tcPr>
          <w:p w14:paraId="72F5156F" w14:textId="31327BD4"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4.980.000</w:t>
            </w:r>
          </w:p>
        </w:tc>
        <w:tc>
          <w:tcPr>
            <w:tcW w:w="1810" w:type="dxa"/>
            <w:vAlign w:val="center"/>
          </w:tcPr>
          <w:p w14:paraId="3F44458D" w14:textId="78C538A6"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4.980.000</w:t>
            </w:r>
          </w:p>
        </w:tc>
      </w:tr>
      <w:tr w:rsidR="00402DE0" w:rsidRPr="00E3373C" w14:paraId="057B1A6B" w14:textId="77777777" w:rsidTr="003A26F4">
        <w:trPr>
          <w:trHeight w:val="342"/>
        </w:trPr>
        <w:tc>
          <w:tcPr>
            <w:tcW w:w="851" w:type="dxa"/>
          </w:tcPr>
          <w:p w14:paraId="0E7427AA"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9224E7F" w14:textId="77777777" w:rsidR="00402DE0" w:rsidRPr="00402DE0" w:rsidRDefault="00402DE0"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Recorder Display</w:t>
            </w:r>
          </w:p>
        </w:tc>
        <w:tc>
          <w:tcPr>
            <w:tcW w:w="1782" w:type="dxa"/>
            <w:vAlign w:val="center"/>
          </w:tcPr>
          <w:p w14:paraId="542A1848" w14:textId="411B20D4"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1.250.000</w:t>
            </w:r>
          </w:p>
        </w:tc>
        <w:tc>
          <w:tcPr>
            <w:tcW w:w="1810" w:type="dxa"/>
            <w:vAlign w:val="center"/>
          </w:tcPr>
          <w:p w14:paraId="6DF25A32" w14:textId="48C74DD7"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1.250.000</w:t>
            </w:r>
          </w:p>
        </w:tc>
      </w:tr>
      <w:tr w:rsidR="00402DE0" w:rsidRPr="00E3373C" w14:paraId="5607DF2E" w14:textId="77777777" w:rsidTr="003A26F4">
        <w:trPr>
          <w:trHeight w:val="342"/>
        </w:trPr>
        <w:tc>
          <w:tcPr>
            <w:tcW w:w="851" w:type="dxa"/>
          </w:tcPr>
          <w:p w14:paraId="5EB11DDC"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BD37A75" w14:textId="77777777" w:rsidR="00402DE0" w:rsidRPr="00402DE0" w:rsidRDefault="00402DE0"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System/Power Supply</w:t>
            </w:r>
          </w:p>
        </w:tc>
        <w:tc>
          <w:tcPr>
            <w:tcW w:w="1782" w:type="dxa"/>
            <w:vAlign w:val="center"/>
          </w:tcPr>
          <w:p w14:paraId="0B0DA5CF" w14:textId="21020F5E"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13.890.500</w:t>
            </w:r>
          </w:p>
        </w:tc>
        <w:tc>
          <w:tcPr>
            <w:tcW w:w="1810" w:type="dxa"/>
            <w:vAlign w:val="center"/>
          </w:tcPr>
          <w:p w14:paraId="259EBEBB" w14:textId="67144FF4"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13.890.500</w:t>
            </w:r>
          </w:p>
        </w:tc>
      </w:tr>
      <w:tr w:rsidR="00402DE0" w:rsidRPr="00E3373C" w14:paraId="5ED6158A" w14:textId="77777777" w:rsidTr="003A26F4">
        <w:trPr>
          <w:trHeight w:val="342"/>
        </w:trPr>
        <w:tc>
          <w:tcPr>
            <w:tcW w:w="851" w:type="dxa"/>
          </w:tcPr>
          <w:p w14:paraId="0709B9FC"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B30BCF5" w14:textId="77777777" w:rsidR="00402DE0" w:rsidRPr="00402DE0" w:rsidRDefault="00402DE0"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Measuring/Testing Device</w:t>
            </w:r>
          </w:p>
        </w:tc>
        <w:tc>
          <w:tcPr>
            <w:tcW w:w="1782" w:type="dxa"/>
            <w:vAlign w:val="center"/>
          </w:tcPr>
          <w:p w14:paraId="37CDD6A0" w14:textId="114C366F"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1.212.000</w:t>
            </w:r>
          </w:p>
        </w:tc>
        <w:tc>
          <w:tcPr>
            <w:tcW w:w="1810" w:type="dxa"/>
            <w:vAlign w:val="center"/>
          </w:tcPr>
          <w:p w14:paraId="6EAF86DF" w14:textId="33D0FE4A"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1.212.000</w:t>
            </w:r>
          </w:p>
        </w:tc>
      </w:tr>
      <w:tr w:rsidR="00402DE0" w:rsidRPr="00E3373C" w14:paraId="3026913F" w14:textId="77777777" w:rsidTr="003A26F4">
        <w:trPr>
          <w:trHeight w:val="342"/>
        </w:trPr>
        <w:tc>
          <w:tcPr>
            <w:tcW w:w="851" w:type="dxa"/>
          </w:tcPr>
          <w:p w14:paraId="56054B23"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4206F29" w14:textId="77777777" w:rsidR="00402DE0" w:rsidRPr="00402DE0" w:rsidRDefault="00402DE0"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Meteorological Equipment</w:t>
            </w:r>
          </w:p>
        </w:tc>
        <w:tc>
          <w:tcPr>
            <w:tcW w:w="1782" w:type="dxa"/>
            <w:vAlign w:val="center"/>
          </w:tcPr>
          <w:p w14:paraId="0B552B86" w14:textId="73B83F09"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101.000</w:t>
            </w:r>
          </w:p>
        </w:tc>
        <w:tc>
          <w:tcPr>
            <w:tcW w:w="1810" w:type="dxa"/>
            <w:vAlign w:val="center"/>
          </w:tcPr>
          <w:p w14:paraId="5D736CEC" w14:textId="7E573A85"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101.000</w:t>
            </w:r>
          </w:p>
        </w:tc>
      </w:tr>
      <w:tr w:rsidR="00402DE0" w:rsidRPr="00E3373C" w14:paraId="0CEE670C" w14:textId="77777777" w:rsidTr="003A26F4">
        <w:trPr>
          <w:trHeight w:val="342"/>
        </w:trPr>
        <w:tc>
          <w:tcPr>
            <w:tcW w:w="851" w:type="dxa"/>
          </w:tcPr>
          <w:p w14:paraId="529EECDC"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5F19EFF" w14:textId="77777777" w:rsidR="00402DE0" w:rsidRPr="00402DE0" w:rsidRDefault="00402DE0" w:rsidP="00402DE0">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Kebisingan dan Getaran</w:t>
            </w:r>
          </w:p>
        </w:tc>
        <w:tc>
          <w:tcPr>
            <w:tcW w:w="1782" w:type="dxa"/>
            <w:vAlign w:val="center"/>
          </w:tcPr>
          <w:p w14:paraId="116D65C5" w14:textId="736D0310"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3.754.000</w:t>
            </w:r>
          </w:p>
        </w:tc>
        <w:tc>
          <w:tcPr>
            <w:tcW w:w="1810" w:type="dxa"/>
            <w:vAlign w:val="center"/>
          </w:tcPr>
          <w:p w14:paraId="2CE5F4D5" w14:textId="381B7BAB"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3.754.000</w:t>
            </w:r>
          </w:p>
        </w:tc>
      </w:tr>
      <w:tr w:rsidR="00402DE0" w:rsidRPr="00E3373C" w14:paraId="73D2E98F" w14:textId="77777777" w:rsidTr="003A26F4">
        <w:trPr>
          <w:trHeight w:val="342"/>
        </w:trPr>
        <w:tc>
          <w:tcPr>
            <w:tcW w:w="851" w:type="dxa"/>
          </w:tcPr>
          <w:p w14:paraId="30F3FEC4"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B818304"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Laboratorium Penunjang</w:t>
            </w:r>
          </w:p>
        </w:tc>
        <w:tc>
          <w:tcPr>
            <w:tcW w:w="1782" w:type="dxa"/>
            <w:vAlign w:val="center"/>
          </w:tcPr>
          <w:p w14:paraId="528BF3D0" w14:textId="11641688"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326.000</w:t>
            </w:r>
          </w:p>
        </w:tc>
        <w:tc>
          <w:tcPr>
            <w:tcW w:w="1810" w:type="dxa"/>
            <w:vAlign w:val="center"/>
          </w:tcPr>
          <w:p w14:paraId="5E1557B7" w14:textId="47C116DA"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326.000</w:t>
            </w:r>
          </w:p>
        </w:tc>
      </w:tr>
      <w:tr w:rsidR="00402DE0" w:rsidRPr="00E3373C" w14:paraId="7701EF84" w14:textId="77777777" w:rsidTr="003A26F4">
        <w:trPr>
          <w:trHeight w:val="342"/>
        </w:trPr>
        <w:tc>
          <w:tcPr>
            <w:tcW w:w="851" w:type="dxa"/>
          </w:tcPr>
          <w:p w14:paraId="7D570A3B"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F30803C"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Data Accquisition and Analyzing System</w:t>
            </w:r>
          </w:p>
        </w:tc>
        <w:tc>
          <w:tcPr>
            <w:tcW w:w="1782" w:type="dxa"/>
            <w:vAlign w:val="center"/>
          </w:tcPr>
          <w:p w14:paraId="52B42895" w14:textId="559692EB"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11.500.000</w:t>
            </w:r>
          </w:p>
        </w:tc>
        <w:tc>
          <w:tcPr>
            <w:tcW w:w="1810" w:type="dxa"/>
            <w:vAlign w:val="center"/>
          </w:tcPr>
          <w:p w14:paraId="6485AB1A" w14:textId="0C8F2687"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11.500.000</w:t>
            </w:r>
          </w:p>
        </w:tc>
      </w:tr>
      <w:tr w:rsidR="00402DE0" w:rsidRPr="00E3373C" w14:paraId="13D28575" w14:textId="77777777" w:rsidTr="003A26F4">
        <w:trPr>
          <w:trHeight w:val="342"/>
        </w:trPr>
        <w:tc>
          <w:tcPr>
            <w:tcW w:w="851" w:type="dxa"/>
          </w:tcPr>
          <w:p w14:paraId="204E8A73"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00221C0C"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Umum</w:t>
            </w:r>
          </w:p>
        </w:tc>
        <w:tc>
          <w:tcPr>
            <w:tcW w:w="1782" w:type="dxa"/>
            <w:vAlign w:val="center"/>
          </w:tcPr>
          <w:p w14:paraId="379AA9AA" w14:textId="6AC5C4C2"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19.000</w:t>
            </w:r>
          </w:p>
        </w:tc>
        <w:tc>
          <w:tcPr>
            <w:tcW w:w="1810" w:type="dxa"/>
            <w:vAlign w:val="center"/>
          </w:tcPr>
          <w:p w14:paraId="436BA62B" w14:textId="401A3DC3"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19.000</w:t>
            </w:r>
          </w:p>
        </w:tc>
      </w:tr>
      <w:tr w:rsidR="00402DE0" w:rsidRPr="00E3373C" w14:paraId="2192E73B" w14:textId="77777777" w:rsidTr="003A26F4">
        <w:trPr>
          <w:trHeight w:val="342"/>
        </w:trPr>
        <w:tc>
          <w:tcPr>
            <w:tcW w:w="851" w:type="dxa"/>
          </w:tcPr>
          <w:p w14:paraId="0E569813"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B14B7B8"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Photo and Film Equipment</w:t>
            </w:r>
          </w:p>
        </w:tc>
        <w:tc>
          <w:tcPr>
            <w:tcW w:w="1782" w:type="dxa"/>
            <w:vAlign w:val="center"/>
          </w:tcPr>
          <w:p w14:paraId="54D8C4C4" w14:textId="49C04246"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15.639.000</w:t>
            </w:r>
          </w:p>
        </w:tc>
        <w:tc>
          <w:tcPr>
            <w:tcW w:w="1810" w:type="dxa"/>
            <w:vAlign w:val="center"/>
          </w:tcPr>
          <w:p w14:paraId="1B017284" w14:textId="6FBB4880"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15.639.000</w:t>
            </w:r>
          </w:p>
        </w:tc>
      </w:tr>
      <w:tr w:rsidR="00402DE0" w:rsidRPr="00E3373C" w14:paraId="7B316998" w14:textId="77777777" w:rsidTr="003A26F4">
        <w:trPr>
          <w:trHeight w:val="342"/>
        </w:trPr>
        <w:tc>
          <w:tcPr>
            <w:tcW w:w="851" w:type="dxa"/>
          </w:tcPr>
          <w:p w14:paraId="1BBD7B88"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F38D39E"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Komputer Jaringan</w:t>
            </w:r>
          </w:p>
        </w:tc>
        <w:tc>
          <w:tcPr>
            <w:tcW w:w="1782" w:type="dxa"/>
            <w:vAlign w:val="center"/>
          </w:tcPr>
          <w:p w14:paraId="521B2B9D" w14:textId="7ED944DE"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551.921.270</w:t>
            </w:r>
          </w:p>
        </w:tc>
        <w:tc>
          <w:tcPr>
            <w:tcW w:w="1810" w:type="dxa"/>
            <w:vAlign w:val="center"/>
          </w:tcPr>
          <w:p w14:paraId="7765105B" w14:textId="7033E7EA"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551.921.270</w:t>
            </w:r>
          </w:p>
        </w:tc>
      </w:tr>
      <w:tr w:rsidR="00402DE0" w:rsidRPr="00E3373C" w14:paraId="2A59260B" w14:textId="77777777" w:rsidTr="003A26F4">
        <w:trPr>
          <w:trHeight w:val="342"/>
        </w:trPr>
        <w:tc>
          <w:tcPr>
            <w:tcW w:w="851" w:type="dxa"/>
          </w:tcPr>
          <w:p w14:paraId="31ACD3D9"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E47E766"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Personal Computer</w:t>
            </w:r>
          </w:p>
        </w:tc>
        <w:tc>
          <w:tcPr>
            <w:tcW w:w="1782" w:type="dxa"/>
            <w:vAlign w:val="center"/>
          </w:tcPr>
          <w:p w14:paraId="37851D68" w14:textId="1254F22C"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26.120.081.516</w:t>
            </w:r>
          </w:p>
        </w:tc>
        <w:tc>
          <w:tcPr>
            <w:tcW w:w="1810" w:type="dxa"/>
            <w:vAlign w:val="center"/>
          </w:tcPr>
          <w:p w14:paraId="08C5E119" w14:textId="5FDB46B1"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25.893.880.531</w:t>
            </w:r>
          </w:p>
        </w:tc>
      </w:tr>
      <w:tr w:rsidR="00402DE0" w:rsidRPr="00E3373C" w14:paraId="4853AF25" w14:textId="77777777" w:rsidTr="003A26F4">
        <w:trPr>
          <w:trHeight w:val="342"/>
        </w:trPr>
        <w:tc>
          <w:tcPr>
            <w:tcW w:w="851" w:type="dxa"/>
          </w:tcPr>
          <w:p w14:paraId="3915430C"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FB9EF09"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Komputer Unit Lainnya</w:t>
            </w:r>
          </w:p>
        </w:tc>
        <w:tc>
          <w:tcPr>
            <w:tcW w:w="1782" w:type="dxa"/>
            <w:vAlign w:val="center"/>
          </w:tcPr>
          <w:p w14:paraId="1B1417A5" w14:textId="7A33E3CA"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3.049.330.000</w:t>
            </w:r>
          </w:p>
        </w:tc>
        <w:tc>
          <w:tcPr>
            <w:tcW w:w="1810" w:type="dxa"/>
            <w:vAlign w:val="center"/>
          </w:tcPr>
          <w:p w14:paraId="6CDBD3A7" w14:textId="33B6C760"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2.845.530.000</w:t>
            </w:r>
          </w:p>
        </w:tc>
      </w:tr>
      <w:tr w:rsidR="00402DE0" w:rsidRPr="00E3373C" w14:paraId="61E021DD" w14:textId="77777777" w:rsidTr="003A26F4">
        <w:trPr>
          <w:trHeight w:val="342"/>
        </w:trPr>
        <w:tc>
          <w:tcPr>
            <w:tcW w:w="851" w:type="dxa"/>
          </w:tcPr>
          <w:p w14:paraId="4D72F37C"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DF3BC1B"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Mainframe</w:t>
            </w:r>
          </w:p>
        </w:tc>
        <w:tc>
          <w:tcPr>
            <w:tcW w:w="1782" w:type="dxa"/>
            <w:vAlign w:val="center"/>
          </w:tcPr>
          <w:p w14:paraId="1A842C68" w14:textId="060B859F"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355.853.145</w:t>
            </w:r>
          </w:p>
        </w:tc>
        <w:tc>
          <w:tcPr>
            <w:tcW w:w="1810" w:type="dxa"/>
            <w:vAlign w:val="center"/>
          </w:tcPr>
          <w:p w14:paraId="5BA84807" w14:textId="0311CCC7"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355.853.145</w:t>
            </w:r>
          </w:p>
        </w:tc>
      </w:tr>
      <w:tr w:rsidR="00402DE0" w:rsidRPr="00E3373C" w14:paraId="23179B4C" w14:textId="77777777" w:rsidTr="003A26F4">
        <w:trPr>
          <w:trHeight w:val="342"/>
        </w:trPr>
        <w:tc>
          <w:tcPr>
            <w:tcW w:w="851" w:type="dxa"/>
          </w:tcPr>
          <w:p w14:paraId="6E7FF5A5"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3DFFBD64"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Mini Computer</w:t>
            </w:r>
          </w:p>
        </w:tc>
        <w:tc>
          <w:tcPr>
            <w:tcW w:w="1782" w:type="dxa"/>
            <w:vAlign w:val="center"/>
          </w:tcPr>
          <w:p w14:paraId="17118850" w14:textId="5CE9A19E"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354.426.581</w:t>
            </w:r>
          </w:p>
        </w:tc>
        <w:tc>
          <w:tcPr>
            <w:tcW w:w="1810" w:type="dxa"/>
            <w:vAlign w:val="center"/>
          </w:tcPr>
          <w:p w14:paraId="16A71685" w14:textId="09EA1481"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354.426.581</w:t>
            </w:r>
          </w:p>
        </w:tc>
      </w:tr>
      <w:tr w:rsidR="00402DE0" w:rsidRPr="00E3373C" w14:paraId="629649A0" w14:textId="77777777" w:rsidTr="003A26F4">
        <w:trPr>
          <w:trHeight w:val="342"/>
        </w:trPr>
        <w:tc>
          <w:tcPr>
            <w:tcW w:w="851" w:type="dxa"/>
          </w:tcPr>
          <w:p w14:paraId="5BAD882D"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2B4E10D3"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Personal Computer</w:t>
            </w:r>
          </w:p>
        </w:tc>
        <w:tc>
          <w:tcPr>
            <w:tcW w:w="1782" w:type="dxa"/>
            <w:vAlign w:val="center"/>
          </w:tcPr>
          <w:p w14:paraId="6CE82666" w14:textId="742144C5"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2.391.271.580</w:t>
            </w:r>
          </w:p>
        </w:tc>
        <w:tc>
          <w:tcPr>
            <w:tcW w:w="1810" w:type="dxa"/>
            <w:vAlign w:val="center"/>
          </w:tcPr>
          <w:p w14:paraId="2115F64A" w14:textId="3B582457"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2.392.164.280</w:t>
            </w:r>
          </w:p>
        </w:tc>
      </w:tr>
      <w:tr w:rsidR="00402DE0" w:rsidRPr="00E3373C" w14:paraId="43E6ECA3" w14:textId="77777777" w:rsidTr="003A26F4">
        <w:trPr>
          <w:trHeight w:val="342"/>
        </w:trPr>
        <w:tc>
          <w:tcPr>
            <w:tcW w:w="851" w:type="dxa"/>
          </w:tcPr>
          <w:p w14:paraId="3A9369AC"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4449D090"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Jaringan</w:t>
            </w:r>
          </w:p>
        </w:tc>
        <w:tc>
          <w:tcPr>
            <w:tcW w:w="1782" w:type="dxa"/>
            <w:vAlign w:val="center"/>
          </w:tcPr>
          <w:p w14:paraId="5ED2FF6C" w14:textId="3F76F14D"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112.330.033</w:t>
            </w:r>
          </w:p>
        </w:tc>
        <w:tc>
          <w:tcPr>
            <w:tcW w:w="1810" w:type="dxa"/>
            <w:vAlign w:val="center"/>
          </w:tcPr>
          <w:p w14:paraId="5F9DCDA4" w14:textId="5113ECB1"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113.130.033</w:t>
            </w:r>
          </w:p>
        </w:tc>
      </w:tr>
      <w:tr w:rsidR="00402DE0" w:rsidRPr="00E3373C" w14:paraId="0C378B4D" w14:textId="77777777" w:rsidTr="003A26F4">
        <w:trPr>
          <w:trHeight w:val="342"/>
        </w:trPr>
        <w:tc>
          <w:tcPr>
            <w:tcW w:w="851" w:type="dxa"/>
          </w:tcPr>
          <w:p w14:paraId="0D10FDD0"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FE5CACF"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Komputer Lainnya</w:t>
            </w:r>
          </w:p>
        </w:tc>
        <w:tc>
          <w:tcPr>
            <w:tcW w:w="1782" w:type="dxa"/>
            <w:vAlign w:val="center"/>
          </w:tcPr>
          <w:p w14:paraId="0DA25486" w14:textId="046C145A"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8.057.821.560</w:t>
            </w:r>
          </w:p>
        </w:tc>
        <w:tc>
          <w:tcPr>
            <w:tcW w:w="1810" w:type="dxa"/>
            <w:vAlign w:val="center"/>
          </w:tcPr>
          <w:p w14:paraId="27914CAF" w14:textId="41557033"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8.057.821.560</w:t>
            </w:r>
          </w:p>
        </w:tc>
      </w:tr>
      <w:tr w:rsidR="00402DE0" w:rsidRPr="00E3373C" w14:paraId="653D394E" w14:textId="77777777" w:rsidTr="003A26F4">
        <w:trPr>
          <w:trHeight w:val="342"/>
        </w:trPr>
        <w:tc>
          <w:tcPr>
            <w:tcW w:w="851" w:type="dxa"/>
          </w:tcPr>
          <w:p w14:paraId="49E7C584"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B9129CD" w14:textId="77777777"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Pelindung Lainnya</w:t>
            </w:r>
          </w:p>
        </w:tc>
        <w:tc>
          <w:tcPr>
            <w:tcW w:w="1782" w:type="dxa"/>
            <w:vAlign w:val="center"/>
          </w:tcPr>
          <w:p w14:paraId="6AFD76EF" w14:textId="05BE3484"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189.353.456</w:t>
            </w:r>
          </w:p>
        </w:tc>
        <w:tc>
          <w:tcPr>
            <w:tcW w:w="1810" w:type="dxa"/>
            <w:vAlign w:val="center"/>
          </w:tcPr>
          <w:p w14:paraId="18C8AA62" w14:textId="6CF15337"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189.353.456</w:t>
            </w:r>
          </w:p>
        </w:tc>
      </w:tr>
      <w:tr w:rsidR="00402DE0" w:rsidRPr="00E3373C" w14:paraId="0B1E4AE6" w14:textId="77777777" w:rsidTr="003A26F4">
        <w:trPr>
          <w:trHeight w:val="342"/>
        </w:trPr>
        <w:tc>
          <w:tcPr>
            <w:tcW w:w="851" w:type="dxa"/>
          </w:tcPr>
          <w:p w14:paraId="003DD209"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EAF5C10" w14:textId="47153993"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Pendukung Pencarian</w:t>
            </w:r>
          </w:p>
        </w:tc>
        <w:tc>
          <w:tcPr>
            <w:tcW w:w="1782" w:type="dxa"/>
            <w:vAlign w:val="center"/>
          </w:tcPr>
          <w:p w14:paraId="086BC5E2" w14:textId="011245B8" w:rsidR="00402DE0" w:rsidRPr="00402DE0" w:rsidRDefault="00402DE0" w:rsidP="00B308EC">
            <w:pPr>
              <w:jc w:val="right"/>
              <w:rPr>
                <w:color w:val="000000"/>
                <w:sz w:val="20"/>
                <w:szCs w:val="20"/>
              </w:rPr>
            </w:pPr>
            <w:r w:rsidRPr="00402DE0">
              <w:rPr>
                <w:color w:val="000000"/>
                <w:sz w:val="20"/>
                <w:szCs w:val="20"/>
              </w:rPr>
              <w:t>-900.000</w:t>
            </w:r>
          </w:p>
        </w:tc>
        <w:tc>
          <w:tcPr>
            <w:tcW w:w="1810" w:type="dxa"/>
            <w:vAlign w:val="center"/>
          </w:tcPr>
          <w:p w14:paraId="29931877" w14:textId="35094424"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0</w:t>
            </w:r>
          </w:p>
        </w:tc>
      </w:tr>
      <w:tr w:rsidR="00E3373C" w:rsidRPr="00E3373C" w14:paraId="0FEAF327" w14:textId="77777777" w:rsidTr="003A26F4">
        <w:trPr>
          <w:trHeight w:val="342"/>
        </w:trPr>
        <w:tc>
          <w:tcPr>
            <w:tcW w:w="851" w:type="dxa"/>
          </w:tcPr>
          <w:p w14:paraId="78CC5F04"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53661C0E" w14:textId="77777777" w:rsidR="00E3373C" w:rsidRPr="00402DE0" w:rsidRDefault="00E3373C"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Alat Peraga Pelatihan dan Percontohan Lainnya</w:t>
            </w:r>
          </w:p>
        </w:tc>
        <w:tc>
          <w:tcPr>
            <w:tcW w:w="1782" w:type="dxa"/>
            <w:vAlign w:val="center"/>
          </w:tcPr>
          <w:p w14:paraId="0F4F2BD1" w14:textId="3F87D792" w:rsidR="00E3373C" w:rsidRPr="00402DE0" w:rsidRDefault="00402DE0" w:rsidP="00B308EC">
            <w:pPr>
              <w:jc w:val="right"/>
              <w:rPr>
                <w:sz w:val="20"/>
                <w:szCs w:val="20"/>
              </w:rPr>
            </w:pPr>
            <w:r w:rsidRPr="00402DE0">
              <w:rPr>
                <w:sz w:val="20"/>
                <w:szCs w:val="20"/>
              </w:rPr>
              <w:t>4.250.000</w:t>
            </w:r>
          </w:p>
        </w:tc>
        <w:tc>
          <w:tcPr>
            <w:tcW w:w="1810" w:type="dxa"/>
            <w:vAlign w:val="center"/>
          </w:tcPr>
          <w:p w14:paraId="6B50A586" w14:textId="5965CDBF" w:rsidR="00E3373C" w:rsidRPr="00402DE0" w:rsidRDefault="00E3373C" w:rsidP="00B308EC">
            <w:pPr>
              <w:pStyle w:val="TableParagraph"/>
              <w:spacing w:line="228" w:lineRule="exact"/>
              <w:ind w:right="93"/>
              <w:jc w:val="right"/>
              <w:rPr>
                <w:rFonts w:ascii="Times New Roman" w:hAnsi="Times New Roman" w:cs="Times New Roman"/>
                <w:sz w:val="20"/>
                <w:szCs w:val="20"/>
                <w:lang w:val="id-ID"/>
              </w:rPr>
            </w:pPr>
            <w:r w:rsidRPr="00402DE0">
              <w:rPr>
                <w:rFonts w:ascii="Times New Roman" w:hAnsi="Times New Roman" w:cs="Times New Roman"/>
                <w:sz w:val="20"/>
                <w:szCs w:val="20"/>
              </w:rPr>
              <w:t>4.250.000</w:t>
            </w:r>
          </w:p>
        </w:tc>
      </w:tr>
      <w:tr w:rsidR="00402DE0" w:rsidRPr="00E3373C" w14:paraId="4289EF39" w14:textId="77777777" w:rsidTr="003A26F4">
        <w:trPr>
          <w:trHeight w:val="342"/>
        </w:trPr>
        <w:tc>
          <w:tcPr>
            <w:tcW w:w="851" w:type="dxa"/>
          </w:tcPr>
          <w:p w14:paraId="6576BB43" w14:textId="77777777" w:rsidR="00402DE0" w:rsidRPr="00E3373C" w:rsidRDefault="00402DE0"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16FAEC35" w14:textId="49DCE30B" w:rsidR="00402DE0" w:rsidRPr="00402DE0" w:rsidRDefault="00402DE0"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color w:val="000000"/>
                <w:sz w:val="20"/>
                <w:szCs w:val="20"/>
              </w:rPr>
              <w:t>Peralatan Permainan</w:t>
            </w:r>
          </w:p>
        </w:tc>
        <w:tc>
          <w:tcPr>
            <w:tcW w:w="1782" w:type="dxa"/>
            <w:vAlign w:val="center"/>
          </w:tcPr>
          <w:p w14:paraId="33447230" w14:textId="3193087B" w:rsidR="00402DE0"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color w:val="000000"/>
                <w:sz w:val="20"/>
                <w:szCs w:val="20"/>
              </w:rPr>
              <w:t>-1.000.000</w:t>
            </w:r>
          </w:p>
        </w:tc>
        <w:tc>
          <w:tcPr>
            <w:tcW w:w="1810" w:type="dxa"/>
            <w:vAlign w:val="center"/>
          </w:tcPr>
          <w:p w14:paraId="63DD7978" w14:textId="70B92654" w:rsidR="00402DE0" w:rsidRPr="00402DE0" w:rsidRDefault="007B3753" w:rsidP="00B308EC">
            <w:pPr>
              <w:pStyle w:val="TableParagraph"/>
              <w:spacing w:line="228" w:lineRule="exact"/>
              <w:ind w:right="93"/>
              <w:jc w:val="right"/>
              <w:rPr>
                <w:rFonts w:ascii="Times New Roman" w:hAnsi="Times New Roman" w:cs="Times New Roman"/>
                <w:sz w:val="20"/>
                <w:szCs w:val="20"/>
              </w:rPr>
            </w:pPr>
            <w:r>
              <w:rPr>
                <w:rFonts w:ascii="Times New Roman" w:hAnsi="Times New Roman" w:cs="Times New Roman"/>
                <w:sz w:val="20"/>
                <w:szCs w:val="20"/>
              </w:rPr>
              <w:t>0</w:t>
            </w:r>
          </w:p>
        </w:tc>
      </w:tr>
      <w:tr w:rsidR="00E3373C" w:rsidRPr="00E3373C" w14:paraId="66A4BFDC" w14:textId="77777777" w:rsidTr="003A26F4">
        <w:trPr>
          <w:trHeight w:val="342"/>
        </w:trPr>
        <w:tc>
          <w:tcPr>
            <w:tcW w:w="851" w:type="dxa"/>
          </w:tcPr>
          <w:p w14:paraId="437EE12E" w14:textId="77777777" w:rsidR="00E3373C" w:rsidRPr="00E3373C" w:rsidRDefault="00E3373C" w:rsidP="000D40F0">
            <w:pPr>
              <w:pStyle w:val="TableParagraph"/>
              <w:numPr>
                <w:ilvl w:val="0"/>
                <w:numId w:val="17"/>
              </w:numPr>
              <w:spacing w:line="228" w:lineRule="exact"/>
              <w:jc w:val="center"/>
              <w:rPr>
                <w:rFonts w:ascii="Times New Roman" w:hAnsi="Times New Roman" w:cs="Times New Roman"/>
                <w:sz w:val="20"/>
                <w:szCs w:val="20"/>
              </w:rPr>
            </w:pPr>
          </w:p>
        </w:tc>
        <w:tc>
          <w:tcPr>
            <w:tcW w:w="4346" w:type="dxa"/>
            <w:vAlign w:val="center"/>
          </w:tcPr>
          <w:p w14:paraId="75917C85" w14:textId="77777777" w:rsidR="00E3373C" w:rsidRPr="00402DE0" w:rsidRDefault="00E3373C" w:rsidP="00867762">
            <w:pPr>
              <w:pStyle w:val="TableParagraph"/>
              <w:spacing w:line="228" w:lineRule="exact"/>
              <w:ind w:left="117"/>
              <w:rPr>
                <w:rFonts w:ascii="Times New Roman" w:hAnsi="Times New Roman" w:cs="Times New Roman"/>
                <w:sz w:val="20"/>
                <w:szCs w:val="20"/>
              </w:rPr>
            </w:pPr>
            <w:r w:rsidRPr="00402DE0">
              <w:rPr>
                <w:rFonts w:ascii="Times New Roman" w:hAnsi="Times New Roman" w:cs="Times New Roman"/>
                <w:sz w:val="20"/>
                <w:szCs w:val="20"/>
              </w:rPr>
              <w:t>Peralatan Olahraga Lainnya</w:t>
            </w:r>
          </w:p>
        </w:tc>
        <w:tc>
          <w:tcPr>
            <w:tcW w:w="1782" w:type="dxa"/>
            <w:vAlign w:val="center"/>
          </w:tcPr>
          <w:p w14:paraId="69630036" w14:textId="0A0067F2" w:rsidR="00E3373C" w:rsidRPr="00402DE0" w:rsidRDefault="00402DE0" w:rsidP="00B308EC">
            <w:pPr>
              <w:pStyle w:val="TableParagraph"/>
              <w:spacing w:line="228" w:lineRule="exact"/>
              <w:ind w:right="93"/>
              <w:jc w:val="right"/>
              <w:rPr>
                <w:rFonts w:ascii="Times New Roman" w:hAnsi="Times New Roman" w:cs="Times New Roman"/>
                <w:sz w:val="20"/>
                <w:szCs w:val="20"/>
              </w:rPr>
            </w:pPr>
            <w:r w:rsidRPr="00402DE0">
              <w:rPr>
                <w:rFonts w:ascii="Times New Roman" w:hAnsi="Times New Roman" w:cs="Times New Roman"/>
                <w:sz w:val="20"/>
                <w:szCs w:val="20"/>
              </w:rPr>
              <w:t>521.000</w:t>
            </w:r>
          </w:p>
        </w:tc>
        <w:tc>
          <w:tcPr>
            <w:tcW w:w="1810" w:type="dxa"/>
            <w:vAlign w:val="center"/>
          </w:tcPr>
          <w:p w14:paraId="160C083D" w14:textId="4CA0531B" w:rsidR="00E3373C" w:rsidRPr="00402DE0" w:rsidRDefault="00E3373C" w:rsidP="00B308EC">
            <w:pPr>
              <w:pStyle w:val="TableParagraph"/>
              <w:spacing w:line="228" w:lineRule="exact"/>
              <w:ind w:right="93"/>
              <w:jc w:val="right"/>
              <w:rPr>
                <w:rFonts w:ascii="Times New Roman" w:hAnsi="Times New Roman" w:cs="Times New Roman"/>
                <w:sz w:val="20"/>
                <w:szCs w:val="20"/>
                <w:lang w:val="id-ID"/>
              </w:rPr>
            </w:pPr>
            <w:r w:rsidRPr="00402DE0">
              <w:rPr>
                <w:rFonts w:ascii="Times New Roman" w:hAnsi="Times New Roman" w:cs="Times New Roman"/>
                <w:sz w:val="20"/>
                <w:szCs w:val="20"/>
              </w:rPr>
              <w:t>1.271.000</w:t>
            </w:r>
          </w:p>
        </w:tc>
      </w:tr>
      <w:tr w:rsidR="00C72C69" w:rsidRPr="00E3373C" w14:paraId="57B1DDE1" w14:textId="77777777" w:rsidTr="003A26F4">
        <w:trPr>
          <w:trHeight w:val="350"/>
        </w:trPr>
        <w:tc>
          <w:tcPr>
            <w:tcW w:w="5197" w:type="dxa"/>
            <w:gridSpan w:val="2"/>
            <w:vAlign w:val="center"/>
          </w:tcPr>
          <w:p w14:paraId="5961417F" w14:textId="77777777" w:rsidR="00C72C69" w:rsidRPr="00402DE0" w:rsidRDefault="00C72C69" w:rsidP="00402DE0">
            <w:pPr>
              <w:pStyle w:val="TableParagraph"/>
              <w:spacing w:line="221" w:lineRule="exact"/>
              <w:ind w:left="21" w:right="14"/>
              <w:jc w:val="center"/>
              <w:rPr>
                <w:rFonts w:ascii="Times New Roman" w:hAnsi="Times New Roman" w:cs="Times New Roman"/>
                <w:b/>
                <w:sz w:val="20"/>
                <w:szCs w:val="20"/>
              </w:rPr>
            </w:pPr>
            <w:r w:rsidRPr="00402DE0">
              <w:rPr>
                <w:rFonts w:ascii="Times New Roman" w:hAnsi="Times New Roman" w:cs="Times New Roman"/>
                <w:b/>
                <w:spacing w:val="-2"/>
                <w:sz w:val="20"/>
                <w:szCs w:val="20"/>
              </w:rPr>
              <w:t>TOTAL</w:t>
            </w:r>
          </w:p>
        </w:tc>
        <w:tc>
          <w:tcPr>
            <w:tcW w:w="1782" w:type="dxa"/>
            <w:vAlign w:val="center"/>
          </w:tcPr>
          <w:p w14:paraId="031A9888" w14:textId="3DA10262" w:rsidR="00C72C69" w:rsidRPr="00402DE0" w:rsidRDefault="00402DE0" w:rsidP="00B308EC">
            <w:pPr>
              <w:pStyle w:val="TableParagraph"/>
              <w:spacing w:line="221" w:lineRule="exact"/>
              <w:ind w:right="92"/>
              <w:jc w:val="right"/>
              <w:rPr>
                <w:rFonts w:ascii="Times New Roman" w:hAnsi="Times New Roman" w:cs="Times New Roman"/>
                <w:b/>
                <w:sz w:val="20"/>
                <w:szCs w:val="20"/>
              </w:rPr>
            </w:pPr>
            <w:r w:rsidRPr="00402DE0">
              <w:rPr>
                <w:rFonts w:ascii="Times New Roman" w:hAnsi="Times New Roman" w:cs="Times New Roman"/>
                <w:b/>
                <w:sz w:val="20"/>
                <w:szCs w:val="20"/>
              </w:rPr>
              <w:t>140.715.442.565</w:t>
            </w:r>
          </w:p>
        </w:tc>
        <w:tc>
          <w:tcPr>
            <w:tcW w:w="1810" w:type="dxa"/>
            <w:vAlign w:val="center"/>
          </w:tcPr>
          <w:p w14:paraId="2E5A4265" w14:textId="64E53FB1" w:rsidR="00C72C69" w:rsidRPr="00402DE0" w:rsidRDefault="00E3373C" w:rsidP="00B308EC">
            <w:pPr>
              <w:pStyle w:val="TableParagraph"/>
              <w:spacing w:line="221" w:lineRule="exact"/>
              <w:ind w:right="92"/>
              <w:jc w:val="right"/>
              <w:rPr>
                <w:rFonts w:ascii="Times New Roman" w:hAnsi="Times New Roman" w:cs="Times New Roman"/>
                <w:b/>
                <w:spacing w:val="-2"/>
                <w:sz w:val="20"/>
                <w:szCs w:val="20"/>
              </w:rPr>
            </w:pPr>
            <w:r w:rsidRPr="00402DE0">
              <w:rPr>
                <w:rFonts w:ascii="Times New Roman" w:hAnsi="Times New Roman" w:cs="Times New Roman"/>
                <w:b/>
                <w:sz w:val="20"/>
                <w:szCs w:val="20"/>
              </w:rPr>
              <w:t>138.117.418.168</w:t>
            </w:r>
          </w:p>
        </w:tc>
      </w:tr>
    </w:tbl>
    <w:p w14:paraId="75FDE7EC" w14:textId="4C299E04" w:rsidR="00C72C69" w:rsidRPr="007C75EE" w:rsidRDefault="00C72C69" w:rsidP="00B308EC">
      <w:pPr>
        <w:pStyle w:val="BodyText"/>
        <w:spacing w:line="379" w:lineRule="auto"/>
        <w:ind w:left="0" w:firstLine="0"/>
        <w:rPr>
          <w:lang w:val="sv-SE"/>
        </w:rPr>
      </w:pPr>
      <w:r w:rsidRPr="007C75EE">
        <w:rPr>
          <w:w w:val="105"/>
          <w:lang w:val="sv-SE"/>
        </w:rPr>
        <w:t>Perhitungan</w:t>
      </w:r>
      <w:r w:rsidRPr="007C75EE">
        <w:rPr>
          <w:spacing w:val="26"/>
          <w:w w:val="105"/>
          <w:lang w:val="sv-SE"/>
        </w:rPr>
        <w:t xml:space="preserve"> </w:t>
      </w:r>
      <w:r w:rsidRPr="007C75EE">
        <w:rPr>
          <w:w w:val="105"/>
          <w:lang w:val="sv-SE"/>
        </w:rPr>
        <w:t>Aset Tetap</w:t>
      </w:r>
      <w:r w:rsidRPr="007C75EE">
        <w:rPr>
          <w:spacing w:val="24"/>
          <w:w w:val="105"/>
          <w:lang w:val="sv-SE"/>
        </w:rPr>
        <w:t xml:space="preserve"> </w:t>
      </w:r>
      <w:r w:rsidRPr="007C75EE">
        <w:rPr>
          <w:w w:val="105"/>
          <w:lang w:val="sv-SE"/>
        </w:rPr>
        <w:t>–</w:t>
      </w:r>
      <w:r w:rsidRPr="007C75EE">
        <w:rPr>
          <w:spacing w:val="27"/>
          <w:w w:val="105"/>
          <w:lang w:val="sv-SE"/>
        </w:rPr>
        <w:t xml:space="preserve"> </w:t>
      </w:r>
      <w:r w:rsidRPr="007C75EE">
        <w:rPr>
          <w:w w:val="105"/>
          <w:lang w:val="sv-SE"/>
        </w:rPr>
        <w:t>Peralatan dan Mesin</w:t>
      </w:r>
      <w:r w:rsidRPr="007C75EE">
        <w:rPr>
          <w:spacing w:val="30"/>
          <w:w w:val="105"/>
          <w:lang w:val="sv-SE"/>
        </w:rPr>
        <w:t xml:space="preserve"> </w:t>
      </w:r>
      <w:r>
        <w:rPr>
          <w:w w:val="105"/>
          <w:lang w:val="id-ID"/>
        </w:rPr>
        <w:t>Dinas</w:t>
      </w:r>
      <w:r w:rsidRPr="007C75EE">
        <w:rPr>
          <w:w w:val="105"/>
          <w:lang w:val="sv-SE"/>
        </w:rPr>
        <w:t xml:space="preserve"> </w:t>
      </w:r>
      <w:r>
        <w:rPr>
          <w:w w:val="105"/>
          <w:lang w:val="id-ID"/>
        </w:rPr>
        <w:t>Pendidikan</w:t>
      </w:r>
      <w:r w:rsidRPr="007C75EE">
        <w:rPr>
          <w:spacing w:val="24"/>
          <w:w w:val="105"/>
          <w:lang w:val="sv-SE"/>
        </w:rPr>
        <w:t xml:space="preserve"> </w:t>
      </w:r>
      <w:r w:rsidRPr="007C75EE">
        <w:rPr>
          <w:w w:val="105"/>
          <w:lang w:val="sv-SE"/>
        </w:rPr>
        <w:t>per-31 Desember 202</w:t>
      </w:r>
      <w:r w:rsidR="00867762">
        <w:rPr>
          <w:w w:val="105"/>
          <w:lang w:val="sv-SE"/>
        </w:rPr>
        <w:t>5</w:t>
      </w:r>
      <w:r w:rsidRPr="007C75EE">
        <w:rPr>
          <w:w w:val="105"/>
          <w:lang w:val="sv-SE"/>
        </w:rPr>
        <w:t xml:space="preserve"> adalah sebagai berikut:</w:t>
      </w:r>
    </w:p>
    <w:p w14:paraId="739DFADA" w14:textId="1EEF43C0" w:rsidR="00867762" w:rsidRPr="0088089B" w:rsidRDefault="00867762" w:rsidP="00B308EC">
      <w:pPr>
        <w:spacing w:before="16"/>
        <w:jc w:val="center"/>
        <w:rPr>
          <w:b/>
          <w:sz w:val="18"/>
          <w:lang w:val="en-US"/>
        </w:rPr>
      </w:pPr>
      <w:r w:rsidRPr="007E2818">
        <w:rPr>
          <w:b/>
          <w:w w:val="105"/>
          <w:sz w:val="18"/>
        </w:rPr>
        <w:t>Tabel</w:t>
      </w:r>
      <w:r w:rsidRPr="007E2818">
        <w:rPr>
          <w:b/>
          <w:spacing w:val="-15"/>
          <w:w w:val="105"/>
          <w:sz w:val="18"/>
        </w:rPr>
        <w:t xml:space="preserve"> </w:t>
      </w:r>
      <w:r w:rsidRPr="007E2818">
        <w:rPr>
          <w:b/>
          <w:spacing w:val="-4"/>
          <w:w w:val="105"/>
          <w:sz w:val="18"/>
        </w:rPr>
        <w:t>3.</w:t>
      </w:r>
      <w:r w:rsidR="0088089B">
        <w:rPr>
          <w:b/>
          <w:spacing w:val="-4"/>
          <w:w w:val="105"/>
          <w:sz w:val="18"/>
          <w:lang w:val="en-US"/>
        </w:rPr>
        <w:t>2</w:t>
      </w:r>
      <w:r w:rsidR="002C314C">
        <w:rPr>
          <w:b/>
          <w:spacing w:val="-4"/>
          <w:w w:val="105"/>
          <w:sz w:val="18"/>
          <w:lang w:val="en-US"/>
        </w:rPr>
        <w:t>6</w:t>
      </w:r>
    </w:p>
    <w:p w14:paraId="0EAD7922" w14:textId="6F5E8970" w:rsidR="00867762" w:rsidRPr="00643B0A" w:rsidRDefault="00867762" w:rsidP="00B308EC">
      <w:pPr>
        <w:spacing w:after="120"/>
        <w:jc w:val="center"/>
        <w:rPr>
          <w:b/>
          <w:sz w:val="18"/>
          <w:lang w:val="en-US"/>
        </w:rPr>
      </w:pPr>
      <w:r w:rsidRPr="007E2818">
        <w:rPr>
          <w:b/>
          <w:sz w:val="18"/>
        </w:rPr>
        <w:t>Aset</w:t>
      </w:r>
      <w:r w:rsidRPr="007E2818">
        <w:rPr>
          <w:b/>
          <w:spacing w:val="26"/>
          <w:sz w:val="18"/>
        </w:rPr>
        <w:t xml:space="preserve"> </w:t>
      </w:r>
      <w:proofErr w:type="spellStart"/>
      <w:r w:rsidR="00B9647D">
        <w:rPr>
          <w:b/>
          <w:sz w:val="18"/>
          <w:lang w:val="en-US"/>
        </w:rPr>
        <w:t>Peralatan</w:t>
      </w:r>
      <w:proofErr w:type="spellEnd"/>
      <w:r w:rsidR="00B9647D">
        <w:rPr>
          <w:b/>
          <w:sz w:val="18"/>
          <w:lang w:val="en-US"/>
        </w:rPr>
        <w:t xml:space="preserve"> dan </w:t>
      </w:r>
      <w:proofErr w:type="spellStart"/>
      <w:r w:rsidR="00B9647D">
        <w:rPr>
          <w:b/>
          <w:sz w:val="18"/>
          <w:lang w:val="en-US"/>
        </w:rPr>
        <w:t>Mesin</w:t>
      </w:r>
      <w:proofErr w:type="spellEnd"/>
      <w:r w:rsidRPr="007E2818">
        <w:rPr>
          <w:b/>
          <w:spacing w:val="22"/>
          <w:sz w:val="18"/>
        </w:rPr>
        <w:t xml:space="preserve"> </w:t>
      </w:r>
      <w:r w:rsidRPr="007E2818">
        <w:rPr>
          <w:b/>
          <w:sz w:val="18"/>
        </w:rPr>
        <w:t>Tahun</w:t>
      </w:r>
      <w:r w:rsidRPr="007E2818">
        <w:rPr>
          <w:b/>
          <w:spacing w:val="22"/>
          <w:sz w:val="18"/>
        </w:rPr>
        <w:t xml:space="preserve"> </w:t>
      </w:r>
      <w:r w:rsidRPr="007E2818">
        <w:rPr>
          <w:b/>
          <w:spacing w:val="-4"/>
          <w:sz w:val="18"/>
        </w:rPr>
        <w:t>202</w:t>
      </w:r>
      <w:r>
        <w:rPr>
          <w:b/>
          <w:spacing w:val="-4"/>
          <w:sz w:val="18"/>
          <w:lang w:val="en-US"/>
        </w:rPr>
        <w:t>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2954"/>
      </w:tblGrid>
      <w:tr w:rsidR="00867762" w14:paraId="66F83632" w14:textId="77777777" w:rsidTr="00B308EC">
        <w:trPr>
          <w:trHeight w:val="429"/>
          <w:jc w:val="center"/>
        </w:trPr>
        <w:tc>
          <w:tcPr>
            <w:tcW w:w="4424" w:type="dxa"/>
            <w:shd w:val="clear" w:color="auto" w:fill="D9D9D9"/>
          </w:tcPr>
          <w:p w14:paraId="300CB6A3" w14:textId="77777777" w:rsidR="00867762" w:rsidRPr="00E3373C" w:rsidRDefault="00867762" w:rsidP="0010530F">
            <w:pPr>
              <w:pStyle w:val="TableParagraph"/>
              <w:spacing w:before="41"/>
              <w:ind w:left="21"/>
              <w:jc w:val="center"/>
              <w:rPr>
                <w:rFonts w:ascii="Times New Roman" w:hAnsi="Times New Roman" w:cs="Times New Roman"/>
                <w:b/>
                <w:i/>
                <w:sz w:val="20"/>
              </w:rPr>
            </w:pPr>
            <w:r w:rsidRPr="00E3373C">
              <w:rPr>
                <w:rFonts w:ascii="Times New Roman" w:hAnsi="Times New Roman" w:cs="Times New Roman"/>
                <w:b/>
                <w:i/>
                <w:spacing w:val="-2"/>
                <w:sz w:val="20"/>
              </w:rPr>
              <w:t>Uraian</w:t>
            </w:r>
          </w:p>
        </w:tc>
        <w:tc>
          <w:tcPr>
            <w:tcW w:w="2954" w:type="dxa"/>
            <w:shd w:val="clear" w:color="auto" w:fill="D9D9D9"/>
          </w:tcPr>
          <w:p w14:paraId="72C76846" w14:textId="77777777" w:rsidR="00867762" w:rsidRPr="00E3373C" w:rsidRDefault="00867762" w:rsidP="0010530F">
            <w:pPr>
              <w:pStyle w:val="TableParagraph"/>
              <w:spacing w:before="41"/>
              <w:ind w:left="902"/>
              <w:rPr>
                <w:rFonts w:ascii="Times New Roman" w:hAnsi="Times New Roman" w:cs="Times New Roman"/>
                <w:b/>
                <w:i/>
                <w:sz w:val="20"/>
              </w:rPr>
            </w:pPr>
            <w:r w:rsidRPr="00E3373C">
              <w:rPr>
                <w:rFonts w:ascii="Times New Roman" w:hAnsi="Times New Roman" w:cs="Times New Roman"/>
                <w:b/>
                <w:i/>
                <w:sz w:val="20"/>
              </w:rPr>
              <w:t>Jumlah</w:t>
            </w:r>
            <w:r w:rsidRPr="00E3373C">
              <w:rPr>
                <w:rFonts w:ascii="Times New Roman" w:hAnsi="Times New Roman" w:cs="Times New Roman"/>
                <w:b/>
                <w:i/>
                <w:spacing w:val="-4"/>
                <w:sz w:val="20"/>
              </w:rPr>
              <w:t xml:space="preserve"> (Rp)</w:t>
            </w:r>
          </w:p>
        </w:tc>
      </w:tr>
      <w:tr w:rsidR="00867762" w14:paraId="12D107E3" w14:textId="77777777" w:rsidTr="00B308EC">
        <w:trPr>
          <w:trHeight w:val="349"/>
          <w:jc w:val="center"/>
        </w:trPr>
        <w:tc>
          <w:tcPr>
            <w:tcW w:w="4424" w:type="dxa"/>
          </w:tcPr>
          <w:p w14:paraId="5B44043D" w14:textId="3D09CE89" w:rsidR="00867762" w:rsidRPr="00E3373C" w:rsidRDefault="00867762" w:rsidP="00B9647D">
            <w:pPr>
              <w:pStyle w:val="TableParagraph"/>
              <w:spacing w:before="5"/>
              <w:ind w:left="110"/>
              <w:rPr>
                <w:rFonts w:ascii="Times New Roman" w:hAnsi="Times New Roman" w:cs="Times New Roman"/>
                <w:sz w:val="20"/>
              </w:rPr>
            </w:pPr>
            <w:r w:rsidRPr="00E3373C">
              <w:rPr>
                <w:rFonts w:ascii="Times New Roman" w:hAnsi="Times New Roman" w:cs="Times New Roman"/>
                <w:sz w:val="20"/>
              </w:rPr>
              <w:t>Saldo</w:t>
            </w:r>
            <w:r w:rsidRPr="00E3373C">
              <w:rPr>
                <w:rFonts w:ascii="Times New Roman" w:hAnsi="Times New Roman" w:cs="Times New Roman"/>
                <w:spacing w:val="-10"/>
                <w:sz w:val="20"/>
              </w:rPr>
              <w:t xml:space="preserve"> </w:t>
            </w:r>
            <w:r w:rsidRPr="00E3373C">
              <w:rPr>
                <w:rFonts w:ascii="Times New Roman" w:hAnsi="Times New Roman" w:cs="Times New Roman"/>
                <w:sz w:val="20"/>
              </w:rPr>
              <w:t>31</w:t>
            </w:r>
            <w:r w:rsidRPr="00E3373C">
              <w:rPr>
                <w:rFonts w:ascii="Times New Roman" w:hAnsi="Times New Roman" w:cs="Times New Roman"/>
                <w:spacing w:val="-7"/>
                <w:sz w:val="20"/>
              </w:rPr>
              <w:t xml:space="preserve"> </w:t>
            </w:r>
            <w:r w:rsidRPr="00E3373C">
              <w:rPr>
                <w:rFonts w:ascii="Times New Roman" w:hAnsi="Times New Roman" w:cs="Times New Roman"/>
                <w:sz w:val="20"/>
              </w:rPr>
              <w:t>Desember</w:t>
            </w:r>
            <w:r w:rsidRPr="00E3373C">
              <w:rPr>
                <w:rFonts w:ascii="Times New Roman" w:hAnsi="Times New Roman" w:cs="Times New Roman"/>
                <w:spacing w:val="-5"/>
                <w:sz w:val="20"/>
              </w:rPr>
              <w:t xml:space="preserve"> </w:t>
            </w:r>
            <w:r w:rsidRPr="00E3373C">
              <w:rPr>
                <w:rFonts w:ascii="Times New Roman" w:hAnsi="Times New Roman" w:cs="Times New Roman"/>
                <w:spacing w:val="-4"/>
                <w:sz w:val="20"/>
              </w:rPr>
              <w:t>202</w:t>
            </w:r>
            <w:r w:rsidR="00B9647D">
              <w:rPr>
                <w:rFonts w:ascii="Times New Roman" w:hAnsi="Times New Roman" w:cs="Times New Roman"/>
                <w:spacing w:val="-4"/>
                <w:sz w:val="20"/>
              </w:rPr>
              <w:t>4</w:t>
            </w:r>
          </w:p>
        </w:tc>
        <w:tc>
          <w:tcPr>
            <w:tcW w:w="2954" w:type="dxa"/>
          </w:tcPr>
          <w:p w14:paraId="5B637D76" w14:textId="49C95E30" w:rsidR="00867762" w:rsidRPr="00E3373C" w:rsidRDefault="00472F34" w:rsidP="0010530F">
            <w:pPr>
              <w:pStyle w:val="TableParagraph"/>
              <w:spacing w:before="5"/>
              <w:ind w:right="92"/>
              <w:jc w:val="right"/>
              <w:rPr>
                <w:rFonts w:ascii="Times New Roman" w:hAnsi="Times New Roman" w:cs="Times New Roman"/>
                <w:sz w:val="20"/>
              </w:rPr>
            </w:pPr>
            <w:r w:rsidRPr="00472F34">
              <w:rPr>
                <w:rFonts w:ascii="Times New Roman" w:hAnsi="Times New Roman" w:cs="Times New Roman"/>
                <w:spacing w:val="-2"/>
                <w:sz w:val="20"/>
              </w:rPr>
              <w:t>138.117.418.168</w:t>
            </w:r>
          </w:p>
        </w:tc>
      </w:tr>
      <w:tr w:rsidR="00867762" w14:paraId="41455B90" w14:textId="77777777" w:rsidTr="00B308EC">
        <w:trPr>
          <w:trHeight w:val="688"/>
          <w:jc w:val="center"/>
        </w:trPr>
        <w:tc>
          <w:tcPr>
            <w:tcW w:w="4424" w:type="dxa"/>
          </w:tcPr>
          <w:p w14:paraId="78285824" w14:textId="412496D7" w:rsidR="00867762" w:rsidRPr="00E3373C" w:rsidRDefault="00867762" w:rsidP="0010530F">
            <w:pPr>
              <w:pStyle w:val="TableParagraph"/>
              <w:spacing w:line="229" w:lineRule="exact"/>
              <w:ind w:left="110"/>
              <w:rPr>
                <w:rFonts w:ascii="Times New Roman" w:hAnsi="Times New Roman" w:cs="Times New Roman"/>
                <w:sz w:val="20"/>
              </w:rPr>
            </w:pPr>
            <w:r w:rsidRPr="00E3373C">
              <w:rPr>
                <w:rFonts w:ascii="Times New Roman" w:hAnsi="Times New Roman" w:cs="Times New Roman"/>
                <w:sz w:val="20"/>
              </w:rPr>
              <w:t>Mutasi</w:t>
            </w:r>
            <w:r w:rsidRPr="00E3373C">
              <w:rPr>
                <w:rFonts w:ascii="Times New Roman" w:hAnsi="Times New Roman" w:cs="Times New Roman"/>
                <w:spacing w:val="-6"/>
                <w:sz w:val="20"/>
              </w:rPr>
              <w:t xml:space="preserve"> </w:t>
            </w:r>
            <w:r w:rsidRPr="00E3373C">
              <w:rPr>
                <w:rFonts w:ascii="Times New Roman" w:hAnsi="Times New Roman" w:cs="Times New Roman"/>
                <w:sz w:val="20"/>
              </w:rPr>
              <w:t>Tahun</w:t>
            </w:r>
            <w:r w:rsidRPr="00E3373C">
              <w:rPr>
                <w:rFonts w:ascii="Times New Roman" w:hAnsi="Times New Roman" w:cs="Times New Roman"/>
                <w:spacing w:val="-9"/>
                <w:sz w:val="20"/>
              </w:rPr>
              <w:t xml:space="preserve"> </w:t>
            </w:r>
            <w:r w:rsidRPr="00E3373C">
              <w:rPr>
                <w:rFonts w:ascii="Times New Roman" w:hAnsi="Times New Roman" w:cs="Times New Roman"/>
                <w:sz w:val="20"/>
              </w:rPr>
              <w:t>202</w:t>
            </w:r>
            <w:r w:rsidR="00B9647D">
              <w:rPr>
                <w:rFonts w:ascii="Times New Roman" w:hAnsi="Times New Roman" w:cs="Times New Roman"/>
                <w:sz w:val="20"/>
              </w:rPr>
              <w:t>4</w:t>
            </w:r>
            <w:r w:rsidRPr="00E3373C">
              <w:rPr>
                <w:rFonts w:ascii="Times New Roman" w:hAnsi="Times New Roman" w:cs="Times New Roman"/>
                <w:spacing w:val="-4"/>
                <w:sz w:val="20"/>
              </w:rPr>
              <w:t xml:space="preserve"> </w:t>
            </w:r>
            <w:r w:rsidRPr="00E3373C">
              <w:rPr>
                <w:rFonts w:ascii="Times New Roman" w:hAnsi="Times New Roman" w:cs="Times New Roman"/>
                <w:spacing w:val="-2"/>
                <w:sz w:val="20"/>
              </w:rPr>
              <w:t>(penambahan</w:t>
            </w:r>
          </w:p>
          <w:p w14:paraId="3ECA64A0" w14:textId="77777777" w:rsidR="00867762" w:rsidRPr="00E3373C" w:rsidRDefault="00867762" w:rsidP="0010530F">
            <w:pPr>
              <w:pStyle w:val="TableParagraph"/>
              <w:spacing w:before="115"/>
              <w:ind w:left="110"/>
              <w:rPr>
                <w:rFonts w:ascii="Times New Roman" w:hAnsi="Times New Roman" w:cs="Times New Roman"/>
                <w:sz w:val="20"/>
              </w:rPr>
            </w:pPr>
            <w:r w:rsidRPr="00E3373C">
              <w:rPr>
                <w:rFonts w:ascii="Times New Roman" w:hAnsi="Times New Roman" w:cs="Times New Roman"/>
                <w:spacing w:val="-2"/>
                <w:sz w:val="20"/>
              </w:rPr>
              <w:t>/pengurangan)</w:t>
            </w:r>
          </w:p>
        </w:tc>
        <w:tc>
          <w:tcPr>
            <w:tcW w:w="2954" w:type="dxa"/>
          </w:tcPr>
          <w:p w14:paraId="7583183A" w14:textId="4D2F3F10" w:rsidR="00867762" w:rsidRPr="00E3373C" w:rsidRDefault="00472F34" w:rsidP="0010530F">
            <w:pPr>
              <w:pStyle w:val="TableParagraph"/>
              <w:spacing w:before="171"/>
              <w:ind w:right="90"/>
              <w:jc w:val="right"/>
              <w:rPr>
                <w:rFonts w:ascii="Times New Roman" w:hAnsi="Times New Roman" w:cs="Times New Roman"/>
                <w:sz w:val="20"/>
                <w:lang w:val="id-ID"/>
              </w:rPr>
            </w:pPr>
            <w:r>
              <w:rPr>
                <w:rFonts w:ascii="Times New Roman" w:hAnsi="Times New Roman" w:cs="Times New Roman"/>
                <w:spacing w:val="-4"/>
                <w:sz w:val="20"/>
                <w:lang w:val="en-US"/>
              </w:rPr>
              <w:t>2.598.024.397</w:t>
            </w:r>
          </w:p>
        </w:tc>
      </w:tr>
      <w:tr w:rsidR="00867762" w14:paraId="07EBA4DD" w14:textId="77777777" w:rsidTr="00B308EC">
        <w:trPr>
          <w:trHeight w:val="350"/>
          <w:jc w:val="center"/>
        </w:trPr>
        <w:tc>
          <w:tcPr>
            <w:tcW w:w="4424" w:type="dxa"/>
          </w:tcPr>
          <w:p w14:paraId="1CD66BC5" w14:textId="77777777" w:rsidR="00867762" w:rsidRPr="00E3373C" w:rsidRDefault="00867762" w:rsidP="0010530F">
            <w:pPr>
              <w:pStyle w:val="TableParagraph"/>
              <w:spacing w:line="221" w:lineRule="exact"/>
              <w:ind w:left="110"/>
              <w:rPr>
                <w:rFonts w:ascii="Times New Roman" w:hAnsi="Times New Roman" w:cs="Times New Roman"/>
                <w:b/>
                <w:sz w:val="20"/>
              </w:rPr>
            </w:pPr>
            <w:r w:rsidRPr="00E3373C">
              <w:rPr>
                <w:rFonts w:ascii="Times New Roman" w:hAnsi="Times New Roman" w:cs="Times New Roman"/>
                <w:b/>
                <w:sz w:val="20"/>
              </w:rPr>
              <w:t>Saldo</w:t>
            </w:r>
            <w:r w:rsidRPr="00E3373C">
              <w:rPr>
                <w:rFonts w:ascii="Times New Roman" w:hAnsi="Times New Roman" w:cs="Times New Roman"/>
                <w:b/>
                <w:spacing w:val="-15"/>
                <w:sz w:val="20"/>
              </w:rPr>
              <w:t xml:space="preserve"> </w:t>
            </w:r>
            <w:r w:rsidRPr="00E3373C">
              <w:rPr>
                <w:rFonts w:ascii="Times New Roman" w:hAnsi="Times New Roman" w:cs="Times New Roman"/>
                <w:b/>
                <w:sz w:val="20"/>
              </w:rPr>
              <w:t>31</w:t>
            </w:r>
            <w:r w:rsidRPr="00E3373C">
              <w:rPr>
                <w:rFonts w:ascii="Times New Roman" w:hAnsi="Times New Roman" w:cs="Times New Roman"/>
                <w:b/>
                <w:spacing w:val="-3"/>
                <w:sz w:val="20"/>
              </w:rPr>
              <w:t xml:space="preserve"> </w:t>
            </w:r>
            <w:r w:rsidRPr="00E3373C">
              <w:rPr>
                <w:rFonts w:ascii="Times New Roman" w:hAnsi="Times New Roman" w:cs="Times New Roman"/>
                <w:b/>
                <w:sz w:val="20"/>
              </w:rPr>
              <w:t>Desember</w:t>
            </w:r>
            <w:r w:rsidRPr="00E3373C">
              <w:rPr>
                <w:rFonts w:ascii="Times New Roman" w:hAnsi="Times New Roman" w:cs="Times New Roman"/>
                <w:b/>
                <w:spacing w:val="-10"/>
                <w:sz w:val="20"/>
              </w:rPr>
              <w:t xml:space="preserve"> </w:t>
            </w:r>
            <w:r w:rsidRPr="00E3373C">
              <w:rPr>
                <w:rFonts w:ascii="Times New Roman" w:hAnsi="Times New Roman" w:cs="Times New Roman"/>
                <w:b/>
                <w:spacing w:val="-4"/>
                <w:sz w:val="20"/>
              </w:rPr>
              <w:t>2025</w:t>
            </w:r>
          </w:p>
        </w:tc>
        <w:tc>
          <w:tcPr>
            <w:tcW w:w="2954" w:type="dxa"/>
          </w:tcPr>
          <w:p w14:paraId="68F130D7" w14:textId="28932AAC" w:rsidR="00867762" w:rsidRPr="00E3373C" w:rsidRDefault="00472F34" w:rsidP="0010530F">
            <w:pPr>
              <w:pStyle w:val="TableParagraph"/>
              <w:spacing w:line="221" w:lineRule="exact"/>
              <w:ind w:right="92"/>
              <w:jc w:val="right"/>
              <w:rPr>
                <w:rFonts w:ascii="Times New Roman" w:hAnsi="Times New Roman" w:cs="Times New Roman"/>
                <w:b/>
                <w:sz w:val="20"/>
              </w:rPr>
            </w:pPr>
            <w:r w:rsidRPr="00472F34">
              <w:rPr>
                <w:rFonts w:ascii="Times New Roman" w:hAnsi="Times New Roman" w:cs="Times New Roman"/>
                <w:b/>
                <w:spacing w:val="-2"/>
                <w:sz w:val="20"/>
              </w:rPr>
              <w:t>140.715.442.565</w:t>
            </w:r>
          </w:p>
        </w:tc>
      </w:tr>
    </w:tbl>
    <w:p w14:paraId="5A844F89" w14:textId="41A3E02F" w:rsidR="007F22E7" w:rsidRDefault="00867762" w:rsidP="00472F34">
      <w:pPr>
        <w:tabs>
          <w:tab w:val="left" w:pos="2242"/>
        </w:tabs>
        <w:rPr>
          <w:lang w:val="sv-SE" w:eastAsia="en-US"/>
        </w:rPr>
      </w:pPr>
      <w:r>
        <w:rPr>
          <w:lang w:val="sv-SE" w:eastAsia="en-US"/>
        </w:rPr>
        <w:tab/>
      </w:r>
    </w:p>
    <w:p w14:paraId="628221B3" w14:textId="77777777" w:rsidR="00472F34" w:rsidRDefault="00472F34" w:rsidP="00472F34">
      <w:pPr>
        <w:tabs>
          <w:tab w:val="left" w:pos="2242"/>
        </w:tabs>
        <w:rPr>
          <w:b/>
        </w:rPr>
      </w:pPr>
    </w:p>
    <w:p w14:paraId="31EF95BA" w14:textId="77777777" w:rsidR="00A03AAD" w:rsidRDefault="00A03AAD" w:rsidP="00472F34">
      <w:pPr>
        <w:tabs>
          <w:tab w:val="left" w:pos="2242"/>
        </w:tabs>
        <w:rPr>
          <w:b/>
        </w:rPr>
      </w:pPr>
    </w:p>
    <w:p w14:paraId="44E82669" w14:textId="77777777" w:rsidR="00A03AAD" w:rsidRDefault="00A03AAD" w:rsidP="00472F34">
      <w:pPr>
        <w:tabs>
          <w:tab w:val="left" w:pos="2242"/>
        </w:tabs>
        <w:rPr>
          <w:b/>
        </w:rPr>
      </w:pPr>
    </w:p>
    <w:p w14:paraId="0DB58D50" w14:textId="77777777" w:rsidR="00A03AAD" w:rsidRDefault="00A03AAD" w:rsidP="00472F34">
      <w:pPr>
        <w:tabs>
          <w:tab w:val="left" w:pos="2242"/>
        </w:tabs>
        <w:rPr>
          <w:b/>
        </w:rPr>
      </w:pPr>
    </w:p>
    <w:p w14:paraId="1EACEFFC" w14:textId="77777777" w:rsidR="00A03AAD" w:rsidRDefault="00A03AAD" w:rsidP="00472F34">
      <w:pPr>
        <w:tabs>
          <w:tab w:val="left" w:pos="2242"/>
        </w:tabs>
        <w:rPr>
          <w:b/>
        </w:rPr>
      </w:pPr>
    </w:p>
    <w:p w14:paraId="20EC2ADD" w14:textId="77777777" w:rsidR="007F22E7" w:rsidRPr="00B308EC" w:rsidRDefault="007F22E7" w:rsidP="00B308EC">
      <w:pPr>
        <w:pStyle w:val="BodyText"/>
        <w:numPr>
          <w:ilvl w:val="3"/>
          <w:numId w:val="35"/>
        </w:numPr>
        <w:spacing w:before="16" w:line="372" w:lineRule="auto"/>
        <w:ind w:right="430"/>
        <w:jc w:val="left"/>
        <w:rPr>
          <w:b/>
          <w:w w:val="105"/>
          <w:lang w:val="sv-SE"/>
        </w:rPr>
      </w:pPr>
      <w:r w:rsidRPr="00B308EC">
        <w:rPr>
          <w:b/>
          <w:w w:val="105"/>
          <w:lang w:val="sv-SE"/>
        </w:rPr>
        <w:lastRenderedPageBreak/>
        <w:t>Gedung dan Bangunan</w:t>
      </w:r>
    </w:p>
    <w:p w14:paraId="23984138" w14:textId="6B7F649F" w:rsidR="002C314C" w:rsidRDefault="0018518C" w:rsidP="00A03AAD">
      <w:pPr>
        <w:pStyle w:val="BodyText"/>
        <w:spacing w:before="129"/>
        <w:ind w:left="0" w:firstLine="0"/>
        <w:rPr>
          <w:w w:val="105"/>
          <w:lang w:val="sv-SE"/>
        </w:rPr>
      </w:pPr>
      <w:r w:rsidRPr="007C75EE">
        <w:rPr>
          <w:w w:val="105"/>
          <w:lang w:val="sv-SE"/>
        </w:rPr>
        <w:t>Nilai</w:t>
      </w:r>
      <w:r w:rsidRPr="007C75EE">
        <w:rPr>
          <w:spacing w:val="32"/>
          <w:w w:val="105"/>
          <w:lang w:val="sv-SE"/>
        </w:rPr>
        <w:t xml:space="preserve"> </w:t>
      </w:r>
      <w:r w:rsidRPr="007C75EE">
        <w:rPr>
          <w:w w:val="105"/>
          <w:lang w:val="sv-SE"/>
        </w:rPr>
        <w:t>Gedung</w:t>
      </w:r>
      <w:r w:rsidRPr="007C75EE">
        <w:rPr>
          <w:spacing w:val="36"/>
          <w:w w:val="105"/>
          <w:lang w:val="sv-SE"/>
        </w:rPr>
        <w:t xml:space="preserve"> </w:t>
      </w:r>
      <w:r w:rsidRPr="007C75EE">
        <w:rPr>
          <w:w w:val="105"/>
          <w:lang w:val="sv-SE"/>
        </w:rPr>
        <w:t>dan</w:t>
      </w:r>
      <w:r w:rsidRPr="007C75EE">
        <w:rPr>
          <w:spacing w:val="36"/>
          <w:w w:val="105"/>
          <w:lang w:val="sv-SE"/>
        </w:rPr>
        <w:t xml:space="preserve"> </w:t>
      </w:r>
      <w:r w:rsidRPr="007C75EE">
        <w:rPr>
          <w:w w:val="105"/>
          <w:lang w:val="sv-SE"/>
        </w:rPr>
        <w:t>Bangunan</w:t>
      </w:r>
      <w:r w:rsidRPr="007C75EE">
        <w:rPr>
          <w:spacing w:val="80"/>
          <w:w w:val="105"/>
          <w:lang w:val="sv-SE"/>
        </w:rPr>
        <w:t xml:space="preserve"> </w:t>
      </w:r>
      <w:r w:rsidRPr="007C75EE">
        <w:rPr>
          <w:w w:val="105"/>
          <w:lang w:val="sv-SE"/>
        </w:rPr>
        <w:t>per</w:t>
      </w:r>
      <w:r w:rsidRPr="007C75EE">
        <w:rPr>
          <w:spacing w:val="33"/>
          <w:w w:val="105"/>
          <w:lang w:val="sv-SE"/>
        </w:rPr>
        <w:t xml:space="preserve"> </w:t>
      </w:r>
      <w:r w:rsidRPr="007C75EE">
        <w:rPr>
          <w:w w:val="105"/>
          <w:lang w:val="sv-SE"/>
        </w:rPr>
        <w:t>31</w:t>
      </w:r>
      <w:r w:rsidRPr="007C75EE">
        <w:rPr>
          <w:spacing w:val="35"/>
          <w:w w:val="105"/>
          <w:lang w:val="sv-SE"/>
        </w:rPr>
        <w:t xml:space="preserve"> </w:t>
      </w:r>
      <w:r w:rsidRPr="007C75EE">
        <w:rPr>
          <w:w w:val="105"/>
          <w:lang w:val="sv-SE"/>
        </w:rPr>
        <w:t>Desember</w:t>
      </w:r>
      <w:r w:rsidRPr="007C75EE">
        <w:rPr>
          <w:spacing w:val="33"/>
          <w:w w:val="105"/>
          <w:lang w:val="sv-SE"/>
        </w:rPr>
        <w:t xml:space="preserve"> </w:t>
      </w:r>
      <w:r w:rsidRPr="007C75EE">
        <w:rPr>
          <w:w w:val="105"/>
          <w:lang w:val="sv-SE"/>
        </w:rPr>
        <w:t>202</w:t>
      </w:r>
      <w:r>
        <w:rPr>
          <w:w w:val="105"/>
          <w:lang w:val="sv-SE"/>
        </w:rPr>
        <w:t>5</w:t>
      </w:r>
      <w:r>
        <w:rPr>
          <w:w w:val="105"/>
          <w:lang w:val="id-ID"/>
        </w:rPr>
        <w:t xml:space="preserve"> </w:t>
      </w:r>
      <w:r w:rsidRPr="007C75EE">
        <w:rPr>
          <w:w w:val="105"/>
          <w:lang w:val="sv-SE"/>
        </w:rPr>
        <w:t>adalah</w:t>
      </w:r>
      <w:r w:rsidRPr="007C75EE">
        <w:rPr>
          <w:spacing w:val="29"/>
          <w:w w:val="105"/>
          <w:lang w:val="sv-SE"/>
        </w:rPr>
        <w:t xml:space="preserve"> </w:t>
      </w:r>
      <w:r w:rsidRPr="007C75EE">
        <w:rPr>
          <w:w w:val="105"/>
          <w:lang w:val="sv-SE"/>
        </w:rPr>
        <w:t>sebesar</w:t>
      </w:r>
      <w:r>
        <w:rPr>
          <w:w w:val="105"/>
          <w:lang w:val="sv-SE"/>
        </w:rPr>
        <w:t xml:space="preserve">  </w:t>
      </w:r>
      <w:r w:rsidRPr="00B74FF2">
        <w:rPr>
          <w:b/>
          <w:w w:val="105"/>
          <w:lang w:val="sv-SE"/>
        </w:rPr>
        <w:t>Rp</w:t>
      </w:r>
      <w:r>
        <w:rPr>
          <w:w w:val="105"/>
          <w:lang w:val="sv-SE"/>
        </w:rPr>
        <w:t>.</w:t>
      </w:r>
      <w:r w:rsidR="00DD449A" w:rsidRPr="00DD449A">
        <w:t xml:space="preserve"> </w:t>
      </w:r>
      <w:r w:rsidR="00DD449A" w:rsidRPr="00DD449A">
        <w:rPr>
          <w:b/>
          <w:w w:val="105"/>
          <w:lang w:val="sv-SE"/>
        </w:rPr>
        <w:t>335.046.418.751,25</w:t>
      </w:r>
      <w:r w:rsidR="00DD449A">
        <w:rPr>
          <w:b/>
          <w:w w:val="105"/>
          <w:lang w:val="sv-SE"/>
        </w:rPr>
        <w:t xml:space="preserve"> </w:t>
      </w:r>
      <w:r w:rsidRPr="00B74FF2">
        <w:rPr>
          <w:w w:val="105"/>
          <w:lang w:val="sv-SE"/>
        </w:rPr>
        <w:t>dan</w:t>
      </w:r>
      <w:r>
        <w:rPr>
          <w:w w:val="105"/>
          <w:lang w:val="sv-SE"/>
        </w:rPr>
        <w:t xml:space="preserve"> per 31 Desember 2024</w:t>
      </w:r>
      <w:r>
        <w:rPr>
          <w:b/>
          <w:w w:val="105"/>
          <w:lang w:val="sv-SE"/>
        </w:rPr>
        <w:t xml:space="preserve"> </w:t>
      </w:r>
      <w:r>
        <w:rPr>
          <w:w w:val="105"/>
          <w:lang w:val="sv-SE"/>
        </w:rPr>
        <w:t xml:space="preserve"> </w:t>
      </w:r>
      <w:r w:rsidRPr="007C75EE">
        <w:rPr>
          <w:b/>
          <w:w w:val="105"/>
          <w:lang w:val="sv-SE"/>
        </w:rPr>
        <w:t>Rp.322.036.566.345,08</w:t>
      </w:r>
      <w:r>
        <w:rPr>
          <w:b/>
          <w:w w:val="105"/>
          <w:lang w:val="id-ID"/>
        </w:rPr>
        <w:t xml:space="preserve"> </w:t>
      </w:r>
      <w:r w:rsidRPr="007C75EE">
        <w:rPr>
          <w:w w:val="105"/>
          <w:lang w:val="sv-SE"/>
        </w:rPr>
        <w:t>dengan rincian perhitungan sebagai berikut:</w:t>
      </w:r>
    </w:p>
    <w:p w14:paraId="159070F1" w14:textId="77777777" w:rsidR="002C314C" w:rsidRDefault="002C314C" w:rsidP="00865773">
      <w:pPr>
        <w:pStyle w:val="BodyText"/>
        <w:spacing w:before="0" w:after="0" w:line="240" w:lineRule="auto"/>
        <w:ind w:left="0" w:firstLine="0"/>
        <w:rPr>
          <w:w w:val="105"/>
          <w:lang w:val="sv-SE"/>
        </w:rPr>
      </w:pPr>
    </w:p>
    <w:p w14:paraId="1DC4D4C0" w14:textId="112C1C2B" w:rsidR="00B01226" w:rsidRDefault="00B01226" w:rsidP="00B308EC">
      <w:pPr>
        <w:jc w:val="center"/>
        <w:rPr>
          <w:b/>
          <w:spacing w:val="-4"/>
          <w:w w:val="105"/>
          <w:sz w:val="18"/>
          <w:lang w:val="en-US"/>
        </w:rPr>
      </w:pPr>
      <w:r w:rsidRPr="0018518C">
        <w:rPr>
          <w:b/>
          <w:w w:val="105"/>
          <w:sz w:val="18"/>
        </w:rPr>
        <w:t>Tabel</w:t>
      </w:r>
      <w:r w:rsidRPr="0018518C">
        <w:rPr>
          <w:b/>
          <w:spacing w:val="-15"/>
          <w:w w:val="105"/>
          <w:sz w:val="18"/>
        </w:rPr>
        <w:t xml:space="preserve"> </w:t>
      </w:r>
      <w:r w:rsidRPr="0018518C">
        <w:rPr>
          <w:b/>
          <w:spacing w:val="-4"/>
          <w:w w:val="105"/>
          <w:sz w:val="18"/>
        </w:rPr>
        <w:t>3.</w:t>
      </w:r>
      <w:r>
        <w:rPr>
          <w:b/>
          <w:spacing w:val="-4"/>
          <w:w w:val="105"/>
          <w:sz w:val="18"/>
          <w:lang w:val="en-US"/>
        </w:rPr>
        <w:t>2</w:t>
      </w:r>
      <w:r w:rsidR="002C314C">
        <w:rPr>
          <w:b/>
          <w:spacing w:val="-4"/>
          <w:w w:val="105"/>
          <w:sz w:val="18"/>
          <w:lang w:val="en-US"/>
        </w:rPr>
        <w:t>7</w:t>
      </w:r>
    </w:p>
    <w:p w14:paraId="2223BFB9" w14:textId="507EEE41" w:rsidR="00B01226" w:rsidRPr="00B01226" w:rsidRDefault="00B01226" w:rsidP="00B308EC">
      <w:pPr>
        <w:pStyle w:val="BodyText"/>
        <w:spacing w:before="0" w:after="0" w:line="240" w:lineRule="auto"/>
        <w:jc w:val="center"/>
        <w:rPr>
          <w:w w:val="105"/>
          <w:lang w:val="sv-SE"/>
        </w:rPr>
      </w:pPr>
      <w:proofErr w:type="spellStart"/>
      <w:r w:rsidRPr="0018518C">
        <w:rPr>
          <w:b/>
          <w:spacing w:val="-4"/>
          <w:w w:val="105"/>
          <w:sz w:val="18"/>
        </w:rPr>
        <w:t>Rincian</w:t>
      </w:r>
      <w:proofErr w:type="spellEnd"/>
      <w:r w:rsidRPr="0018518C">
        <w:rPr>
          <w:b/>
          <w:spacing w:val="-4"/>
          <w:w w:val="105"/>
          <w:sz w:val="18"/>
        </w:rPr>
        <w:t xml:space="preserve"> Aset </w:t>
      </w:r>
      <w:proofErr w:type="spellStart"/>
      <w:r w:rsidRPr="0018518C">
        <w:rPr>
          <w:b/>
          <w:spacing w:val="-4"/>
          <w:w w:val="105"/>
          <w:sz w:val="18"/>
        </w:rPr>
        <w:t>Tetap</w:t>
      </w:r>
      <w:proofErr w:type="spellEnd"/>
      <w:r w:rsidRPr="0018518C">
        <w:rPr>
          <w:b/>
          <w:spacing w:val="-4"/>
          <w:w w:val="105"/>
          <w:sz w:val="18"/>
        </w:rPr>
        <w:t xml:space="preserve"> Gedung dan </w:t>
      </w:r>
      <w:proofErr w:type="spellStart"/>
      <w:r w:rsidRPr="0018518C">
        <w:rPr>
          <w:b/>
          <w:spacing w:val="-4"/>
          <w:w w:val="105"/>
          <w:sz w:val="18"/>
        </w:rPr>
        <w:t>Bangunan</w:t>
      </w:r>
      <w:proofErr w:type="spellEnd"/>
      <w:r w:rsidRPr="0018518C">
        <w:rPr>
          <w:b/>
          <w:spacing w:val="-4"/>
          <w:w w:val="105"/>
          <w:sz w:val="18"/>
        </w:rPr>
        <w:t xml:space="preserve"> </w:t>
      </w:r>
      <w:proofErr w:type="spellStart"/>
      <w:r w:rsidRPr="0018518C">
        <w:rPr>
          <w:b/>
          <w:spacing w:val="-4"/>
          <w:w w:val="105"/>
          <w:sz w:val="18"/>
        </w:rPr>
        <w:t>Tahun</w:t>
      </w:r>
      <w:proofErr w:type="spellEnd"/>
      <w:r w:rsidRPr="0018518C">
        <w:rPr>
          <w:b/>
          <w:spacing w:val="-4"/>
          <w:w w:val="105"/>
          <w:sz w:val="18"/>
        </w:rPr>
        <w:t xml:space="preserve"> 202</w:t>
      </w:r>
      <w:r>
        <w:rPr>
          <w:b/>
          <w:spacing w:val="-4"/>
          <w:w w:val="105"/>
          <w:sz w:val="18"/>
        </w:rPr>
        <w:t>5 dan 2024</w:t>
      </w:r>
    </w:p>
    <w:tbl>
      <w:tblPr>
        <w:tblpPr w:leftFromText="180" w:rightFromText="180" w:vertAnchor="text" w:horzAnchor="margin" w:tblpXSpec="center" w:tblpY="460"/>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8" w:type="dxa"/>
        </w:tblCellMar>
        <w:tblLook w:val="01E0" w:firstRow="1" w:lastRow="1" w:firstColumn="1" w:lastColumn="1" w:noHBand="0" w:noVBand="0"/>
      </w:tblPr>
      <w:tblGrid>
        <w:gridCol w:w="846"/>
        <w:gridCol w:w="3545"/>
        <w:gridCol w:w="2130"/>
        <w:gridCol w:w="2126"/>
      </w:tblGrid>
      <w:tr w:rsidR="002E7EAA" w14:paraId="4CD29EF4" w14:textId="77777777" w:rsidTr="0080381C">
        <w:trPr>
          <w:trHeight w:val="699"/>
        </w:trPr>
        <w:tc>
          <w:tcPr>
            <w:tcW w:w="846" w:type="dxa"/>
            <w:shd w:val="clear" w:color="auto" w:fill="D9D9D9"/>
            <w:vAlign w:val="center"/>
          </w:tcPr>
          <w:p w14:paraId="7B93D8A4" w14:textId="77777777" w:rsidR="0018518C" w:rsidRPr="0080381C" w:rsidRDefault="0018518C" w:rsidP="0080381C">
            <w:pPr>
              <w:pStyle w:val="TableParagraph"/>
              <w:spacing w:line="228" w:lineRule="exact"/>
              <w:ind w:left="14" w:right="6"/>
              <w:jc w:val="center"/>
              <w:rPr>
                <w:rFonts w:ascii="Times New Roman" w:hAnsi="Times New Roman" w:cs="Times New Roman"/>
                <w:b/>
                <w:iCs/>
                <w:sz w:val="20"/>
                <w:szCs w:val="20"/>
              </w:rPr>
            </w:pPr>
            <w:r w:rsidRPr="0080381C">
              <w:rPr>
                <w:rFonts w:ascii="Times New Roman" w:hAnsi="Times New Roman" w:cs="Times New Roman"/>
                <w:b/>
                <w:iCs/>
                <w:spacing w:val="-5"/>
                <w:sz w:val="20"/>
                <w:szCs w:val="20"/>
              </w:rPr>
              <w:t>No</w:t>
            </w:r>
          </w:p>
        </w:tc>
        <w:tc>
          <w:tcPr>
            <w:tcW w:w="3545" w:type="dxa"/>
            <w:shd w:val="clear" w:color="auto" w:fill="D9D9D9"/>
            <w:vAlign w:val="center"/>
          </w:tcPr>
          <w:p w14:paraId="71EB1255" w14:textId="77777777" w:rsidR="0018518C" w:rsidRPr="0080381C" w:rsidRDefault="0018518C" w:rsidP="0080381C">
            <w:pPr>
              <w:pStyle w:val="TableParagraph"/>
              <w:spacing w:line="228" w:lineRule="exact"/>
              <w:ind w:left="35"/>
              <w:jc w:val="center"/>
              <w:rPr>
                <w:rFonts w:ascii="Times New Roman" w:hAnsi="Times New Roman" w:cs="Times New Roman"/>
                <w:b/>
                <w:iCs/>
                <w:sz w:val="20"/>
                <w:szCs w:val="20"/>
              </w:rPr>
            </w:pPr>
            <w:r w:rsidRPr="0080381C">
              <w:rPr>
                <w:rFonts w:ascii="Times New Roman" w:hAnsi="Times New Roman" w:cs="Times New Roman"/>
                <w:b/>
                <w:iCs/>
                <w:spacing w:val="-2"/>
                <w:sz w:val="20"/>
                <w:szCs w:val="20"/>
              </w:rPr>
              <w:t>Uraian</w:t>
            </w:r>
          </w:p>
        </w:tc>
        <w:tc>
          <w:tcPr>
            <w:tcW w:w="2130" w:type="dxa"/>
            <w:shd w:val="clear" w:color="auto" w:fill="D9D9D9"/>
          </w:tcPr>
          <w:p w14:paraId="23185589" w14:textId="77777777" w:rsidR="0080381C" w:rsidRDefault="00EF5C54" w:rsidP="0080381C">
            <w:pPr>
              <w:pStyle w:val="TableParagraph"/>
              <w:spacing w:line="228" w:lineRule="exact"/>
              <w:ind w:left="145"/>
              <w:jc w:val="center"/>
              <w:rPr>
                <w:rFonts w:ascii="Times New Roman" w:hAnsi="Times New Roman" w:cs="Times New Roman"/>
                <w:b/>
                <w:iCs/>
                <w:sz w:val="20"/>
                <w:szCs w:val="20"/>
              </w:rPr>
            </w:pPr>
            <w:r w:rsidRPr="0080381C">
              <w:rPr>
                <w:rFonts w:ascii="Times New Roman" w:hAnsi="Times New Roman" w:cs="Times New Roman"/>
                <w:b/>
                <w:iCs/>
                <w:sz w:val="20"/>
                <w:szCs w:val="20"/>
              </w:rPr>
              <w:t xml:space="preserve">Tahun Anggaran </w:t>
            </w:r>
          </w:p>
          <w:p w14:paraId="622B4E1F" w14:textId="54C66E8F" w:rsidR="0018518C" w:rsidRPr="0080381C" w:rsidRDefault="00EF5C54" w:rsidP="0080381C">
            <w:pPr>
              <w:pStyle w:val="TableParagraph"/>
              <w:spacing w:line="228" w:lineRule="exact"/>
              <w:ind w:left="145"/>
              <w:jc w:val="center"/>
              <w:rPr>
                <w:rFonts w:ascii="Times New Roman" w:hAnsi="Times New Roman" w:cs="Times New Roman"/>
                <w:b/>
                <w:iCs/>
                <w:sz w:val="20"/>
                <w:szCs w:val="20"/>
              </w:rPr>
            </w:pPr>
            <w:r w:rsidRPr="0080381C">
              <w:rPr>
                <w:rFonts w:ascii="Times New Roman" w:hAnsi="Times New Roman" w:cs="Times New Roman"/>
                <w:b/>
                <w:iCs/>
                <w:sz w:val="20"/>
                <w:szCs w:val="20"/>
              </w:rPr>
              <w:t>2025</w:t>
            </w:r>
            <w:r w:rsidR="0080381C">
              <w:rPr>
                <w:rFonts w:ascii="Times New Roman" w:hAnsi="Times New Roman" w:cs="Times New Roman"/>
                <w:b/>
                <w:iCs/>
                <w:sz w:val="20"/>
                <w:szCs w:val="20"/>
              </w:rPr>
              <w:t xml:space="preserve"> </w:t>
            </w:r>
            <w:r w:rsidRPr="0080381C">
              <w:rPr>
                <w:rFonts w:ascii="Times New Roman" w:hAnsi="Times New Roman" w:cs="Times New Roman"/>
                <w:b/>
                <w:iCs/>
                <w:sz w:val="20"/>
                <w:szCs w:val="20"/>
              </w:rPr>
              <w:t>(Rp)</w:t>
            </w:r>
          </w:p>
        </w:tc>
        <w:tc>
          <w:tcPr>
            <w:tcW w:w="2126" w:type="dxa"/>
            <w:shd w:val="clear" w:color="auto" w:fill="D9D9D9"/>
          </w:tcPr>
          <w:p w14:paraId="600B669B" w14:textId="77777777" w:rsidR="0080381C" w:rsidRDefault="00EF5C54" w:rsidP="0080381C">
            <w:pPr>
              <w:pStyle w:val="TableParagraph"/>
              <w:spacing w:line="228" w:lineRule="exact"/>
              <w:ind w:left="142"/>
              <w:jc w:val="center"/>
              <w:rPr>
                <w:rFonts w:ascii="Times New Roman" w:hAnsi="Times New Roman" w:cs="Times New Roman"/>
                <w:b/>
                <w:iCs/>
                <w:sz w:val="20"/>
                <w:szCs w:val="20"/>
              </w:rPr>
            </w:pPr>
            <w:r w:rsidRPr="0080381C">
              <w:rPr>
                <w:rFonts w:ascii="Times New Roman" w:hAnsi="Times New Roman" w:cs="Times New Roman"/>
                <w:b/>
                <w:iCs/>
                <w:sz w:val="20"/>
                <w:szCs w:val="20"/>
              </w:rPr>
              <w:t xml:space="preserve">Tahun Anggaran </w:t>
            </w:r>
          </w:p>
          <w:p w14:paraId="3260F638" w14:textId="3F5B5DFF" w:rsidR="0018518C" w:rsidRPr="0080381C" w:rsidRDefault="00EF5C54" w:rsidP="0080381C">
            <w:pPr>
              <w:pStyle w:val="TableParagraph"/>
              <w:spacing w:line="228" w:lineRule="exact"/>
              <w:ind w:left="142"/>
              <w:jc w:val="center"/>
              <w:rPr>
                <w:rFonts w:ascii="Times New Roman" w:hAnsi="Times New Roman" w:cs="Times New Roman"/>
                <w:b/>
                <w:iCs/>
                <w:sz w:val="20"/>
                <w:szCs w:val="20"/>
              </w:rPr>
            </w:pPr>
            <w:r w:rsidRPr="0080381C">
              <w:rPr>
                <w:rFonts w:ascii="Times New Roman" w:hAnsi="Times New Roman" w:cs="Times New Roman"/>
                <w:b/>
                <w:iCs/>
                <w:sz w:val="20"/>
                <w:szCs w:val="20"/>
              </w:rPr>
              <w:t>2024</w:t>
            </w:r>
            <w:r w:rsidR="0080381C">
              <w:rPr>
                <w:rFonts w:ascii="Times New Roman" w:hAnsi="Times New Roman" w:cs="Times New Roman"/>
                <w:b/>
                <w:iCs/>
                <w:sz w:val="20"/>
                <w:szCs w:val="20"/>
              </w:rPr>
              <w:t xml:space="preserve"> </w:t>
            </w:r>
            <w:r w:rsidRPr="0080381C">
              <w:rPr>
                <w:rFonts w:ascii="Times New Roman" w:hAnsi="Times New Roman" w:cs="Times New Roman"/>
                <w:b/>
                <w:iCs/>
                <w:sz w:val="20"/>
                <w:szCs w:val="20"/>
              </w:rPr>
              <w:t>(Rp)</w:t>
            </w:r>
          </w:p>
        </w:tc>
      </w:tr>
      <w:tr w:rsidR="002E7EAA" w14:paraId="34C2BC0E" w14:textId="77777777" w:rsidTr="0080381C">
        <w:trPr>
          <w:trHeight w:val="342"/>
        </w:trPr>
        <w:tc>
          <w:tcPr>
            <w:tcW w:w="846" w:type="dxa"/>
          </w:tcPr>
          <w:p w14:paraId="4728E3F6" w14:textId="77777777" w:rsidR="002E7EAA" w:rsidRPr="00E9358B" w:rsidRDefault="002E7EAA" w:rsidP="002E7EAA">
            <w:pPr>
              <w:pStyle w:val="TableParagraph"/>
              <w:spacing w:line="228" w:lineRule="exact"/>
              <w:ind w:left="14" w:right="3"/>
              <w:jc w:val="center"/>
              <w:rPr>
                <w:rFonts w:ascii="Times New Roman" w:hAnsi="Times New Roman" w:cs="Times New Roman"/>
                <w:sz w:val="20"/>
                <w:szCs w:val="20"/>
              </w:rPr>
            </w:pPr>
            <w:r w:rsidRPr="00E9358B">
              <w:rPr>
                <w:rFonts w:ascii="Times New Roman" w:hAnsi="Times New Roman" w:cs="Times New Roman"/>
                <w:sz w:val="20"/>
                <w:szCs w:val="20"/>
              </w:rPr>
              <w:t>1</w:t>
            </w:r>
          </w:p>
        </w:tc>
        <w:tc>
          <w:tcPr>
            <w:tcW w:w="3545" w:type="dxa"/>
          </w:tcPr>
          <w:p w14:paraId="06BE2EBC" w14:textId="77777777" w:rsidR="002E7EAA" w:rsidRPr="00E9358B" w:rsidRDefault="002E7EAA" w:rsidP="002E7EAA">
            <w:pPr>
              <w:pStyle w:val="TableParagraph"/>
              <w:spacing w:line="228" w:lineRule="exact"/>
              <w:ind w:left="117"/>
              <w:rPr>
                <w:rFonts w:ascii="Times New Roman" w:hAnsi="Times New Roman" w:cs="Times New Roman"/>
                <w:sz w:val="20"/>
                <w:szCs w:val="20"/>
              </w:rPr>
            </w:pPr>
            <w:r w:rsidRPr="00E9358B">
              <w:rPr>
                <w:rFonts w:ascii="Times New Roman" w:hAnsi="Times New Roman" w:cs="Times New Roman"/>
                <w:sz w:val="20"/>
                <w:szCs w:val="20"/>
              </w:rPr>
              <w:t>Bangunan Gedung Kantor</w:t>
            </w:r>
          </w:p>
        </w:tc>
        <w:tc>
          <w:tcPr>
            <w:tcW w:w="2130" w:type="dxa"/>
          </w:tcPr>
          <w:p w14:paraId="49139805" w14:textId="30D8C481" w:rsidR="002E7EAA" w:rsidRPr="00E9358B" w:rsidRDefault="002E7EAA" w:rsidP="002E7EAA">
            <w:pPr>
              <w:pStyle w:val="TableParagraph"/>
              <w:spacing w:line="228" w:lineRule="exact"/>
              <w:ind w:right="92"/>
              <w:jc w:val="right"/>
              <w:rPr>
                <w:rFonts w:ascii="Times New Roman" w:hAnsi="Times New Roman" w:cs="Times New Roman"/>
                <w:sz w:val="20"/>
                <w:szCs w:val="20"/>
              </w:rPr>
            </w:pPr>
            <w:r w:rsidRPr="00E9358B">
              <w:rPr>
                <w:rFonts w:ascii="Times New Roman" w:hAnsi="Times New Roman" w:cs="Times New Roman"/>
                <w:sz w:val="20"/>
                <w:szCs w:val="20"/>
              </w:rPr>
              <w:t>35.859.867.150</w:t>
            </w:r>
          </w:p>
        </w:tc>
        <w:tc>
          <w:tcPr>
            <w:tcW w:w="2126" w:type="dxa"/>
          </w:tcPr>
          <w:p w14:paraId="0FBBDABA" w14:textId="06F74F4D" w:rsidR="002E7EAA" w:rsidRPr="00E9358B" w:rsidRDefault="002E7EAA" w:rsidP="002E7EAA">
            <w:pPr>
              <w:pStyle w:val="TableParagraph"/>
              <w:spacing w:line="228" w:lineRule="exact"/>
              <w:ind w:right="92"/>
              <w:jc w:val="right"/>
              <w:rPr>
                <w:rFonts w:ascii="Times New Roman" w:hAnsi="Times New Roman" w:cs="Times New Roman"/>
                <w:sz w:val="20"/>
                <w:szCs w:val="20"/>
              </w:rPr>
            </w:pPr>
            <w:r w:rsidRPr="00E9358B">
              <w:rPr>
                <w:rFonts w:ascii="Times New Roman" w:hAnsi="Times New Roman" w:cs="Times New Roman"/>
                <w:sz w:val="20"/>
                <w:szCs w:val="20"/>
              </w:rPr>
              <w:t>35.859.867.150</w:t>
            </w:r>
          </w:p>
        </w:tc>
      </w:tr>
      <w:tr w:rsidR="002E7EAA" w14:paraId="4899D46A" w14:textId="77777777" w:rsidTr="0080381C">
        <w:trPr>
          <w:trHeight w:val="343"/>
        </w:trPr>
        <w:tc>
          <w:tcPr>
            <w:tcW w:w="846" w:type="dxa"/>
          </w:tcPr>
          <w:p w14:paraId="2DB53E8D" w14:textId="77777777" w:rsidR="002E7EAA" w:rsidRPr="00E9358B" w:rsidRDefault="002E7EAA" w:rsidP="002E7EAA">
            <w:pPr>
              <w:pStyle w:val="TableParagraph"/>
              <w:spacing w:before="6"/>
              <w:ind w:left="14" w:right="3"/>
              <w:jc w:val="center"/>
              <w:rPr>
                <w:rFonts w:ascii="Times New Roman" w:hAnsi="Times New Roman" w:cs="Times New Roman"/>
                <w:sz w:val="20"/>
                <w:szCs w:val="20"/>
              </w:rPr>
            </w:pPr>
            <w:r w:rsidRPr="00E9358B">
              <w:rPr>
                <w:rFonts w:ascii="Times New Roman" w:hAnsi="Times New Roman" w:cs="Times New Roman"/>
                <w:sz w:val="20"/>
                <w:szCs w:val="20"/>
              </w:rPr>
              <w:t>2</w:t>
            </w:r>
          </w:p>
        </w:tc>
        <w:tc>
          <w:tcPr>
            <w:tcW w:w="3545" w:type="dxa"/>
          </w:tcPr>
          <w:p w14:paraId="1D2D7C6B" w14:textId="77777777" w:rsidR="002E7EAA" w:rsidRPr="00E9358B" w:rsidRDefault="002E7EAA" w:rsidP="002E7EAA">
            <w:pPr>
              <w:pStyle w:val="TableParagraph"/>
              <w:spacing w:before="6"/>
              <w:ind w:left="117"/>
              <w:rPr>
                <w:rFonts w:ascii="Times New Roman" w:hAnsi="Times New Roman" w:cs="Times New Roman"/>
                <w:sz w:val="20"/>
                <w:szCs w:val="20"/>
              </w:rPr>
            </w:pPr>
            <w:r w:rsidRPr="00E9358B">
              <w:rPr>
                <w:rFonts w:ascii="Times New Roman" w:hAnsi="Times New Roman" w:cs="Times New Roman"/>
                <w:sz w:val="20"/>
                <w:szCs w:val="20"/>
              </w:rPr>
              <w:t>Bangunan Gudang</w:t>
            </w:r>
          </w:p>
        </w:tc>
        <w:tc>
          <w:tcPr>
            <w:tcW w:w="2130" w:type="dxa"/>
          </w:tcPr>
          <w:p w14:paraId="750ADC80" w14:textId="58A9E68F" w:rsidR="002E7EAA" w:rsidRPr="00E9358B" w:rsidRDefault="002E7EAA" w:rsidP="002E7EAA">
            <w:pPr>
              <w:pStyle w:val="TableParagraph"/>
              <w:spacing w:before="6"/>
              <w:ind w:right="92"/>
              <w:jc w:val="right"/>
              <w:rPr>
                <w:rFonts w:ascii="Times New Roman" w:hAnsi="Times New Roman" w:cs="Times New Roman"/>
                <w:sz w:val="20"/>
                <w:szCs w:val="20"/>
              </w:rPr>
            </w:pPr>
            <w:r w:rsidRPr="00E9358B">
              <w:rPr>
                <w:rFonts w:ascii="Times New Roman" w:hAnsi="Times New Roman" w:cs="Times New Roman"/>
                <w:sz w:val="20"/>
                <w:szCs w:val="20"/>
              </w:rPr>
              <w:t>272.800.000</w:t>
            </w:r>
          </w:p>
        </w:tc>
        <w:tc>
          <w:tcPr>
            <w:tcW w:w="2126" w:type="dxa"/>
          </w:tcPr>
          <w:p w14:paraId="3CBA0D37" w14:textId="08FECE86" w:rsidR="002E7EAA" w:rsidRPr="00E9358B" w:rsidRDefault="002E7EAA" w:rsidP="002E7EAA">
            <w:pPr>
              <w:pStyle w:val="TableParagraph"/>
              <w:spacing w:before="6"/>
              <w:ind w:right="92"/>
              <w:jc w:val="right"/>
              <w:rPr>
                <w:rFonts w:ascii="Times New Roman" w:hAnsi="Times New Roman" w:cs="Times New Roman"/>
                <w:sz w:val="20"/>
                <w:szCs w:val="20"/>
              </w:rPr>
            </w:pPr>
            <w:r w:rsidRPr="00E9358B">
              <w:rPr>
                <w:rFonts w:ascii="Times New Roman" w:hAnsi="Times New Roman" w:cs="Times New Roman"/>
                <w:sz w:val="20"/>
                <w:szCs w:val="20"/>
              </w:rPr>
              <w:t>272.800.000</w:t>
            </w:r>
          </w:p>
        </w:tc>
      </w:tr>
      <w:tr w:rsidR="002E7EAA" w14:paraId="5D050B00" w14:textId="77777777" w:rsidTr="0080381C">
        <w:trPr>
          <w:trHeight w:val="350"/>
        </w:trPr>
        <w:tc>
          <w:tcPr>
            <w:tcW w:w="846" w:type="dxa"/>
          </w:tcPr>
          <w:p w14:paraId="5076D3C1" w14:textId="77777777" w:rsidR="002E7EAA" w:rsidRPr="00E9358B" w:rsidRDefault="002E7EAA" w:rsidP="002E7EAA">
            <w:pPr>
              <w:pStyle w:val="TableParagraph"/>
              <w:spacing w:before="5"/>
              <w:ind w:left="14" w:right="3"/>
              <w:jc w:val="center"/>
              <w:rPr>
                <w:rFonts w:ascii="Times New Roman" w:hAnsi="Times New Roman" w:cs="Times New Roman"/>
                <w:sz w:val="20"/>
                <w:szCs w:val="20"/>
              </w:rPr>
            </w:pPr>
            <w:r w:rsidRPr="00E9358B">
              <w:rPr>
                <w:rFonts w:ascii="Times New Roman" w:hAnsi="Times New Roman" w:cs="Times New Roman"/>
                <w:sz w:val="20"/>
                <w:szCs w:val="20"/>
              </w:rPr>
              <w:t>3</w:t>
            </w:r>
          </w:p>
        </w:tc>
        <w:tc>
          <w:tcPr>
            <w:tcW w:w="3545" w:type="dxa"/>
          </w:tcPr>
          <w:p w14:paraId="79A66681"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Instalasi</w:t>
            </w:r>
          </w:p>
        </w:tc>
        <w:tc>
          <w:tcPr>
            <w:tcW w:w="2130" w:type="dxa"/>
          </w:tcPr>
          <w:p w14:paraId="7FB7696E" w14:textId="3245A49A" w:rsidR="002E7EAA" w:rsidRPr="00E9358B" w:rsidRDefault="002E7EAA" w:rsidP="002E7EAA">
            <w:pPr>
              <w:pStyle w:val="TableParagraph"/>
              <w:spacing w:before="5"/>
              <w:ind w:right="92"/>
              <w:jc w:val="right"/>
              <w:rPr>
                <w:rFonts w:ascii="Times New Roman" w:hAnsi="Times New Roman" w:cs="Times New Roman"/>
                <w:sz w:val="20"/>
                <w:szCs w:val="20"/>
              </w:rPr>
            </w:pPr>
            <w:r w:rsidRPr="00E9358B">
              <w:rPr>
                <w:rFonts w:ascii="Times New Roman" w:hAnsi="Times New Roman" w:cs="Times New Roman"/>
                <w:sz w:val="20"/>
                <w:szCs w:val="20"/>
              </w:rPr>
              <w:t>19.800.000</w:t>
            </w:r>
          </w:p>
        </w:tc>
        <w:tc>
          <w:tcPr>
            <w:tcW w:w="2126" w:type="dxa"/>
          </w:tcPr>
          <w:p w14:paraId="3A54A9DB" w14:textId="34C86B15" w:rsidR="002E7EAA" w:rsidRPr="00E9358B" w:rsidRDefault="002E7EAA" w:rsidP="002E7EAA">
            <w:pPr>
              <w:pStyle w:val="TableParagraph"/>
              <w:spacing w:before="5"/>
              <w:ind w:right="92"/>
              <w:jc w:val="right"/>
              <w:rPr>
                <w:rFonts w:ascii="Times New Roman" w:hAnsi="Times New Roman" w:cs="Times New Roman"/>
                <w:sz w:val="20"/>
                <w:szCs w:val="20"/>
              </w:rPr>
            </w:pPr>
            <w:r w:rsidRPr="00E9358B">
              <w:rPr>
                <w:rFonts w:ascii="Times New Roman" w:hAnsi="Times New Roman" w:cs="Times New Roman"/>
                <w:sz w:val="20"/>
                <w:szCs w:val="20"/>
              </w:rPr>
              <w:t>19.800.000</w:t>
            </w:r>
          </w:p>
        </w:tc>
      </w:tr>
      <w:tr w:rsidR="002E7EAA" w14:paraId="61A83A3E" w14:textId="77777777" w:rsidTr="0080381C">
        <w:trPr>
          <w:trHeight w:val="688"/>
        </w:trPr>
        <w:tc>
          <w:tcPr>
            <w:tcW w:w="846" w:type="dxa"/>
          </w:tcPr>
          <w:p w14:paraId="2583F40A" w14:textId="77777777" w:rsidR="002E7EAA" w:rsidRPr="00E9358B" w:rsidRDefault="002E7EAA" w:rsidP="002E7EAA">
            <w:pPr>
              <w:pStyle w:val="TableParagraph"/>
              <w:spacing w:before="171"/>
              <w:ind w:left="14" w:right="3"/>
              <w:jc w:val="center"/>
              <w:rPr>
                <w:rFonts w:ascii="Times New Roman" w:hAnsi="Times New Roman" w:cs="Times New Roman"/>
                <w:sz w:val="20"/>
                <w:szCs w:val="20"/>
              </w:rPr>
            </w:pPr>
            <w:r w:rsidRPr="00E9358B">
              <w:rPr>
                <w:rFonts w:ascii="Times New Roman" w:hAnsi="Times New Roman" w:cs="Times New Roman"/>
                <w:sz w:val="20"/>
                <w:szCs w:val="20"/>
              </w:rPr>
              <w:t>4</w:t>
            </w:r>
          </w:p>
        </w:tc>
        <w:tc>
          <w:tcPr>
            <w:tcW w:w="3545" w:type="dxa"/>
          </w:tcPr>
          <w:p w14:paraId="5235F2D5" w14:textId="77777777" w:rsidR="002E7EAA" w:rsidRPr="00E9358B" w:rsidRDefault="002E7EAA" w:rsidP="002E7EAA">
            <w:pPr>
              <w:pStyle w:val="TableParagraph"/>
              <w:spacing w:before="116"/>
              <w:ind w:left="117"/>
              <w:rPr>
                <w:rFonts w:ascii="Times New Roman" w:hAnsi="Times New Roman" w:cs="Times New Roman"/>
                <w:sz w:val="20"/>
                <w:szCs w:val="20"/>
              </w:rPr>
            </w:pPr>
            <w:r w:rsidRPr="00E9358B">
              <w:rPr>
                <w:rFonts w:ascii="Times New Roman" w:hAnsi="Times New Roman" w:cs="Times New Roman"/>
                <w:sz w:val="20"/>
                <w:szCs w:val="20"/>
              </w:rPr>
              <w:t>Bangunan Gedung Laboratorium</w:t>
            </w:r>
          </w:p>
        </w:tc>
        <w:tc>
          <w:tcPr>
            <w:tcW w:w="2130" w:type="dxa"/>
          </w:tcPr>
          <w:p w14:paraId="7AB1AEFD" w14:textId="07C0D4E2" w:rsidR="002E7EAA" w:rsidRPr="00E9358B" w:rsidRDefault="002E7EAA" w:rsidP="002E7EAA">
            <w:pPr>
              <w:pStyle w:val="TableParagraph"/>
              <w:spacing w:before="171"/>
              <w:ind w:right="92"/>
              <w:jc w:val="right"/>
              <w:rPr>
                <w:rFonts w:ascii="Times New Roman" w:hAnsi="Times New Roman" w:cs="Times New Roman"/>
                <w:sz w:val="20"/>
                <w:szCs w:val="20"/>
              </w:rPr>
            </w:pPr>
            <w:r w:rsidRPr="00E9358B">
              <w:rPr>
                <w:rFonts w:ascii="Times New Roman" w:hAnsi="Times New Roman" w:cs="Times New Roman"/>
                <w:sz w:val="20"/>
                <w:szCs w:val="20"/>
              </w:rPr>
              <w:t>4.851.423.985</w:t>
            </w:r>
          </w:p>
        </w:tc>
        <w:tc>
          <w:tcPr>
            <w:tcW w:w="2126" w:type="dxa"/>
          </w:tcPr>
          <w:p w14:paraId="0D932968" w14:textId="0BB383D3" w:rsidR="002E7EAA" w:rsidRPr="00E9358B" w:rsidRDefault="002E7EAA" w:rsidP="002E7EAA">
            <w:pPr>
              <w:pStyle w:val="TableParagraph"/>
              <w:spacing w:before="171"/>
              <w:ind w:right="92"/>
              <w:jc w:val="right"/>
              <w:rPr>
                <w:rFonts w:ascii="Times New Roman" w:hAnsi="Times New Roman" w:cs="Times New Roman"/>
                <w:sz w:val="20"/>
                <w:szCs w:val="20"/>
              </w:rPr>
            </w:pPr>
            <w:r w:rsidRPr="00E9358B">
              <w:rPr>
                <w:rFonts w:ascii="Times New Roman" w:hAnsi="Times New Roman" w:cs="Times New Roman"/>
                <w:sz w:val="20"/>
                <w:szCs w:val="20"/>
              </w:rPr>
              <w:t>4.851.423.985</w:t>
            </w:r>
          </w:p>
        </w:tc>
      </w:tr>
      <w:tr w:rsidR="002E7EAA" w14:paraId="3ACD1123" w14:textId="77777777" w:rsidTr="0080381C">
        <w:trPr>
          <w:trHeight w:val="342"/>
        </w:trPr>
        <w:tc>
          <w:tcPr>
            <w:tcW w:w="846" w:type="dxa"/>
          </w:tcPr>
          <w:p w14:paraId="0DCF56F6" w14:textId="77777777" w:rsidR="002E7EAA" w:rsidRPr="00E9358B" w:rsidRDefault="002E7EAA" w:rsidP="002E7EAA">
            <w:pPr>
              <w:pStyle w:val="TableParagraph"/>
              <w:spacing w:line="228" w:lineRule="exact"/>
              <w:ind w:left="14" w:right="3"/>
              <w:jc w:val="center"/>
              <w:rPr>
                <w:rFonts w:ascii="Times New Roman" w:hAnsi="Times New Roman" w:cs="Times New Roman"/>
                <w:sz w:val="20"/>
                <w:szCs w:val="20"/>
              </w:rPr>
            </w:pPr>
            <w:r w:rsidRPr="00E9358B">
              <w:rPr>
                <w:rFonts w:ascii="Times New Roman" w:hAnsi="Times New Roman" w:cs="Times New Roman"/>
                <w:sz w:val="20"/>
                <w:szCs w:val="20"/>
              </w:rPr>
              <w:t>5</w:t>
            </w:r>
          </w:p>
        </w:tc>
        <w:tc>
          <w:tcPr>
            <w:tcW w:w="3545" w:type="dxa"/>
          </w:tcPr>
          <w:p w14:paraId="6647C733" w14:textId="77777777" w:rsidR="002E7EAA" w:rsidRPr="00E9358B" w:rsidRDefault="002E7EAA" w:rsidP="002E7EAA">
            <w:pPr>
              <w:pStyle w:val="TableParagraph"/>
              <w:spacing w:line="228" w:lineRule="exact"/>
              <w:ind w:left="117"/>
              <w:rPr>
                <w:rFonts w:ascii="Times New Roman" w:hAnsi="Times New Roman" w:cs="Times New Roman"/>
                <w:sz w:val="20"/>
                <w:szCs w:val="20"/>
              </w:rPr>
            </w:pPr>
            <w:r w:rsidRPr="00E9358B">
              <w:rPr>
                <w:rFonts w:ascii="Times New Roman" w:hAnsi="Times New Roman" w:cs="Times New Roman"/>
                <w:sz w:val="20"/>
                <w:szCs w:val="20"/>
              </w:rPr>
              <w:t>Bangunan Gedung Tempat Ibadah</w:t>
            </w:r>
          </w:p>
        </w:tc>
        <w:tc>
          <w:tcPr>
            <w:tcW w:w="2130" w:type="dxa"/>
          </w:tcPr>
          <w:p w14:paraId="6AB1D354" w14:textId="00D4DF18" w:rsidR="002E7EAA" w:rsidRPr="00E9358B" w:rsidRDefault="002E7EAA" w:rsidP="002E7EAA">
            <w:pPr>
              <w:pStyle w:val="TableParagraph"/>
              <w:spacing w:line="228" w:lineRule="exact"/>
              <w:ind w:right="92"/>
              <w:jc w:val="right"/>
              <w:rPr>
                <w:rFonts w:ascii="Times New Roman" w:hAnsi="Times New Roman" w:cs="Times New Roman"/>
                <w:sz w:val="20"/>
                <w:szCs w:val="20"/>
              </w:rPr>
            </w:pPr>
            <w:r w:rsidRPr="00E9358B">
              <w:rPr>
                <w:rFonts w:ascii="Times New Roman" w:hAnsi="Times New Roman" w:cs="Times New Roman"/>
                <w:sz w:val="20"/>
                <w:szCs w:val="20"/>
              </w:rPr>
              <w:t>316.200.000</w:t>
            </w:r>
          </w:p>
        </w:tc>
        <w:tc>
          <w:tcPr>
            <w:tcW w:w="2126" w:type="dxa"/>
          </w:tcPr>
          <w:p w14:paraId="43053B9F" w14:textId="017F39FE" w:rsidR="002E7EAA" w:rsidRPr="00E9358B" w:rsidRDefault="002E7EAA" w:rsidP="002E7EAA">
            <w:pPr>
              <w:pStyle w:val="TableParagraph"/>
              <w:spacing w:line="228" w:lineRule="exact"/>
              <w:ind w:right="92"/>
              <w:jc w:val="right"/>
              <w:rPr>
                <w:rFonts w:ascii="Times New Roman" w:hAnsi="Times New Roman" w:cs="Times New Roman"/>
                <w:sz w:val="20"/>
                <w:szCs w:val="20"/>
              </w:rPr>
            </w:pPr>
            <w:r w:rsidRPr="00E9358B">
              <w:rPr>
                <w:rFonts w:ascii="Times New Roman" w:hAnsi="Times New Roman" w:cs="Times New Roman"/>
                <w:sz w:val="20"/>
                <w:szCs w:val="20"/>
              </w:rPr>
              <w:t>316.200.000</w:t>
            </w:r>
          </w:p>
        </w:tc>
      </w:tr>
      <w:tr w:rsidR="002E7EAA" w14:paraId="33CE8AE4" w14:textId="77777777" w:rsidTr="0080381C">
        <w:trPr>
          <w:trHeight w:val="349"/>
        </w:trPr>
        <w:tc>
          <w:tcPr>
            <w:tcW w:w="846" w:type="dxa"/>
          </w:tcPr>
          <w:p w14:paraId="68174567" w14:textId="77777777" w:rsidR="002E7EAA" w:rsidRPr="00E9358B" w:rsidRDefault="002E7EAA" w:rsidP="002E7EAA">
            <w:pPr>
              <w:pStyle w:val="TableParagraph"/>
              <w:spacing w:before="5"/>
              <w:ind w:left="14" w:right="3"/>
              <w:jc w:val="center"/>
              <w:rPr>
                <w:rFonts w:ascii="Times New Roman" w:hAnsi="Times New Roman" w:cs="Times New Roman"/>
                <w:sz w:val="20"/>
                <w:szCs w:val="20"/>
              </w:rPr>
            </w:pPr>
            <w:r w:rsidRPr="00E9358B">
              <w:rPr>
                <w:rFonts w:ascii="Times New Roman" w:hAnsi="Times New Roman" w:cs="Times New Roman"/>
                <w:sz w:val="20"/>
                <w:szCs w:val="20"/>
              </w:rPr>
              <w:t>6</w:t>
            </w:r>
          </w:p>
        </w:tc>
        <w:tc>
          <w:tcPr>
            <w:tcW w:w="3545" w:type="dxa"/>
          </w:tcPr>
          <w:p w14:paraId="5FCE6A84"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Tempat Pertemuan</w:t>
            </w:r>
          </w:p>
        </w:tc>
        <w:tc>
          <w:tcPr>
            <w:tcW w:w="2130" w:type="dxa"/>
          </w:tcPr>
          <w:p w14:paraId="0CD92B97" w14:textId="08E08771"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147.880.000</w:t>
            </w:r>
          </w:p>
        </w:tc>
        <w:tc>
          <w:tcPr>
            <w:tcW w:w="2126" w:type="dxa"/>
          </w:tcPr>
          <w:p w14:paraId="0269E6F9" w14:textId="28B8A193"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147.880.000</w:t>
            </w:r>
          </w:p>
        </w:tc>
      </w:tr>
      <w:tr w:rsidR="002E7EAA" w14:paraId="452E304F" w14:textId="77777777" w:rsidTr="0080381C">
        <w:trPr>
          <w:trHeight w:val="349"/>
        </w:trPr>
        <w:tc>
          <w:tcPr>
            <w:tcW w:w="846" w:type="dxa"/>
          </w:tcPr>
          <w:p w14:paraId="15B31BA8"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7</w:t>
            </w:r>
          </w:p>
        </w:tc>
        <w:tc>
          <w:tcPr>
            <w:tcW w:w="3545" w:type="dxa"/>
          </w:tcPr>
          <w:p w14:paraId="1338C9CF"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Tempat Pendidikan</w:t>
            </w:r>
          </w:p>
        </w:tc>
        <w:tc>
          <w:tcPr>
            <w:tcW w:w="2130" w:type="dxa"/>
          </w:tcPr>
          <w:p w14:paraId="04A2D282" w14:textId="15931E84" w:rsidR="002E7EAA" w:rsidRPr="004333D9" w:rsidRDefault="002E7EAA" w:rsidP="002E7EAA">
            <w:pPr>
              <w:pStyle w:val="TableParagraph"/>
              <w:spacing w:before="5"/>
              <w:ind w:right="93"/>
              <w:jc w:val="right"/>
              <w:rPr>
                <w:rFonts w:ascii="Times New Roman" w:hAnsi="Times New Roman" w:cs="Times New Roman"/>
                <w:sz w:val="20"/>
                <w:szCs w:val="20"/>
              </w:rPr>
            </w:pPr>
            <w:r w:rsidRPr="004333D9">
              <w:rPr>
                <w:rFonts w:ascii="Times New Roman" w:hAnsi="Times New Roman" w:cs="Times New Roman"/>
                <w:sz w:val="20"/>
                <w:szCs w:val="20"/>
              </w:rPr>
              <w:t>279.2</w:t>
            </w:r>
            <w:r w:rsidR="0016771C" w:rsidRPr="004333D9">
              <w:rPr>
                <w:rFonts w:ascii="Times New Roman" w:hAnsi="Times New Roman" w:cs="Times New Roman"/>
                <w:sz w:val="20"/>
                <w:szCs w:val="20"/>
              </w:rPr>
              <w:t>97</w:t>
            </w:r>
            <w:r w:rsidRPr="004333D9">
              <w:rPr>
                <w:rFonts w:ascii="Times New Roman" w:hAnsi="Times New Roman" w:cs="Times New Roman"/>
                <w:sz w:val="20"/>
                <w:szCs w:val="20"/>
              </w:rPr>
              <w:t>.8</w:t>
            </w:r>
            <w:r w:rsidR="0016771C" w:rsidRPr="004333D9">
              <w:rPr>
                <w:rFonts w:ascii="Times New Roman" w:hAnsi="Times New Roman" w:cs="Times New Roman"/>
                <w:sz w:val="20"/>
                <w:szCs w:val="20"/>
              </w:rPr>
              <w:t>68</w:t>
            </w:r>
            <w:r w:rsidRPr="004333D9">
              <w:rPr>
                <w:rFonts w:ascii="Times New Roman" w:hAnsi="Times New Roman" w:cs="Times New Roman"/>
                <w:sz w:val="20"/>
                <w:szCs w:val="20"/>
              </w:rPr>
              <w:t>.</w:t>
            </w:r>
            <w:r w:rsidR="0016771C" w:rsidRPr="004333D9">
              <w:rPr>
                <w:rFonts w:ascii="Times New Roman" w:hAnsi="Times New Roman" w:cs="Times New Roman"/>
                <w:sz w:val="20"/>
                <w:szCs w:val="20"/>
              </w:rPr>
              <w:t>6</w:t>
            </w:r>
            <w:r w:rsidRPr="004333D9">
              <w:rPr>
                <w:rFonts w:ascii="Times New Roman" w:hAnsi="Times New Roman" w:cs="Times New Roman"/>
                <w:sz w:val="20"/>
                <w:szCs w:val="20"/>
              </w:rPr>
              <w:t>8</w:t>
            </w:r>
            <w:r w:rsidR="0016771C" w:rsidRPr="004333D9">
              <w:rPr>
                <w:rFonts w:ascii="Times New Roman" w:hAnsi="Times New Roman" w:cs="Times New Roman"/>
                <w:sz w:val="20"/>
                <w:szCs w:val="20"/>
              </w:rPr>
              <w:t>4</w:t>
            </w:r>
            <w:r w:rsidRPr="004333D9">
              <w:rPr>
                <w:rFonts w:ascii="Times New Roman" w:hAnsi="Times New Roman" w:cs="Times New Roman"/>
                <w:sz w:val="20"/>
                <w:szCs w:val="20"/>
              </w:rPr>
              <w:t>,</w:t>
            </w:r>
            <w:r w:rsidR="0016771C" w:rsidRPr="004333D9">
              <w:rPr>
                <w:rFonts w:ascii="Times New Roman" w:hAnsi="Times New Roman" w:cs="Times New Roman"/>
                <w:sz w:val="20"/>
                <w:szCs w:val="20"/>
              </w:rPr>
              <w:t>25</w:t>
            </w:r>
          </w:p>
        </w:tc>
        <w:tc>
          <w:tcPr>
            <w:tcW w:w="2126" w:type="dxa"/>
          </w:tcPr>
          <w:p w14:paraId="75728390" w14:textId="77777777"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266.288.016.278,08</w:t>
            </w:r>
          </w:p>
        </w:tc>
      </w:tr>
      <w:tr w:rsidR="002E7EAA" w14:paraId="08F8BF98" w14:textId="77777777" w:rsidTr="0080381C">
        <w:trPr>
          <w:trHeight w:val="349"/>
        </w:trPr>
        <w:tc>
          <w:tcPr>
            <w:tcW w:w="846" w:type="dxa"/>
          </w:tcPr>
          <w:p w14:paraId="1800306D"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8</w:t>
            </w:r>
          </w:p>
        </w:tc>
        <w:tc>
          <w:tcPr>
            <w:tcW w:w="3545" w:type="dxa"/>
          </w:tcPr>
          <w:p w14:paraId="5A4E8463"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Tempat Olahraga</w:t>
            </w:r>
          </w:p>
        </w:tc>
        <w:tc>
          <w:tcPr>
            <w:tcW w:w="2130" w:type="dxa"/>
          </w:tcPr>
          <w:p w14:paraId="1139AC0D" w14:textId="4E1B5359"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202.100.000</w:t>
            </w:r>
          </w:p>
        </w:tc>
        <w:tc>
          <w:tcPr>
            <w:tcW w:w="2126" w:type="dxa"/>
          </w:tcPr>
          <w:p w14:paraId="6C8A1948" w14:textId="095960FE"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202.100.000</w:t>
            </w:r>
          </w:p>
        </w:tc>
      </w:tr>
      <w:tr w:rsidR="002E7EAA" w14:paraId="39973416" w14:textId="77777777" w:rsidTr="0080381C">
        <w:trPr>
          <w:trHeight w:val="349"/>
        </w:trPr>
        <w:tc>
          <w:tcPr>
            <w:tcW w:w="846" w:type="dxa"/>
          </w:tcPr>
          <w:p w14:paraId="49DAD501"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9</w:t>
            </w:r>
          </w:p>
        </w:tc>
        <w:tc>
          <w:tcPr>
            <w:tcW w:w="3545" w:type="dxa"/>
          </w:tcPr>
          <w:p w14:paraId="6B2A5656"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untuk Pos Jaga</w:t>
            </w:r>
          </w:p>
        </w:tc>
        <w:tc>
          <w:tcPr>
            <w:tcW w:w="2130" w:type="dxa"/>
          </w:tcPr>
          <w:p w14:paraId="523F0C50" w14:textId="44EA93B7"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11.700.000</w:t>
            </w:r>
          </w:p>
        </w:tc>
        <w:tc>
          <w:tcPr>
            <w:tcW w:w="2126" w:type="dxa"/>
          </w:tcPr>
          <w:p w14:paraId="57C848A1" w14:textId="7631AA18"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11.700.000</w:t>
            </w:r>
          </w:p>
        </w:tc>
      </w:tr>
      <w:tr w:rsidR="002E7EAA" w14:paraId="37D01140" w14:textId="77777777" w:rsidTr="0080381C">
        <w:trPr>
          <w:trHeight w:val="349"/>
        </w:trPr>
        <w:tc>
          <w:tcPr>
            <w:tcW w:w="846" w:type="dxa"/>
          </w:tcPr>
          <w:p w14:paraId="78B60389"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10</w:t>
            </w:r>
          </w:p>
        </w:tc>
        <w:tc>
          <w:tcPr>
            <w:tcW w:w="3545" w:type="dxa"/>
          </w:tcPr>
          <w:p w14:paraId="79B28CE9"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Perpustakaan</w:t>
            </w:r>
          </w:p>
        </w:tc>
        <w:tc>
          <w:tcPr>
            <w:tcW w:w="2130" w:type="dxa"/>
          </w:tcPr>
          <w:p w14:paraId="51D4C772" w14:textId="6A575A05"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5.480.159.437</w:t>
            </w:r>
          </w:p>
        </w:tc>
        <w:tc>
          <w:tcPr>
            <w:tcW w:w="2126" w:type="dxa"/>
          </w:tcPr>
          <w:p w14:paraId="6AF4438B" w14:textId="34256309"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9.225.853.937</w:t>
            </w:r>
          </w:p>
        </w:tc>
      </w:tr>
      <w:tr w:rsidR="002E7EAA" w14:paraId="48154A7C" w14:textId="77777777" w:rsidTr="0080381C">
        <w:trPr>
          <w:trHeight w:val="349"/>
        </w:trPr>
        <w:tc>
          <w:tcPr>
            <w:tcW w:w="846" w:type="dxa"/>
          </w:tcPr>
          <w:p w14:paraId="44329180"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11</w:t>
            </w:r>
          </w:p>
        </w:tc>
        <w:tc>
          <w:tcPr>
            <w:tcW w:w="3545" w:type="dxa"/>
          </w:tcPr>
          <w:p w14:paraId="6304BFC1"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Terminal/Pelabuhan/Bandara</w:t>
            </w:r>
          </w:p>
        </w:tc>
        <w:tc>
          <w:tcPr>
            <w:tcW w:w="2130" w:type="dxa"/>
          </w:tcPr>
          <w:p w14:paraId="483D2A4D" w14:textId="1955155B"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4.504.505</w:t>
            </w:r>
          </w:p>
        </w:tc>
        <w:tc>
          <w:tcPr>
            <w:tcW w:w="2126" w:type="dxa"/>
          </w:tcPr>
          <w:p w14:paraId="6D8CA7FB" w14:textId="702109AA"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4.504.505</w:t>
            </w:r>
          </w:p>
        </w:tc>
      </w:tr>
      <w:tr w:rsidR="002E7EAA" w14:paraId="5EDFA956" w14:textId="77777777" w:rsidTr="0080381C">
        <w:trPr>
          <w:trHeight w:val="349"/>
        </w:trPr>
        <w:tc>
          <w:tcPr>
            <w:tcW w:w="846" w:type="dxa"/>
          </w:tcPr>
          <w:p w14:paraId="73D74C16"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12</w:t>
            </w:r>
          </w:p>
        </w:tc>
        <w:tc>
          <w:tcPr>
            <w:tcW w:w="3545" w:type="dxa"/>
          </w:tcPr>
          <w:p w14:paraId="258EEE6A"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Tempat Kerja Lainnya</w:t>
            </w:r>
          </w:p>
        </w:tc>
        <w:tc>
          <w:tcPr>
            <w:tcW w:w="2130" w:type="dxa"/>
          </w:tcPr>
          <w:p w14:paraId="775D2D40" w14:textId="3E7CB525"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2.148.917.990</w:t>
            </w:r>
          </w:p>
        </w:tc>
        <w:tc>
          <w:tcPr>
            <w:tcW w:w="2126" w:type="dxa"/>
          </w:tcPr>
          <w:p w14:paraId="4C9DDACC" w14:textId="513E25FB"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2.148.917.990</w:t>
            </w:r>
          </w:p>
        </w:tc>
      </w:tr>
      <w:tr w:rsidR="002E7EAA" w14:paraId="75415CD2" w14:textId="77777777" w:rsidTr="0080381C">
        <w:trPr>
          <w:trHeight w:val="349"/>
        </w:trPr>
        <w:tc>
          <w:tcPr>
            <w:tcW w:w="846" w:type="dxa"/>
          </w:tcPr>
          <w:p w14:paraId="4570314B"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13</w:t>
            </w:r>
          </w:p>
        </w:tc>
        <w:tc>
          <w:tcPr>
            <w:tcW w:w="3545" w:type="dxa"/>
          </w:tcPr>
          <w:p w14:paraId="7C1FD70B"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Fasilitas Umum</w:t>
            </w:r>
          </w:p>
        </w:tc>
        <w:tc>
          <w:tcPr>
            <w:tcW w:w="2130" w:type="dxa"/>
          </w:tcPr>
          <w:p w14:paraId="6C89C82A" w14:textId="5843EA58"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100.653.000</w:t>
            </w:r>
          </w:p>
        </w:tc>
        <w:tc>
          <w:tcPr>
            <w:tcW w:w="2126" w:type="dxa"/>
          </w:tcPr>
          <w:p w14:paraId="7CD0E72B" w14:textId="40821BD8"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100.653.000</w:t>
            </w:r>
          </w:p>
        </w:tc>
      </w:tr>
      <w:tr w:rsidR="002E7EAA" w14:paraId="1F60FFEB" w14:textId="77777777" w:rsidTr="0080381C">
        <w:trPr>
          <w:trHeight w:val="349"/>
        </w:trPr>
        <w:tc>
          <w:tcPr>
            <w:tcW w:w="846" w:type="dxa"/>
          </w:tcPr>
          <w:p w14:paraId="6792DC66"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14</w:t>
            </w:r>
          </w:p>
        </w:tc>
        <w:tc>
          <w:tcPr>
            <w:tcW w:w="3545" w:type="dxa"/>
          </w:tcPr>
          <w:p w14:paraId="081E157E"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Bangunan Gedung Tempat Kerja Lainnya</w:t>
            </w:r>
          </w:p>
        </w:tc>
        <w:tc>
          <w:tcPr>
            <w:tcW w:w="2130" w:type="dxa"/>
          </w:tcPr>
          <w:p w14:paraId="052B2D7D" w14:textId="5A72FA32"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826.505.900</w:t>
            </w:r>
          </w:p>
        </w:tc>
        <w:tc>
          <w:tcPr>
            <w:tcW w:w="2126" w:type="dxa"/>
          </w:tcPr>
          <w:p w14:paraId="647CB60D" w14:textId="07F52A02"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826.505.900</w:t>
            </w:r>
          </w:p>
        </w:tc>
      </w:tr>
      <w:tr w:rsidR="002E7EAA" w14:paraId="2E0F58A7" w14:textId="77777777" w:rsidTr="0080381C">
        <w:trPr>
          <w:trHeight w:val="349"/>
        </w:trPr>
        <w:tc>
          <w:tcPr>
            <w:tcW w:w="846" w:type="dxa"/>
          </w:tcPr>
          <w:p w14:paraId="6746A320"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15</w:t>
            </w:r>
          </w:p>
        </w:tc>
        <w:tc>
          <w:tcPr>
            <w:tcW w:w="3545" w:type="dxa"/>
          </w:tcPr>
          <w:p w14:paraId="1BECEAC7"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Rumah Negara Golongan I</w:t>
            </w:r>
          </w:p>
        </w:tc>
        <w:tc>
          <w:tcPr>
            <w:tcW w:w="2130" w:type="dxa"/>
          </w:tcPr>
          <w:p w14:paraId="6AF79A33" w14:textId="63593A09"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2.407.594.000</w:t>
            </w:r>
          </w:p>
        </w:tc>
        <w:tc>
          <w:tcPr>
            <w:tcW w:w="2126" w:type="dxa"/>
          </w:tcPr>
          <w:p w14:paraId="37E3826D" w14:textId="711444A8"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2.407.594.000</w:t>
            </w:r>
          </w:p>
        </w:tc>
      </w:tr>
      <w:tr w:rsidR="002E7EAA" w14:paraId="13B446A7" w14:textId="77777777" w:rsidTr="0080381C">
        <w:trPr>
          <w:trHeight w:val="349"/>
        </w:trPr>
        <w:tc>
          <w:tcPr>
            <w:tcW w:w="846" w:type="dxa"/>
          </w:tcPr>
          <w:p w14:paraId="1DC8DC55" w14:textId="77777777" w:rsidR="002E7EAA" w:rsidRPr="00E9358B" w:rsidRDefault="002E7EAA" w:rsidP="002E7EAA">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16</w:t>
            </w:r>
          </w:p>
        </w:tc>
        <w:tc>
          <w:tcPr>
            <w:tcW w:w="3545" w:type="dxa"/>
          </w:tcPr>
          <w:p w14:paraId="3DB95E4E" w14:textId="77777777" w:rsidR="002E7EAA" w:rsidRPr="00E9358B" w:rsidRDefault="002E7EAA" w:rsidP="002E7EAA">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Rumah Negara Golongan II</w:t>
            </w:r>
          </w:p>
        </w:tc>
        <w:tc>
          <w:tcPr>
            <w:tcW w:w="2130" w:type="dxa"/>
          </w:tcPr>
          <w:p w14:paraId="0B639D5F" w14:textId="319AD59F" w:rsidR="002E7EAA" w:rsidRPr="004333D9" w:rsidRDefault="002E7EAA" w:rsidP="002E7EAA">
            <w:pPr>
              <w:pStyle w:val="TableParagraph"/>
              <w:spacing w:before="5"/>
              <w:ind w:right="93"/>
              <w:jc w:val="right"/>
              <w:rPr>
                <w:rFonts w:ascii="Times New Roman" w:hAnsi="Times New Roman" w:cs="Times New Roman"/>
                <w:sz w:val="20"/>
                <w:szCs w:val="20"/>
              </w:rPr>
            </w:pPr>
            <w:r w:rsidRPr="004333D9">
              <w:rPr>
                <w:rFonts w:ascii="Times New Roman" w:hAnsi="Times New Roman" w:cs="Times New Roman"/>
                <w:sz w:val="20"/>
                <w:szCs w:val="20"/>
              </w:rPr>
              <w:t>0</w:t>
            </w:r>
          </w:p>
        </w:tc>
        <w:tc>
          <w:tcPr>
            <w:tcW w:w="2126" w:type="dxa"/>
          </w:tcPr>
          <w:p w14:paraId="0799007C" w14:textId="1C020084" w:rsidR="002E7EAA" w:rsidRPr="00E9358B" w:rsidRDefault="002E7EAA" w:rsidP="002E7EAA">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-3.745.694.500</w:t>
            </w:r>
          </w:p>
        </w:tc>
      </w:tr>
      <w:tr w:rsidR="0018518C" w14:paraId="3F9CF866" w14:textId="77777777" w:rsidTr="0080381C">
        <w:trPr>
          <w:trHeight w:val="349"/>
        </w:trPr>
        <w:tc>
          <w:tcPr>
            <w:tcW w:w="846" w:type="dxa"/>
          </w:tcPr>
          <w:p w14:paraId="06073197" w14:textId="77777777" w:rsidR="0018518C" w:rsidRPr="00E9358B" w:rsidRDefault="0018518C" w:rsidP="0018518C">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17</w:t>
            </w:r>
          </w:p>
        </w:tc>
        <w:tc>
          <w:tcPr>
            <w:tcW w:w="3545" w:type="dxa"/>
          </w:tcPr>
          <w:p w14:paraId="5D0614D1" w14:textId="77777777" w:rsidR="0018518C" w:rsidRPr="00E9358B" w:rsidRDefault="0018518C" w:rsidP="0018518C">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Rumah Negara Golongan III</w:t>
            </w:r>
          </w:p>
        </w:tc>
        <w:tc>
          <w:tcPr>
            <w:tcW w:w="2130" w:type="dxa"/>
          </w:tcPr>
          <w:p w14:paraId="4D598126" w14:textId="13DA93EF" w:rsidR="0018518C" w:rsidRPr="004333D9" w:rsidRDefault="0016771C" w:rsidP="0018518C">
            <w:pPr>
              <w:pStyle w:val="TableParagraph"/>
              <w:spacing w:before="5"/>
              <w:ind w:right="93"/>
              <w:jc w:val="right"/>
              <w:rPr>
                <w:rFonts w:ascii="Times New Roman" w:hAnsi="Times New Roman" w:cs="Times New Roman"/>
                <w:sz w:val="20"/>
                <w:szCs w:val="20"/>
              </w:rPr>
            </w:pPr>
            <w:r w:rsidRPr="004333D9">
              <w:rPr>
                <w:rFonts w:ascii="Times New Roman" w:hAnsi="Times New Roman" w:cs="Times New Roman"/>
                <w:sz w:val="20"/>
                <w:szCs w:val="20"/>
              </w:rPr>
              <w:t>2.883.194.100</w:t>
            </w:r>
          </w:p>
        </w:tc>
        <w:tc>
          <w:tcPr>
            <w:tcW w:w="2126" w:type="dxa"/>
          </w:tcPr>
          <w:p w14:paraId="7DBC65DE" w14:textId="4369F258" w:rsidR="0018518C" w:rsidRPr="00E9358B" w:rsidRDefault="0018518C" w:rsidP="0018518C">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2.883.194.100</w:t>
            </w:r>
          </w:p>
        </w:tc>
      </w:tr>
      <w:tr w:rsidR="0018518C" w14:paraId="1E9C41F6" w14:textId="77777777" w:rsidTr="0080381C">
        <w:trPr>
          <w:trHeight w:val="349"/>
        </w:trPr>
        <w:tc>
          <w:tcPr>
            <w:tcW w:w="846" w:type="dxa"/>
          </w:tcPr>
          <w:p w14:paraId="03F2398D" w14:textId="77777777" w:rsidR="0018518C" w:rsidRPr="00E9358B" w:rsidRDefault="0018518C" w:rsidP="0018518C">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18</w:t>
            </w:r>
          </w:p>
        </w:tc>
        <w:tc>
          <w:tcPr>
            <w:tcW w:w="3545" w:type="dxa"/>
          </w:tcPr>
          <w:p w14:paraId="7E967730" w14:textId="77777777" w:rsidR="0018518C" w:rsidRPr="00E9358B" w:rsidRDefault="0018518C" w:rsidP="0018518C">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Mess/Wisma/Bungalow/Tempat Peristirahatan</w:t>
            </w:r>
          </w:p>
        </w:tc>
        <w:tc>
          <w:tcPr>
            <w:tcW w:w="2130" w:type="dxa"/>
          </w:tcPr>
          <w:p w14:paraId="6D6769A4" w14:textId="5282EE7D" w:rsidR="0018518C" w:rsidRPr="00E9358B" w:rsidRDefault="002E7EAA" w:rsidP="0018518C">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35.250.000</w:t>
            </w:r>
          </w:p>
        </w:tc>
        <w:tc>
          <w:tcPr>
            <w:tcW w:w="2126" w:type="dxa"/>
          </w:tcPr>
          <w:p w14:paraId="334CA680" w14:textId="0404070F" w:rsidR="0018518C" w:rsidRPr="00E9358B" w:rsidRDefault="0018518C" w:rsidP="0018518C">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35.250.000</w:t>
            </w:r>
          </w:p>
        </w:tc>
      </w:tr>
      <w:tr w:rsidR="0018518C" w14:paraId="69E064C5" w14:textId="77777777" w:rsidTr="0080381C">
        <w:trPr>
          <w:trHeight w:val="349"/>
        </w:trPr>
        <w:tc>
          <w:tcPr>
            <w:tcW w:w="846" w:type="dxa"/>
          </w:tcPr>
          <w:p w14:paraId="1BB14CEF" w14:textId="334E79C1" w:rsidR="0018518C" w:rsidRPr="00E9358B" w:rsidRDefault="002E7EAA" w:rsidP="0018518C">
            <w:pPr>
              <w:pStyle w:val="TableParagraph"/>
              <w:spacing w:before="5"/>
              <w:ind w:left="14" w:right="3"/>
              <w:jc w:val="center"/>
              <w:rPr>
                <w:rFonts w:ascii="Times New Roman" w:hAnsi="Times New Roman" w:cs="Times New Roman"/>
                <w:spacing w:val="-10"/>
                <w:sz w:val="20"/>
                <w:szCs w:val="20"/>
              </w:rPr>
            </w:pPr>
            <w:r w:rsidRPr="00E9358B">
              <w:rPr>
                <w:rFonts w:ascii="Times New Roman" w:hAnsi="Times New Roman" w:cs="Times New Roman"/>
                <w:sz w:val="20"/>
                <w:szCs w:val="20"/>
              </w:rPr>
              <w:t>19</w:t>
            </w:r>
          </w:p>
        </w:tc>
        <w:tc>
          <w:tcPr>
            <w:tcW w:w="3545" w:type="dxa"/>
          </w:tcPr>
          <w:p w14:paraId="7BE137D3" w14:textId="77777777" w:rsidR="0018518C" w:rsidRPr="00E9358B" w:rsidRDefault="0018518C" w:rsidP="0018518C">
            <w:pPr>
              <w:pStyle w:val="TableParagraph"/>
              <w:spacing w:before="5"/>
              <w:ind w:left="117"/>
              <w:rPr>
                <w:rFonts w:ascii="Times New Roman" w:hAnsi="Times New Roman" w:cs="Times New Roman"/>
                <w:sz w:val="20"/>
                <w:szCs w:val="20"/>
              </w:rPr>
            </w:pPr>
            <w:r w:rsidRPr="00E9358B">
              <w:rPr>
                <w:rFonts w:ascii="Times New Roman" w:hAnsi="Times New Roman" w:cs="Times New Roman"/>
                <w:sz w:val="20"/>
                <w:szCs w:val="20"/>
              </w:rPr>
              <w:t>Pagar</w:t>
            </w:r>
          </w:p>
        </w:tc>
        <w:tc>
          <w:tcPr>
            <w:tcW w:w="2130" w:type="dxa"/>
          </w:tcPr>
          <w:p w14:paraId="0A27930A" w14:textId="298F6F2A" w:rsidR="0018518C" w:rsidRPr="00E9358B" w:rsidRDefault="002E7EAA" w:rsidP="0018518C">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180.000.000</w:t>
            </w:r>
          </w:p>
        </w:tc>
        <w:tc>
          <w:tcPr>
            <w:tcW w:w="2126" w:type="dxa"/>
          </w:tcPr>
          <w:p w14:paraId="2B40A400" w14:textId="7EA8783E" w:rsidR="0018518C" w:rsidRPr="00E9358B" w:rsidRDefault="0018518C" w:rsidP="0018518C">
            <w:pPr>
              <w:pStyle w:val="TableParagraph"/>
              <w:spacing w:before="5"/>
              <w:ind w:right="93"/>
              <w:jc w:val="right"/>
              <w:rPr>
                <w:rFonts w:ascii="Times New Roman" w:hAnsi="Times New Roman" w:cs="Times New Roman"/>
                <w:sz w:val="20"/>
                <w:szCs w:val="20"/>
              </w:rPr>
            </w:pPr>
            <w:r w:rsidRPr="00E9358B">
              <w:rPr>
                <w:rFonts w:ascii="Times New Roman" w:hAnsi="Times New Roman" w:cs="Times New Roman"/>
                <w:sz w:val="20"/>
                <w:szCs w:val="20"/>
              </w:rPr>
              <w:t>180.000.000</w:t>
            </w:r>
          </w:p>
        </w:tc>
      </w:tr>
      <w:tr w:rsidR="0018518C" w14:paraId="3997E95E" w14:textId="77777777" w:rsidTr="0080381C">
        <w:trPr>
          <w:trHeight w:val="343"/>
        </w:trPr>
        <w:tc>
          <w:tcPr>
            <w:tcW w:w="846" w:type="dxa"/>
          </w:tcPr>
          <w:p w14:paraId="6086D26D" w14:textId="77777777" w:rsidR="0018518C" w:rsidRPr="00E9358B" w:rsidRDefault="0018518C" w:rsidP="0018518C">
            <w:pPr>
              <w:pStyle w:val="TableParagraph"/>
              <w:rPr>
                <w:rFonts w:ascii="Times New Roman" w:hAnsi="Times New Roman" w:cs="Times New Roman"/>
                <w:sz w:val="20"/>
                <w:szCs w:val="20"/>
              </w:rPr>
            </w:pPr>
          </w:p>
        </w:tc>
        <w:tc>
          <w:tcPr>
            <w:tcW w:w="3545" w:type="dxa"/>
          </w:tcPr>
          <w:p w14:paraId="2F4378EA" w14:textId="77777777" w:rsidR="0018518C" w:rsidRPr="00E9358B" w:rsidRDefault="0018518C" w:rsidP="0018518C">
            <w:pPr>
              <w:pStyle w:val="TableParagraph"/>
              <w:spacing w:line="221" w:lineRule="exact"/>
              <w:ind w:left="35" w:right="14"/>
              <w:jc w:val="center"/>
              <w:rPr>
                <w:rFonts w:ascii="Times New Roman" w:hAnsi="Times New Roman" w:cs="Times New Roman"/>
                <w:b/>
                <w:sz w:val="20"/>
                <w:szCs w:val="20"/>
              </w:rPr>
            </w:pPr>
            <w:r w:rsidRPr="00E9358B">
              <w:rPr>
                <w:rFonts w:ascii="Times New Roman" w:hAnsi="Times New Roman" w:cs="Times New Roman"/>
                <w:b/>
                <w:spacing w:val="-2"/>
                <w:sz w:val="20"/>
                <w:szCs w:val="20"/>
              </w:rPr>
              <w:t>TOTAL</w:t>
            </w:r>
          </w:p>
        </w:tc>
        <w:tc>
          <w:tcPr>
            <w:tcW w:w="2130" w:type="dxa"/>
          </w:tcPr>
          <w:p w14:paraId="4A827044" w14:textId="133C1B99" w:rsidR="0018518C" w:rsidRPr="00E9358B" w:rsidRDefault="0016771C" w:rsidP="0018518C">
            <w:pPr>
              <w:pStyle w:val="TableParagraph"/>
              <w:spacing w:line="221" w:lineRule="exact"/>
              <w:ind w:right="99"/>
              <w:jc w:val="right"/>
              <w:rPr>
                <w:rFonts w:ascii="Times New Roman" w:hAnsi="Times New Roman" w:cs="Times New Roman"/>
                <w:b/>
                <w:sz w:val="20"/>
                <w:szCs w:val="20"/>
              </w:rPr>
            </w:pPr>
            <w:r w:rsidRPr="0016771C">
              <w:rPr>
                <w:rFonts w:ascii="Times New Roman" w:hAnsi="Times New Roman" w:cs="Times New Roman"/>
                <w:b/>
                <w:sz w:val="20"/>
                <w:szCs w:val="20"/>
              </w:rPr>
              <w:t>335.046.418.751,25</w:t>
            </w:r>
          </w:p>
        </w:tc>
        <w:tc>
          <w:tcPr>
            <w:tcW w:w="2126" w:type="dxa"/>
          </w:tcPr>
          <w:p w14:paraId="0919B095" w14:textId="77777777" w:rsidR="0018518C" w:rsidRPr="00E9358B" w:rsidRDefault="0018518C" w:rsidP="0018518C">
            <w:pPr>
              <w:pStyle w:val="TableParagraph"/>
              <w:spacing w:line="221" w:lineRule="exact"/>
              <w:ind w:right="99"/>
              <w:jc w:val="right"/>
              <w:rPr>
                <w:rFonts w:ascii="Times New Roman" w:hAnsi="Times New Roman" w:cs="Times New Roman"/>
                <w:b/>
                <w:sz w:val="20"/>
                <w:szCs w:val="20"/>
              </w:rPr>
            </w:pPr>
            <w:r w:rsidRPr="00E9358B">
              <w:rPr>
                <w:rFonts w:ascii="Times New Roman" w:hAnsi="Times New Roman" w:cs="Times New Roman"/>
                <w:b/>
                <w:sz w:val="20"/>
                <w:szCs w:val="20"/>
              </w:rPr>
              <w:t>322.036.566.345,08</w:t>
            </w:r>
          </w:p>
        </w:tc>
      </w:tr>
    </w:tbl>
    <w:p w14:paraId="0B9D3944" w14:textId="77777777" w:rsidR="0018518C" w:rsidRDefault="0018518C" w:rsidP="007F22E7">
      <w:pPr>
        <w:ind w:left="1858"/>
        <w:jc w:val="center"/>
        <w:rPr>
          <w:b/>
          <w:spacing w:val="-4"/>
          <w:w w:val="105"/>
          <w:sz w:val="18"/>
          <w:lang w:val="en-US"/>
        </w:rPr>
      </w:pPr>
    </w:p>
    <w:p w14:paraId="7A8AF0D8" w14:textId="77777777" w:rsidR="00A03AAD" w:rsidRDefault="00A03AAD" w:rsidP="0080381C">
      <w:pPr>
        <w:pStyle w:val="BodyText"/>
        <w:spacing w:line="372" w:lineRule="auto"/>
        <w:ind w:left="0" w:firstLine="0"/>
        <w:rPr>
          <w:w w:val="105"/>
          <w:lang w:val="sv-SE"/>
        </w:rPr>
      </w:pPr>
    </w:p>
    <w:p w14:paraId="6536E813" w14:textId="3F467592" w:rsidR="002C314C" w:rsidRPr="00A03AAD" w:rsidRDefault="007F22E7" w:rsidP="0080381C">
      <w:pPr>
        <w:pStyle w:val="BodyText"/>
        <w:spacing w:line="372" w:lineRule="auto"/>
        <w:ind w:left="0" w:firstLine="0"/>
        <w:rPr>
          <w:w w:val="105"/>
          <w:lang w:val="sv-SE"/>
        </w:rPr>
      </w:pPr>
      <w:r w:rsidRPr="007C75EE">
        <w:rPr>
          <w:w w:val="105"/>
          <w:lang w:val="sv-SE"/>
        </w:rPr>
        <w:lastRenderedPageBreak/>
        <w:t>Perhitungan</w:t>
      </w:r>
      <w:r w:rsidRPr="007C75EE">
        <w:rPr>
          <w:spacing w:val="-2"/>
          <w:w w:val="105"/>
          <w:lang w:val="sv-SE"/>
        </w:rPr>
        <w:t xml:space="preserve"> </w:t>
      </w:r>
      <w:r w:rsidRPr="007C75EE">
        <w:rPr>
          <w:w w:val="105"/>
          <w:lang w:val="sv-SE"/>
        </w:rPr>
        <w:t>Aset</w:t>
      </w:r>
      <w:r w:rsidRPr="007C75EE">
        <w:rPr>
          <w:spacing w:val="-1"/>
          <w:w w:val="105"/>
          <w:lang w:val="sv-SE"/>
        </w:rPr>
        <w:t xml:space="preserve"> </w:t>
      </w:r>
      <w:r w:rsidRPr="007C75EE">
        <w:rPr>
          <w:w w:val="105"/>
          <w:lang w:val="sv-SE"/>
        </w:rPr>
        <w:t>Tetap</w:t>
      </w:r>
      <w:r w:rsidRPr="007C75EE">
        <w:rPr>
          <w:spacing w:val="-4"/>
          <w:w w:val="105"/>
          <w:lang w:val="sv-SE"/>
        </w:rPr>
        <w:t xml:space="preserve"> </w:t>
      </w:r>
      <w:r w:rsidRPr="007C75EE">
        <w:rPr>
          <w:w w:val="105"/>
          <w:lang w:val="sv-SE"/>
        </w:rPr>
        <w:t>–</w:t>
      </w:r>
      <w:r w:rsidRPr="007C75EE">
        <w:rPr>
          <w:spacing w:val="-2"/>
          <w:w w:val="105"/>
          <w:lang w:val="sv-SE"/>
        </w:rPr>
        <w:t xml:space="preserve"> </w:t>
      </w:r>
      <w:r w:rsidRPr="007C75EE">
        <w:rPr>
          <w:w w:val="105"/>
          <w:lang w:val="sv-SE"/>
        </w:rPr>
        <w:t>Gedung</w:t>
      </w:r>
      <w:r w:rsidRPr="007C75EE">
        <w:rPr>
          <w:spacing w:val="-2"/>
          <w:w w:val="105"/>
          <w:lang w:val="sv-SE"/>
        </w:rPr>
        <w:t xml:space="preserve"> </w:t>
      </w:r>
      <w:r w:rsidRPr="007C75EE">
        <w:rPr>
          <w:w w:val="105"/>
          <w:lang w:val="sv-SE"/>
        </w:rPr>
        <w:t>dan</w:t>
      </w:r>
      <w:r w:rsidRPr="007C75EE">
        <w:rPr>
          <w:spacing w:val="-8"/>
          <w:w w:val="105"/>
          <w:lang w:val="sv-SE"/>
        </w:rPr>
        <w:t xml:space="preserve"> </w:t>
      </w:r>
      <w:r w:rsidRPr="007C75EE">
        <w:rPr>
          <w:w w:val="105"/>
          <w:lang w:val="sv-SE"/>
        </w:rPr>
        <w:t xml:space="preserve">Bangunan </w:t>
      </w:r>
      <w:r w:rsidR="00AB35BC">
        <w:rPr>
          <w:w w:val="105"/>
          <w:lang w:val="id-ID"/>
        </w:rPr>
        <w:t>Dinas Pendidikan</w:t>
      </w:r>
      <w:r w:rsidRPr="007C75EE">
        <w:rPr>
          <w:spacing w:val="-4"/>
          <w:w w:val="105"/>
          <w:lang w:val="sv-SE"/>
        </w:rPr>
        <w:t xml:space="preserve"> </w:t>
      </w:r>
      <w:r w:rsidRPr="007C75EE">
        <w:rPr>
          <w:w w:val="105"/>
          <w:lang w:val="sv-SE"/>
        </w:rPr>
        <w:t>per-31 Desember 202</w:t>
      </w:r>
      <w:r w:rsidR="00133E5E">
        <w:rPr>
          <w:w w:val="105"/>
          <w:lang w:val="sv-SE"/>
        </w:rPr>
        <w:t>5</w:t>
      </w:r>
      <w:r w:rsidRPr="007C75EE">
        <w:rPr>
          <w:w w:val="105"/>
          <w:lang w:val="sv-SE"/>
        </w:rPr>
        <w:t xml:space="preserve"> adalah sebagai berikut:</w:t>
      </w:r>
    </w:p>
    <w:p w14:paraId="6C2F23CD" w14:textId="5C7A549E" w:rsidR="007F22E7" w:rsidRPr="0088089B" w:rsidRDefault="007F22E7" w:rsidP="0080381C">
      <w:pPr>
        <w:spacing w:before="16"/>
        <w:jc w:val="center"/>
        <w:rPr>
          <w:b/>
          <w:sz w:val="18"/>
          <w:lang w:val="en-US"/>
        </w:rPr>
      </w:pPr>
      <w:r w:rsidRPr="000D168B">
        <w:rPr>
          <w:b/>
          <w:w w:val="105"/>
          <w:sz w:val="18"/>
        </w:rPr>
        <w:t>Tabel</w:t>
      </w:r>
      <w:r w:rsidRPr="000D168B">
        <w:rPr>
          <w:b/>
          <w:spacing w:val="-15"/>
          <w:w w:val="105"/>
          <w:sz w:val="18"/>
        </w:rPr>
        <w:t xml:space="preserve"> </w:t>
      </w:r>
      <w:r w:rsidRPr="000D168B">
        <w:rPr>
          <w:b/>
          <w:spacing w:val="-4"/>
          <w:w w:val="105"/>
          <w:sz w:val="18"/>
        </w:rPr>
        <w:t>3.</w:t>
      </w:r>
      <w:r w:rsidR="0088089B">
        <w:rPr>
          <w:b/>
          <w:spacing w:val="-4"/>
          <w:w w:val="105"/>
          <w:sz w:val="18"/>
          <w:lang w:val="en-US"/>
        </w:rPr>
        <w:t>2</w:t>
      </w:r>
      <w:r w:rsidR="002C314C">
        <w:rPr>
          <w:b/>
          <w:spacing w:val="-4"/>
          <w:w w:val="105"/>
          <w:sz w:val="18"/>
          <w:lang w:val="en-US"/>
        </w:rPr>
        <w:t>8</w:t>
      </w:r>
    </w:p>
    <w:p w14:paraId="677D5D9D" w14:textId="3AEF177B" w:rsidR="007F22E7" w:rsidRDefault="007F22E7" w:rsidP="0080381C">
      <w:pPr>
        <w:spacing w:before="9"/>
        <w:jc w:val="center"/>
        <w:rPr>
          <w:b/>
          <w:spacing w:val="-4"/>
          <w:w w:val="105"/>
          <w:sz w:val="18"/>
          <w:lang w:val="en-US"/>
        </w:rPr>
      </w:pPr>
      <w:r w:rsidRPr="000D168B">
        <w:rPr>
          <w:b/>
          <w:w w:val="105"/>
          <w:sz w:val="18"/>
        </w:rPr>
        <w:t>Aset</w:t>
      </w:r>
      <w:r w:rsidRPr="000D168B">
        <w:rPr>
          <w:b/>
          <w:spacing w:val="-8"/>
          <w:w w:val="105"/>
          <w:sz w:val="18"/>
        </w:rPr>
        <w:t xml:space="preserve"> </w:t>
      </w:r>
      <w:r w:rsidRPr="000D168B">
        <w:rPr>
          <w:b/>
          <w:w w:val="105"/>
          <w:sz w:val="18"/>
        </w:rPr>
        <w:t>Gedung</w:t>
      </w:r>
      <w:r w:rsidRPr="000D168B">
        <w:rPr>
          <w:b/>
          <w:spacing w:val="-10"/>
          <w:w w:val="105"/>
          <w:sz w:val="18"/>
        </w:rPr>
        <w:t xml:space="preserve"> </w:t>
      </w:r>
      <w:r w:rsidRPr="000D168B">
        <w:rPr>
          <w:b/>
          <w:w w:val="105"/>
          <w:sz w:val="18"/>
        </w:rPr>
        <w:t>dan</w:t>
      </w:r>
      <w:r w:rsidRPr="000D168B">
        <w:rPr>
          <w:b/>
          <w:spacing w:val="-9"/>
          <w:w w:val="105"/>
          <w:sz w:val="18"/>
        </w:rPr>
        <w:t xml:space="preserve"> </w:t>
      </w:r>
      <w:r w:rsidRPr="000D168B">
        <w:rPr>
          <w:b/>
          <w:w w:val="105"/>
          <w:sz w:val="18"/>
        </w:rPr>
        <w:t>Bangunan</w:t>
      </w:r>
      <w:r w:rsidRPr="000D168B">
        <w:rPr>
          <w:b/>
          <w:spacing w:val="-14"/>
          <w:w w:val="105"/>
          <w:sz w:val="18"/>
        </w:rPr>
        <w:t xml:space="preserve"> </w:t>
      </w:r>
      <w:r w:rsidRPr="000D168B">
        <w:rPr>
          <w:b/>
          <w:w w:val="105"/>
          <w:sz w:val="18"/>
        </w:rPr>
        <w:t>Tahun</w:t>
      </w:r>
      <w:r w:rsidRPr="000D168B">
        <w:rPr>
          <w:b/>
          <w:spacing w:val="-15"/>
          <w:w w:val="105"/>
          <w:sz w:val="18"/>
        </w:rPr>
        <w:t xml:space="preserve"> </w:t>
      </w:r>
      <w:r w:rsidRPr="000D168B">
        <w:rPr>
          <w:b/>
          <w:spacing w:val="-4"/>
          <w:w w:val="105"/>
          <w:sz w:val="18"/>
        </w:rPr>
        <w:t>202</w:t>
      </w:r>
      <w:r w:rsidR="008D51A0" w:rsidRPr="000D168B">
        <w:rPr>
          <w:b/>
          <w:spacing w:val="-4"/>
          <w:w w:val="105"/>
          <w:sz w:val="18"/>
          <w:lang w:val="en-US"/>
        </w:rPr>
        <w:t>5</w:t>
      </w:r>
    </w:p>
    <w:p w14:paraId="7E335FD7" w14:textId="77777777" w:rsidR="00B01226" w:rsidRPr="000D168B" w:rsidRDefault="00B01226" w:rsidP="007F22E7">
      <w:pPr>
        <w:spacing w:before="9"/>
        <w:ind w:left="1842"/>
        <w:jc w:val="center"/>
        <w:rPr>
          <w:b/>
          <w:sz w:val="1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3098"/>
      </w:tblGrid>
      <w:tr w:rsidR="007F22E7" w14:paraId="679F111C" w14:textId="77777777" w:rsidTr="0080381C">
        <w:trPr>
          <w:trHeight w:val="350"/>
          <w:jc w:val="center"/>
        </w:trPr>
        <w:tc>
          <w:tcPr>
            <w:tcW w:w="4395" w:type="dxa"/>
            <w:shd w:val="clear" w:color="auto" w:fill="D9D9D9"/>
          </w:tcPr>
          <w:p w14:paraId="4F7D50B0" w14:textId="77777777" w:rsidR="007F22E7" w:rsidRPr="000D168B" w:rsidRDefault="007F22E7" w:rsidP="007F22E7">
            <w:pPr>
              <w:pStyle w:val="TableParagraph"/>
              <w:spacing w:before="5"/>
              <w:ind w:left="21"/>
              <w:jc w:val="center"/>
              <w:rPr>
                <w:rFonts w:ascii="Times New Roman" w:hAnsi="Times New Roman" w:cs="Times New Roman"/>
                <w:b/>
                <w:i/>
                <w:sz w:val="20"/>
              </w:rPr>
            </w:pPr>
            <w:r w:rsidRPr="000D168B">
              <w:rPr>
                <w:rFonts w:ascii="Times New Roman" w:hAnsi="Times New Roman" w:cs="Times New Roman"/>
                <w:b/>
                <w:i/>
                <w:spacing w:val="-2"/>
                <w:sz w:val="20"/>
              </w:rPr>
              <w:t>Uraian</w:t>
            </w:r>
          </w:p>
        </w:tc>
        <w:tc>
          <w:tcPr>
            <w:tcW w:w="3098" w:type="dxa"/>
            <w:shd w:val="clear" w:color="auto" w:fill="D9D9D9"/>
          </w:tcPr>
          <w:p w14:paraId="158D450F" w14:textId="77777777" w:rsidR="007F22E7" w:rsidRPr="000D168B" w:rsidRDefault="007F22E7" w:rsidP="007F22E7">
            <w:pPr>
              <w:pStyle w:val="TableParagraph"/>
              <w:spacing w:before="5"/>
              <w:ind w:left="981"/>
              <w:rPr>
                <w:rFonts w:ascii="Times New Roman" w:hAnsi="Times New Roman" w:cs="Times New Roman"/>
                <w:b/>
                <w:i/>
                <w:sz w:val="20"/>
              </w:rPr>
            </w:pPr>
            <w:r w:rsidRPr="000D168B">
              <w:rPr>
                <w:rFonts w:ascii="Times New Roman" w:hAnsi="Times New Roman" w:cs="Times New Roman"/>
                <w:b/>
                <w:i/>
                <w:sz w:val="20"/>
              </w:rPr>
              <w:t>Jumlah</w:t>
            </w:r>
            <w:r w:rsidRPr="000D168B">
              <w:rPr>
                <w:rFonts w:ascii="Times New Roman" w:hAnsi="Times New Roman" w:cs="Times New Roman"/>
                <w:b/>
                <w:i/>
                <w:spacing w:val="-4"/>
                <w:sz w:val="20"/>
              </w:rPr>
              <w:t xml:space="preserve"> (Rp)</w:t>
            </w:r>
          </w:p>
        </w:tc>
      </w:tr>
      <w:tr w:rsidR="007F22E7" w14:paraId="34279AEB" w14:textId="77777777" w:rsidTr="0080381C">
        <w:trPr>
          <w:trHeight w:val="342"/>
          <w:jc w:val="center"/>
        </w:trPr>
        <w:tc>
          <w:tcPr>
            <w:tcW w:w="4395" w:type="dxa"/>
          </w:tcPr>
          <w:p w14:paraId="5C605602" w14:textId="27BB0C6D" w:rsidR="007F22E7" w:rsidRPr="000D168B" w:rsidRDefault="007F22E7" w:rsidP="008D51A0">
            <w:pPr>
              <w:pStyle w:val="TableParagraph"/>
              <w:spacing w:line="228" w:lineRule="exact"/>
              <w:ind w:left="110"/>
              <w:rPr>
                <w:rFonts w:ascii="Times New Roman" w:hAnsi="Times New Roman" w:cs="Times New Roman"/>
                <w:sz w:val="20"/>
              </w:rPr>
            </w:pPr>
            <w:r w:rsidRPr="000D168B">
              <w:rPr>
                <w:rFonts w:ascii="Times New Roman" w:hAnsi="Times New Roman" w:cs="Times New Roman"/>
                <w:sz w:val="20"/>
              </w:rPr>
              <w:t>Saldo</w:t>
            </w:r>
            <w:r w:rsidRPr="000D168B">
              <w:rPr>
                <w:rFonts w:ascii="Times New Roman" w:hAnsi="Times New Roman" w:cs="Times New Roman"/>
                <w:spacing w:val="-10"/>
                <w:sz w:val="20"/>
              </w:rPr>
              <w:t xml:space="preserve"> </w:t>
            </w:r>
            <w:r w:rsidRPr="000D168B">
              <w:rPr>
                <w:rFonts w:ascii="Times New Roman" w:hAnsi="Times New Roman" w:cs="Times New Roman"/>
                <w:sz w:val="20"/>
              </w:rPr>
              <w:t>31</w:t>
            </w:r>
            <w:r w:rsidRPr="000D168B">
              <w:rPr>
                <w:rFonts w:ascii="Times New Roman" w:hAnsi="Times New Roman" w:cs="Times New Roman"/>
                <w:spacing w:val="-7"/>
                <w:sz w:val="20"/>
              </w:rPr>
              <w:t xml:space="preserve"> </w:t>
            </w:r>
            <w:r w:rsidRPr="000D168B">
              <w:rPr>
                <w:rFonts w:ascii="Times New Roman" w:hAnsi="Times New Roman" w:cs="Times New Roman"/>
                <w:sz w:val="20"/>
              </w:rPr>
              <w:t>Desember</w:t>
            </w:r>
            <w:r w:rsidRPr="000D168B">
              <w:rPr>
                <w:rFonts w:ascii="Times New Roman" w:hAnsi="Times New Roman" w:cs="Times New Roman"/>
                <w:spacing w:val="-5"/>
                <w:sz w:val="20"/>
              </w:rPr>
              <w:t xml:space="preserve"> </w:t>
            </w:r>
            <w:r w:rsidRPr="000D168B">
              <w:rPr>
                <w:rFonts w:ascii="Times New Roman" w:hAnsi="Times New Roman" w:cs="Times New Roman"/>
                <w:spacing w:val="-4"/>
                <w:sz w:val="20"/>
              </w:rPr>
              <w:t>202</w:t>
            </w:r>
            <w:r w:rsidR="008D51A0" w:rsidRPr="000D168B">
              <w:rPr>
                <w:rFonts w:ascii="Times New Roman" w:hAnsi="Times New Roman" w:cs="Times New Roman"/>
                <w:spacing w:val="-4"/>
                <w:sz w:val="20"/>
              </w:rPr>
              <w:t>4</w:t>
            </w:r>
          </w:p>
        </w:tc>
        <w:tc>
          <w:tcPr>
            <w:tcW w:w="3098" w:type="dxa"/>
          </w:tcPr>
          <w:p w14:paraId="76D067B6" w14:textId="72966867" w:rsidR="007F22E7" w:rsidRPr="000D168B" w:rsidRDefault="008D51A0" w:rsidP="007F22E7">
            <w:pPr>
              <w:pStyle w:val="TableParagraph"/>
              <w:spacing w:line="228" w:lineRule="exact"/>
              <w:ind w:right="92"/>
              <w:jc w:val="right"/>
              <w:rPr>
                <w:rFonts w:ascii="Times New Roman" w:hAnsi="Times New Roman" w:cs="Times New Roman"/>
                <w:sz w:val="20"/>
              </w:rPr>
            </w:pPr>
            <w:r w:rsidRPr="000D168B">
              <w:rPr>
                <w:rFonts w:ascii="Times New Roman" w:hAnsi="Times New Roman" w:cs="Times New Roman"/>
                <w:spacing w:val="-2"/>
                <w:sz w:val="20"/>
              </w:rPr>
              <w:t>322.036.566.345,08</w:t>
            </w:r>
          </w:p>
        </w:tc>
      </w:tr>
      <w:tr w:rsidR="007F22E7" w14:paraId="72788550" w14:textId="77777777" w:rsidTr="0080381C">
        <w:trPr>
          <w:trHeight w:val="688"/>
          <w:jc w:val="center"/>
        </w:trPr>
        <w:tc>
          <w:tcPr>
            <w:tcW w:w="4395" w:type="dxa"/>
          </w:tcPr>
          <w:p w14:paraId="6E6EEF20" w14:textId="0322EAA3" w:rsidR="007F22E7" w:rsidRPr="000D168B" w:rsidRDefault="007F22E7" w:rsidP="007F22E7">
            <w:pPr>
              <w:pStyle w:val="TableParagraph"/>
              <w:spacing w:line="228" w:lineRule="exact"/>
              <w:ind w:left="110"/>
              <w:rPr>
                <w:rFonts w:ascii="Times New Roman" w:hAnsi="Times New Roman" w:cs="Times New Roman"/>
                <w:sz w:val="20"/>
              </w:rPr>
            </w:pPr>
            <w:r w:rsidRPr="000D168B">
              <w:rPr>
                <w:rFonts w:ascii="Times New Roman" w:hAnsi="Times New Roman" w:cs="Times New Roman"/>
                <w:sz w:val="20"/>
              </w:rPr>
              <w:t>Mutasi</w:t>
            </w:r>
            <w:r w:rsidRPr="000D168B">
              <w:rPr>
                <w:rFonts w:ascii="Times New Roman" w:hAnsi="Times New Roman" w:cs="Times New Roman"/>
                <w:spacing w:val="-6"/>
                <w:sz w:val="20"/>
              </w:rPr>
              <w:t xml:space="preserve"> </w:t>
            </w:r>
            <w:r w:rsidRPr="000D168B">
              <w:rPr>
                <w:rFonts w:ascii="Times New Roman" w:hAnsi="Times New Roman" w:cs="Times New Roman"/>
                <w:sz w:val="20"/>
              </w:rPr>
              <w:t>Tahun</w:t>
            </w:r>
            <w:r w:rsidRPr="000D168B">
              <w:rPr>
                <w:rFonts w:ascii="Times New Roman" w:hAnsi="Times New Roman" w:cs="Times New Roman"/>
                <w:spacing w:val="-9"/>
                <w:sz w:val="20"/>
              </w:rPr>
              <w:t xml:space="preserve"> </w:t>
            </w:r>
            <w:r w:rsidRPr="000D168B">
              <w:rPr>
                <w:rFonts w:ascii="Times New Roman" w:hAnsi="Times New Roman" w:cs="Times New Roman"/>
                <w:sz w:val="20"/>
              </w:rPr>
              <w:t>202</w:t>
            </w:r>
            <w:r w:rsidR="008D51A0" w:rsidRPr="000D168B">
              <w:rPr>
                <w:rFonts w:ascii="Times New Roman" w:hAnsi="Times New Roman" w:cs="Times New Roman"/>
                <w:sz w:val="20"/>
              </w:rPr>
              <w:t>4</w:t>
            </w:r>
            <w:r w:rsidRPr="000D168B">
              <w:rPr>
                <w:rFonts w:ascii="Times New Roman" w:hAnsi="Times New Roman" w:cs="Times New Roman"/>
                <w:spacing w:val="-4"/>
                <w:sz w:val="20"/>
              </w:rPr>
              <w:t xml:space="preserve"> </w:t>
            </w:r>
            <w:r w:rsidRPr="000D168B">
              <w:rPr>
                <w:rFonts w:ascii="Times New Roman" w:hAnsi="Times New Roman" w:cs="Times New Roman"/>
                <w:spacing w:val="-2"/>
                <w:sz w:val="20"/>
              </w:rPr>
              <w:t>(penambahan</w:t>
            </w:r>
          </w:p>
          <w:p w14:paraId="30D8A2F3" w14:textId="77777777" w:rsidR="007F22E7" w:rsidRPr="000D168B" w:rsidRDefault="007F22E7" w:rsidP="007F22E7">
            <w:pPr>
              <w:pStyle w:val="TableParagraph"/>
              <w:spacing w:before="115"/>
              <w:ind w:left="110"/>
              <w:rPr>
                <w:rFonts w:ascii="Times New Roman" w:hAnsi="Times New Roman" w:cs="Times New Roman"/>
                <w:sz w:val="20"/>
              </w:rPr>
            </w:pPr>
            <w:r w:rsidRPr="000D168B">
              <w:rPr>
                <w:rFonts w:ascii="Times New Roman" w:hAnsi="Times New Roman" w:cs="Times New Roman"/>
                <w:spacing w:val="-2"/>
                <w:sz w:val="20"/>
              </w:rPr>
              <w:t>/pengurangan)</w:t>
            </w:r>
          </w:p>
        </w:tc>
        <w:tc>
          <w:tcPr>
            <w:tcW w:w="3098" w:type="dxa"/>
          </w:tcPr>
          <w:p w14:paraId="01F01594" w14:textId="2019E87F" w:rsidR="007F22E7" w:rsidRPr="000D168B" w:rsidRDefault="000D168B" w:rsidP="007F22E7">
            <w:pPr>
              <w:pStyle w:val="TableParagraph"/>
              <w:spacing w:before="171"/>
              <w:ind w:right="90"/>
              <w:jc w:val="right"/>
              <w:rPr>
                <w:rFonts w:ascii="Times New Roman" w:hAnsi="Times New Roman" w:cs="Times New Roman"/>
                <w:sz w:val="20"/>
              </w:rPr>
            </w:pPr>
            <w:r>
              <w:rPr>
                <w:rFonts w:ascii="Times New Roman" w:hAnsi="Times New Roman" w:cs="Times New Roman"/>
                <w:spacing w:val="-4"/>
                <w:sz w:val="20"/>
              </w:rPr>
              <w:t>13.024.470.850</w:t>
            </w:r>
          </w:p>
        </w:tc>
      </w:tr>
      <w:tr w:rsidR="007F22E7" w14:paraId="040D876D" w14:textId="77777777" w:rsidTr="0080381C">
        <w:trPr>
          <w:trHeight w:val="350"/>
          <w:jc w:val="center"/>
        </w:trPr>
        <w:tc>
          <w:tcPr>
            <w:tcW w:w="4395" w:type="dxa"/>
          </w:tcPr>
          <w:p w14:paraId="149F30E6" w14:textId="4D141789" w:rsidR="007F22E7" w:rsidRPr="000D168B" w:rsidRDefault="007F22E7" w:rsidP="008D51A0">
            <w:pPr>
              <w:pStyle w:val="TableParagraph"/>
              <w:spacing w:line="229" w:lineRule="exact"/>
              <w:ind w:left="110"/>
              <w:rPr>
                <w:rFonts w:ascii="Times New Roman" w:hAnsi="Times New Roman" w:cs="Times New Roman"/>
                <w:b/>
                <w:sz w:val="20"/>
              </w:rPr>
            </w:pPr>
            <w:r w:rsidRPr="000D168B">
              <w:rPr>
                <w:rFonts w:ascii="Times New Roman" w:hAnsi="Times New Roman" w:cs="Times New Roman"/>
                <w:b/>
                <w:sz w:val="20"/>
              </w:rPr>
              <w:t>Saldo</w:t>
            </w:r>
            <w:r w:rsidRPr="000D168B">
              <w:rPr>
                <w:rFonts w:ascii="Times New Roman" w:hAnsi="Times New Roman" w:cs="Times New Roman"/>
                <w:b/>
                <w:spacing w:val="-15"/>
                <w:sz w:val="20"/>
              </w:rPr>
              <w:t xml:space="preserve"> </w:t>
            </w:r>
            <w:r w:rsidRPr="000D168B">
              <w:rPr>
                <w:rFonts w:ascii="Times New Roman" w:hAnsi="Times New Roman" w:cs="Times New Roman"/>
                <w:b/>
                <w:sz w:val="20"/>
              </w:rPr>
              <w:t>31</w:t>
            </w:r>
            <w:r w:rsidRPr="000D168B">
              <w:rPr>
                <w:rFonts w:ascii="Times New Roman" w:hAnsi="Times New Roman" w:cs="Times New Roman"/>
                <w:b/>
                <w:spacing w:val="-3"/>
                <w:sz w:val="20"/>
              </w:rPr>
              <w:t xml:space="preserve"> </w:t>
            </w:r>
            <w:r w:rsidRPr="000D168B">
              <w:rPr>
                <w:rFonts w:ascii="Times New Roman" w:hAnsi="Times New Roman" w:cs="Times New Roman"/>
                <w:b/>
                <w:sz w:val="20"/>
              </w:rPr>
              <w:t>Desember</w:t>
            </w:r>
            <w:r w:rsidRPr="000D168B">
              <w:rPr>
                <w:rFonts w:ascii="Times New Roman" w:hAnsi="Times New Roman" w:cs="Times New Roman"/>
                <w:b/>
                <w:spacing w:val="-10"/>
                <w:sz w:val="20"/>
              </w:rPr>
              <w:t xml:space="preserve"> </w:t>
            </w:r>
            <w:r w:rsidRPr="000D168B">
              <w:rPr>
                <w:rFonts w:ascii="Times New Roman" w:hAnsi="Times New Roman" w:cs="Times New Roman"/>
                <w:b/>
                <w:spacing w:val="-4"/>
                <w:sz w:val="20"/>
              </w:rPr>
              <w:t>202</w:t>
            </w:r>
            <w:r w:rsidR="008D51A0" w:rsidRPr="000D168B">
              <w:rPr>
                <w:rFonts w:ascii="Times New Roman" w:hAnsi="Times New Roman" w:cs="Times New Roman"/>
                <w:b/>
                <w:spacing w:val="-4"/>
                <w:sz w:val="20"/>
              </w:rPr>
              <w:t>5</w:t>
            </w:r>
          </w:p>
        </w:tc>
        <w:tc>
          <w:tcPr>
            <w:tcW w:w="3098" w:type="dxa"/>
          </w:tcPr>
          <w:p w14:paraId="3A23A213" w14:textId="1DC7B71C" w:rsidR="007F22E7" w:rsidRPr="000D168B" w:rsidRDefault="008D51A0" w:rsidP="007F22E7">
            <w:pPr>
              <w:pStyle w:val="TableParagraph"/>
              <w:spacing w:line="229" w:lineRule="exact"/>
              <w:ind w:right="90"/>
              <w:jc w:val="right"/>
              <w:rPr>
                <w:rFonts w:ascii="Times New Roman" w:hAnsi="Times New Roman" w:cs="Times New Roman"/>
                <w:b/>
                <w:sz w:val="20"/>
              </w:rPr>
            </w:pPr>
            <w:r w:rsidRPr="000D168B">
              <w:rPr>
                <w:rFonts w:ascii="Times New Roman" w:hAnsi="Times New Roman" w:cs="Times New Roman"/>
                <w:b/>
                <w:spacing w:val="-2"/>
                <w:sz w:val="20"/>
              </w:rPr>
              <w:t>335.061.037.195,08</w:t>
            </w:r>
          </w:p>
        </w:tc>
      </w:tr>
    </w:tbl>
    <w:p w14:paraId="567597DF" w14:textId="77777777" w:rsidR="009B7ED4" w:rsidRPr="009B7ED4" w:rsidRDefault="009B7ED4" w:rsidP="009B7ED4">
      <w:pPr>
        <w:rPr>
          <w:lang w:eastAsia="en-US"/>
        </w:rPr>
      </w:pPr>
    </w:p>
    <w:p w14:paraId="496FDFDC" w14:textId="4AADA531" w:rsidR="009B7ED4" w:rsidRPr="009B7ED4" w:rsidRDefault="009B7ED4" w:rsidP="009B7ED4">
      <w:pPr>
        <w:rPr>
          <w:lang w:eastAsia="en-US"/>
        </w:rPr>
      </w:pPr>
    </w:p>
    <w:p w14:paraId="279AF5D1" w14:textId="77777777" w:rsidR="007F22E7" w:rsidRPr="0080381C" w:rsidRDefault="007F22E7" w:rsidP="0080381C">
      <w:pPr>
        <w:pStyle w:val="BodyText"/>
        <w:numPr>
          <w:ilvl w:val="3"/>
          <w:numId w:val="35"/>
        </w:numPr>
        <w:spacing w:before="16" w:line="372" w:lineRule="auto"/>
        <w:ind w:right="430"/>
        <w:jc w:val="left"/>
        <w:rPr>
          <w:b/>
          <w:w w:val="105"/>
          <w:lang w:val="sv-SE"/>
        </w:rPr>
      </w:pPr>
      <w:r w:rsidRPr="0080381C">
        <w:rPr>
          <w:b/>
          <w:w w:val="105"/>
          <w:lang w:val="sv-SE"/>
        </w:rPr>
        <w:t>Jalan, Jaringan dan Irigasi</w:t>
      </w:r>
    </w:p>
    <w:p w14:paraId="5821E449" w14:textId="79545CAB" w:rsidR="0080381C" w:rsidRPr="003A26F4" w:rsidRDefault="007F22E7" w:rsidP="003A26F4">
      <w:pPr>
        <w:pStyle w:val="BodyText"/>
        <w:spacing w:before="0" w:after="0"/>
        <w:ind w:left="0" w:firstLine="0"/>
        <w:rPr>
          <w:lang w:val="sv-SE"/>
        </w:rPr>
      </w:pPr>
      <w:r w:rsidRPr="00E9358B">
        <w:rPr>
          <w:w w:val="105"/>
          <w:lang w:val="sv-SE"/>
        </w:rPr>
        <w:t>Nilai</w:t>
      </w:r>
      <w:r w:rsidRPr="00E9358B">
        <w:rPr>
          <w:spacing w:val="10"/>
          <w:w w:val="105"/>
          <w:lang w:val="sv-SE"/>
        </w:rPr>
        <w:t xml:space="preserve"> </w:t>
      </w:r>
      <w:r w:rsidRPr="00E9358B">
        <w:rPr>
          <w:w w:val="105"/>
          <w:lang w:val="sv-SE"/>
        </w:rPr>
        <w:t>Aset</w:t>
      </w:r>
      <w:r w:rsidRPr="00E9358B">
        <w:rPr>
          <w:spacing w:val="4"/>
          <w:w w:val="105"/>
          <w:lang w:val="sv-SE"/>
        </w:rPr>
        <w:t xml:space="preserve"> </w:t>
      </w:r>
      <w:r w:rsidRPr="00E9358B">
        <w:rPr>
          <w:w w:val="105"/>
          <w:lang w:val="sv-SE"/>
        </w:rPr>
        <w:t>Jalan,</w:t>
      </w:r>
      <w:r w:rsidRPr="00E9358B">
        <w:rPr>
          <w:spacing w:val="2"/>
          <w:w w:val="105"/>
          <w:lang w:val="sv-SE"/>
        </w:rPr>
        <w:t xml:space="preserve"> </w:t>
      </w:r>
      <w:r w:rsidRPr="00E9358B">
        <w:rPr>
          <w:w w:val="105"/>
          <w:lang w:val="sv-SE"/>
        </w:rPr>
        <w:t>Jaringan</w:t>
      </w:r>
      <w:r w:rsidRPr="00E9358B">
        <w:rPr>
          <w:spacing w:val="7"/>
          <w:w w:val="105"/>
          <w:lang w:val="sv-SE"/>
        </w:rPr>
        <w:t xml:space="preserve"> </w:t>
      </w:r>
      <w:r w:rsidRPr="00E9358B">
        <w:rPr>
          <w:w w:val="105"/>
          <w:lang w:val="sv-SE"/>
        </w:rPr>
        <w:t>dan</w:t>
      </w:r>
      <w:r w:rsidRPr="00E9358B">
        <w:rPr>
          <w:spacing w:val="1"/>
          <w:w w:val="105"/>
          <w:lang w:val="sv-SE"/>
        </w:rPr>
        <w:t xml:space="preserve"> </w:t>
      </w:r>
      <w:r w:rsidRPr="00E9358B">
        <w:rPr>
          <w:w w:val="105"/>
          <w:lang w:val="sv-SE"/>
        </w:rPr>
        <w:t>Irigasi</w:t>
      </w:r>
      <w:r w:rsidRPr="00E9358B">
        <w:rPr>
          <w:spacing w:val="3"/>
          <w:w w:val="105"/>
          <w:lang w:val="sv-SE"/>
        </w:rPr>
        <w:t xml:space="preserve"> </w:t>
      </w:r>
      <w:r w:rsidRPr="00E9358B">
        <w:rPr>
          <w:w w:val="105"/>
          <w:lang w:val="sv-SE"/>
        </w:rPr>
        <w:t>per</w:t>
      </w:r>
      <w:r w:rsidRPr="00E9358B">
        <w:rPr>
          <w:spacing w:val="4"/>
          <w:w w:val="105"/>
          <w:lang w:val="sv-SE"/>
        </w:rPr>
        <w:t xml:space="preserve"> </w:t>
      </w:r>
      <w:r w:rsidRPr="00E9358B">
        <w:rPr>
          <w:w w:val="105"/>
          <w:lang w:val="sv-SE"/>
        </w:rPr>
        <w:t>31</w:t>
      </w:r>
      <w:r w:rsidRPr="00E9358B">
        <w:rPr>
          <w:spacing w:val="7"/>
          <w:w w:val="105"/>
          <w:lang w:val="sv-SE"/>
        </w:rPr>
        <w:t xml:space="preserve"> </w:t>
      </w:r>
      <w:r w:rsidRPr="00E9358B">
        <w:rPr>
          <w:w w:val="105"/>
          <w:lang w:val="sv-SE"/>
        </w:rPr>
        <w:t>Desember</w:t>
      </w:r>
      <w:r w:rsidRPr="00E9358B">
        <w:rPr>
          <w:spacing w:val="4"/>
          <w:w w:val="105"/>
          <w:lang w:val="sv-SE"/>
        </w:rPr>
        <w:t xml:space="preserve"> </w:t>
      </w:r>
      <w:r w:rsidRPr="00E9358B">
        <w:rPr>
          <w:w w:val="105"/>
          <w:lang w:val="sv-SE"/>
        </w:rPr>
        <w:t>202</w:t>
      </w:r>
      <w:r w:rsidR="005D118D" w:rsidRPr="00E9358B">
        <w:rPr>
          <w:w w:val="105"/>
          <w:lang w:val="sv-SE"/>
        </w:rPr>
        <w:t>5</w:t>
      </w:r>
      <w:r w:rsidRPr="00E9358B">
        <w:rPr>
          <w:spacing w:val="8"/>
          <w:w w:val="105"/>
          <w:lang w:val="sv-SE"/>
        </w:rPr>
        <w:t xml:space="preserve"> </w:t>
      </w:r>
      <w:r w:rsidRPr="00E9358B">
        <w:rPr>
          <w:w w:val="105"/>
          <w:lang w:val="sv-SE"/>
        </w:rPr>
        <w:t xml:space="preserve">adalah </w:t>
      </w:r>
      <w:r w:rsidRPr="00E9358B">
        <w:rPr>
          <w:spacing w:val="-2"/>
          <w:w w:val="105"/>
          <w:lang w:val="sv-SE"/>
        </w:rPr>
        <w:t>sebesar</w:t>
      </w:r>
      <w:r w:rsidR="00016D4B" w:rsidRPr="00E9358B">
        <w:rPr>
          <w:spacing w:val="-2"/>
          <w:w w:val="105"/>
          <w:lang w:val="id-ID"/>
        </w:rPr>
        <w:t xml:space="preserve"> </w:t>
      </w:r>
      <w:r w:rsidRPr="00E9358B">
        <w:rPr>
          <w:b/>
          <w:lang w:val="sv-SE"/>
        </w:rPr>
        <w:t>Rp.</w:t>
      </w:r>
      <w:r w:rsidRPr="00E9358B">
        <w:rPr>
          <w:b/>
          <w:spacing w:val="24"/>
          <w:lang w:val="sv-SE"/>
        </w:rPr>
        <w:t xml:space="preserve"> </w:t>
      </w:r>
      <w:r w:rsidR="00016D4B" w:rsidRPr="00E9358B">
        <w:rPr>
          <w:b/>
          <w:lang w:val="sv-SE"/>
        </w:rPr>
        <w:t>2.500.000</w:t>
      </w:r>
      <w:r w:rsidRPr="00E9358B">
        <w:rPr>
          <w:b/>
          <w:spacing w:val="32"/>
          <w:lang w:val="sv-SE"/>
        </w:rPr>
        <w:t xml:space="preserve"> </w:t>
      </w:r>
      <w:r w:rsidRPr="00E9358B">
        <w:rPr>
          <w:lang w:val="sv-SE"/>
        </w:rPr>
        <w:t>dengan</w:t>
      </w:r>
      <w:r w:rsidRPr="00E9358B">
        <w:rPr>
          <w:spacing w:val="31"/>
          <w:lang w:val="sv-SE"/>
        </w:rPr>
        <w:t xml:space="preserve"> </w:t>
      </w:r>
      <w:r w:rsidRPr="00E9358B">
        <w:rPr>
          <w:lang w:val="sv-SE"/>
        </w:rPr>
        <w:t>rincian</w:t>
      </w:r>
      <w:r w:rsidRPr="00E9358B">
        <w:rPr>
          <w:spacing w:val="30"/>
          <w:lang w:val="sv-SE"/>
        </w:rPr>
        <w:t xml:space="preserve"> </w:t>
      </w:r>
      <w:r w:rsidRPr="00E9358B">
        <w:rPr>
          <w:lang w:val="sv-SE"/>
        </w:rPr>
        <w:t>perhitungan</w:t>
      </w:r>
      <w:r w:rsidRPr="00E9358B">
        <w:rPr>
          <w:spacing w:val="31"/>
          <w:lang w:val="sv-SE"/>
        </w:rPr>
        <w:t xml:space="preserve"> </w:t>
      </w:r>
      <w:r w:rsidRPr="00E9358B">
        <w:rPr>
          <w:lang w:val="sv-SE"/>
        </w:rPr>
        <w:t>sebagai</w:t>
      </w:r>
      <w:r w:rsidRPr="00E9358B">
        <w:rPr>
          <w:spacing w:val="33"/>
          <w:lang w:val="sv-SE"/>
        </w:rPr>
        <w:t xml:space="preserve"> </w:t>
      </w:r>
      <w:r w:rsidRPr="00E9358B">
        <w:rPr>
          <w:spacing w:val="-2"/>
          <w:lang w:val="sv-SE"/>
        </w:rPr>
        <w:t>berikut:</w:t>
      </w:r>
    </w:p>
    <w:p w14:paraId="4DA84CBC" w14:textId="77777777" w:rsidR="0080381C" w:rsidRDefault="0080381C" w:rsidP="007F22E7">
      <w:pPr>
        <w:ind w:left="5475"/>
        <w:rPr>
          <w:b/>
          <w:w w:val="105"/>
          <w:sz w:val="18"/>
        </w:rPr>
      </w:pPr>
    </w:p>
    <w:p w14:paraId="179ADC59" w14:textId="62C901DA" w:rsidR="007F22E7" w:rsidRPr="0088089B" w:rsidRDefault="007F22E7" w:rsidP="0080381C">
      <w:pPr>
        <w:jc w:val="center"/>
        <w:rPr>
          <w:b/>
          <w:sz w:val="18"/>
          <w:lang w:val="en-US"/>
        </w:rPr>
      </w:pPr>
      <w:r w:rsidRPr="0064788C">
        <w:rPr>
          <w:b/>
          <w:w w:val="105"/>
          <w:sz w:val="18"/>
        </w:rPr>
        <w:t>Tabel</w:t>
      </w:r>
      <w:r w:rsidRPr="0064788C">
        <w:rPr>
          <w:b/>
          <w:spacing w:val="-15"/>
          <w:w w:val="105"/>
          <w:sz w:val="18"/>
        </w:rPr>
        <w:t xml:space="preserve"> </w:t>
      </w:r>
      <w:r w:rsidRPr="0064788C">
        <w:rPr>
          <w:b/>
          <w:spacing w:val="-4"/>
          <w:w w:val="105"/>
          <w:sz w:val="18"/>
        </w:rPr>
        <w:t>3.</w:t>
      </w:r>
      <w:r w:rsidR="0088089B">
        <w:rPr>
          <w:b/>
          <w:spacing w:val="-4"/>
          <w:w w:val="105"/>
          <w:sz w:val="18"/>
          <w:lang w:val="en-US"/>
        </w:rPr>
        <w:t>2</w:t>
      </w:r>
      <w:r w:rsidR="002C314C">
        <w:rPr>
          <w:b/>
          <w:spacing w:val="-4"/>
          <w:w w:val="105"/>
          <w:sz w:val="18"/>
          <w:lang w:val="en-US"/>
        </w:rPr>
        <w:t>9</w:t>
      </w:r>
    </w:p>
    <w:p w14:paraId="2B040791" w14:textId="00B45C10" w:rsidR="007F22E7" w:rsidRDefault="007F22E7" w:rsidP="0080381C">
      <w:pPr>
        <w:spacing w:before="17" w:line="247" w:lineRule="auto"/>
        <w:ind w:right="1594"/>
        <w:jc w:val="center"/>
        <w:rPr>
          <w:b/>
          <w:w w:val="105"/>
          <w:sz w:val="18"/>
          <w:lang w:val="en-US"/>
        </w:rPr>
      </w:pPr>
      <w:r w:rsidRPr="0064788C">
        <w:rPr>
          <w:b/>
          <w:w w:val="105"/>
          <w:sz w:val="18"/>
        </w:rPr>
        <w:t>Rincian Aset Tetap Jalan, Jaringan dan Irigasi Tahun</w:t>
      </w:r>
      <w:r w:rsidRPr="0064788C">
        <w:rPr>
          <w:b/>
          <w:spacing w:val="-11"/>
          <w:w w:val="105"/>
          <w:sz w:val="18"/>
        </w:rPr>
        <w:t xml:space="preserve"> </w:t>
      </w:r>
      <w:r w:rsidRPr="0064788C">
        <w:rPr>
          <w:b/>
          <w:w w:val="105"/>
          <w:sz w:val="18"/>
        </w:rPr>
        <w:t>202</w:t>
      </w:r>
      <w:r w:rsidR="00D47ABC">
        <w:rPr>
          <w:b/>
          <w:w w:val="105"/>
          <w:sz w:val="18"/>
          <w:lang w:val="en-US"/>
        </w:rPr>
        <w:t>5</w:t>
      </w:r>
      <w:r w:rsidRPr="0064788C">
        <w:rPr>
          <w:b/>
          <w:spacing w:val="-12"/>
          <w:w w:val="105"/>
          <w:sz w:val="18"/>
        </w:rPr>
        <w:t xml:space="preserve"> </w:t>
      </w:r>
      <w:r w:rsidRPr="0064788C">
        <w:rPr>
          <w:b/>
          <w:w w:val="105"/>
          <w:sz w:val="18"/>
        </w:rPr>
        <w:t>dan</w:t>
      </w:r>
      <w:r w:rsidRPr="0064788C">
        <w:rPr>
          <w:b/>
          <w:spacing w:val="-11"/>
          <w:w w:val="105"/>
          <w:sz w:val="18"/>
        </w:rPr>
        <w:t xml:space="preserve"> </w:t>
      </w:r>
      <w:r w:rsidRPr="0064788C">
        <w:rPr>
          <w:b/>
          <w:w w:val="105"/>
          <w:sz w:val="18"/>
        </w:rPr>
        <w:t>Tahun</w:t>
      </w:r>
      <w:r w:rsidRPr="0064788C">
        <w:rPr>
          <w:b/>
          <w:spacing w:val="-11"/>
          <w:w w:val="105"/>
          <w:sz w:val="18"/>
        </w:rPr>
        <w:t xml:space="preserve"> </w:t>
      </w:r>
      <w:r w:rsidRPr="0064788C">
        <w:rPr>
          <w:b/>
          <w:w w:val="105"/>
          <w:sz w:val="18"/>
        </w:rPr>
        <w:t>202</w:t>
      </w:r>
      <w:r w:rsidR="00D47ABC">
        <w:rPr>
          <w:b/>
          <w:w w:val="105"/>
          <w:sz w:val="18"/>
          <w:lang w:val="en-US"/>
        </w:rPr>
        <w:t>4</w:t>
      </w:r>
    </w:p>
    <w:p w14:paraId="13335DD5" w14:textId="77777777" w:rsidR="00E9358B" w:rsidRPr="00D47ABC" w:rsidRDefault="00E9358B" w:rsidP="007F22E7">
      <w:pPr>
        <w:spacing w:before="17" w:line="247" w:lineRule="auto"/>
        <w:ind w:left="3443" w:right="1594" w:hanging="10"/>
        <w:jc w:val="center"/>
        <w:rPr>
          <w:b/>
          <w:sz w:val="18"/>
          <w:lang w:val="en-US"/>
        </w:rPr>
      </w:pPr>
    </w:p>
    <w:tbl>
      <w:tblPr>
        <w:tblW w:w="7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404"/>
        <w:gridCol w:w="2268"/>
        <w:gridCol w:w="2268"/>
      </w:tblGrid>
      <w:tr w:rsidR="0039385C" w14:paraId="40E87A78" w14:textId="3CE34016" w:rsidTr="0080381C">
        <w:trPr>
          <w:trHeight w:val="649"/>
          <w:jc w:val="center"/>
        </w:trPr>
        <w:tc>
          <w:tcPr>
            <w:tcW w:w="706" w:type="dxa"/>
            <w:shd w:val="clear" w:color="auto" w:fill="D9D9D9"/>
          </w:tcPr>
          <w:p w14:paraId="100B677E" w14:textId="77777777" w:rsidR="0039385C" w:rsidRPr="00E9358B" w:rsidRDefault="0039385C" w:rsidP="007F22E7">
            <w:pPr>
              <w:pStyle w:val="TableParagraph"/>
              <w:spacing w:line="228" w:lineRule="exact"/>
              <w:ind w:left="14" w:right="8"/>
              <w:jc w:val="center"/>
              <w:rPr>
                <w:rFonts w:ascii="Times New Roman" w:hAnsi="Times New Roman" w:cs="Times New Roman"/>
                <w:b/>
                <w:i/>
                <w:sz w:val="20"/>
              </w:rPr>
            </w:pPr>
            <w:r w:rsidRPr="00E9358B">
              <w:rPr>
                <w:rFonts w:ascii="Times New Roman" w:hAnsi="Times New Roman" w:cs="Times New Roman"/>
                <w:b/>
                <w:i/>
                <w:spacing w:val="-5"/>
                <w:sz w:val="20"/>
              </w:rPr>
              <w:t>No</w:t>
            </w:r>
          </w:p>
        </w:tc>
        <w:tc>
          <w:tcPr>
            <w:tcW w:w="2404" w:type="dxa"/>
            <w:shd w:val="clear" w:color="auto" w:fill="D9D9D9"/>
          </w:tcPr>
          <w:p w14:paraId="208E00B3" w14:textId="77777777" w:rsidR="0039385C" w:rsidRPr="00E9358B" w:rsidRDefault="0039385C" w:rsidP="007F22E7">
            <w:pPr>
              <w:pStyle w:val="TableParagraph"/>
              <w:spacing w:before="41"/>
              <w:ind w:right="1506"/>
              <w:jc w:val="right"/>
              <w:rPr>
                <w:rFonts w:ascii="Times New Roman" w:hAnsi="Times New Roman" w:cs="Times New Roman"/>
                <w:b/>
                <w:i/>
                <w:sz w:val="20"/>
              </w:rPr>
            </w:pPr>
            <w:r w:rsidRPr="00E9358B">
              <w:rPr>
                <w:rFonts w:ascii="Times New Roman" w:hAnsi="Times New Roman" w:cs="Times New Roman"/>
                <w:b/>
                <w:i/>
                <w:spacing w:val="-2"/>
                <w:sz w:val="20"/>
              </w:rPr>
              <w:t>Uraian</w:t>
            </w:r>
          </w:p>
        </w:tc>
        <w:tc>
          <w:tcPr>
            <w:tcW w:w="2268" w:type="dxa"/>
            <w:shd w:val="clear" w:color="auto" w:fill="D9D9D9"/>
          </w:tcPr>
          <w:p w14:paraId="2251231D" w14:textId="77777777" w:rsidR="005D118D" w:rsidRPr="00E9358B" w:rsidRDefault="005D118D" w:rsidP="00F96253">
            <w:pPr>
              <w:pStyle w:val="TableParagraph"/>
              <w:spacing w:before="41"/>
              <w:ind w:left="142"/>
              <w:jc w:val="both"/>
              <w:rPr>
                <w:rFonts w:ascii="Times New Roman" w:hAnsi="Times New Roman" w:cs="Times New Roman"/>
                <w:b/>
                <w:i/>
                <w:sz w:val="20"/>
              </w:rPr>
            </w:pPr>
            <w:r w:rsidRPr="00E9358B">
              <w:rPr>
                <w:rFonts w:ascii="Times New Roman" w:hAnsi="Times New Roman" w:cs="Times New Roman"/>
                <w:b/>
                <w:i/>
                <w:sz w:val="20"/>
              </w:rPr>
              <w:t>Tahun Anggaran 2025</w:t>
            </w:r>
          </w:p>
          <w:p w14:paraId="02BDA826" w14:textId="1DBCDC57" w:rsidR="0039385C" w:rsidRPr="00E9358B" w:rsidRDefault="005D118D" w:rsidP="003B1F99">
            <w:pPr>
              <w:pStyle w:val="TableParagraph"/>
              <w:spacing w:before="41"/>
              <w:ind w:left="916"/>
              <w:jc w:val="both"/>
              <w:rPr>
                <w:rFonts w:ascii="Times New Roman" w:hAnsi="Times New Roman" w:cs="Times New Roman"/>
                <w:b/>
                <w:i/>
                <w:sz w:val="20"/>
              </w:rPr>
            </w:pPr>
            <w:r w:rsidRPr="00E9358B">
              <w:rPr>
                <w:rFonts w:ascii="Times New Roman" w:hAnsi="Times New Roman" w:cs="Times New Roman"/>
                <w:b/>
                <w:i/>
                <w:sz w:val="20"/>
              </w:rPr>
              <w:t>(Rp)</w:t>
            </w:r>
          </w:p>
        </w:tc>
        <w:tc>
          <w:tcPr>
            <w:tcW w:w="2268" w:type="dxa"/>
            <w:shd w:val="clear" w:color="auto" w:fill="D9D9D9"/>
          </w:tcPr>
          <w:p w14:paraId="1BA54142" w14:textId="4BE94787" w:rsidR="005D118D" w:rsidRPr="00E9358B" w:rsidRDefault="005D118D" w:rsidP="00F96253">
            <w:pPr>
              <w:pStyle w:val="TableParagraph"/>
              <w:spacing w:before="41"/>
              <w:ind w:left="283"/>
              <w:jc w:val="both"/>
              <w:rPr>
                <w:rFonts w:ascii="Times New Roman" w:hAnsi="Times New Roman" w:cs="Times New Roman"/>
                <w:b/>
                <w:i/>
                <w:sz w:val="20"/>
              </w:rPr>
            </w:pPr>
            <w:r w:rsidRPr="00E9358B">
              <w:rPr>
                <w:rFonts w:ascii="Times New Roman" w:hAnsi="Times New Roman" w:cs="Times New Roman"/>
                <w:b/>
                <w:i/>
                <w:sz w:val="20"/>
              </w:rPr>
              <w:t>Tahun Anggaran 2024</w:t>
            </w:r>
          </w:p>
          <w:p w14:paraId="751E5D96" w14:textId="2DC530A2" w:rsidR="0039385C" w:rsidRPr="00E9358B" w:rsidRDefault="005D118D" w:rsidP="00F96253">
            <w:pPr>
              <w:pStyle w:val="TableParagraph"/>
              <w:spacing w:before="41"/>
              <w:ind w:left="283"/>
              <w:jc w:val="center"/>
              <w:rPr>
                <w:rFonts w:ascii="Times New Roman" w:hAnsi="Times New Roman" w:cs="Times New Roman"/>
                <w:b/>
                <w:i/>
                <w:sz w:val="20"/>
              </w:rPr>
            </w:pPr>
            <w:r w:rsidRPr="00E9358B">
              <w:rPr>
                <w:rFonts w:ascii="Times New Roman" w:hAnsi="Times New Roman" w:cs="Times New Roman"/>
                <w:b/>
                <w:i/>
                <w:sz w:val="20"/>
              </w:rPr>
              <w:t>(Rp)</w:t>
            </w:r>
          </w:p>
        </w:tc>
      </w:tr>
      <w:tr w:rsidR="0039385C" w14:paraId="7C128BDA" w14:textId="28F93C47" w:rsidTr="0080381C">
        <w:trPr>
          <w:trHeight w:val="343"/>
          <w:jc w:val="center"/>
        </w:trPr>
        <w:tc>
          <w:tcPr>
            <w:tcW w:w="706" w:type="dxa"/>
          </w:tcPr>
          <w:p w14:paraId="31AF1E12" w14:textId="77777777" w:rsidR="0039385C" w:rsidRPr="00E9358B" w:rsidRDefault="0039385C" w:rsidP="007F22E7">
            <w:pPr>
              <w:pStyle w:val="TableParagraph"/>
              <w:spacing w:line="229" w:lineRule="exact"/>
              <w:ind w:left="14" w:right="3"/>
              <w:jc w:val="center"/>
              <w:rPr>
                <w:rFonts w:ascii="Times New Roman" w:hAnsi="Times New Roman" w:cs="Times New Roman"/>
                <w:sz w:val="20"/>
              </w:rPr>
            </w:pPr>
            <w:r w:rsidRPr="00E9358B">
              <w:rPr>
                <w:rFonts w:ascii="Times New Roman" w:hAnsi="Times New Roman" w:cs="Times New Roman"/>
                <w:spacing w:val="-10"/>
                <w:sz w:val="20"/>
              </w:rPr>
              <w:t>1</w:t>
            </w:r>
          </w:p>
        </w:tc>
        <w:tc>
          <w:tcPr>
            <w:tcW w:w="2404" w:type="dxa"/>
          </w:tcPr>
          <w:p w14:paraId="2621662B" w14:textId="77777777" w:rsidR="0039385C" w:rsidRPr="00E9358B" w:rsidRDefault="0039385C" w:rsidP="007F22E7">
            <w:pPr>
              <w:pStyle w:val="TableParagraph"/>
              <w:spacing w:line="229" w:lineRule="exact"/>
              <w:ind w:left="117"/>
              <w:rPr>
                <w:rFonts w:ascii="Times New Roman" w:hAnsi="Times New Roman" w:cs="Times New Roman"/>
                <w:sz w:val="20"/>
              </w:rPr>
            </w:pPr>
            <w:r w:rsidRPr="00E9358B">
              <w:rPr>
                <w:rFonts w:ascii="Times New Roman" w:hAnsi="Times New Roman" w:cs="Times New Roman"/>
                <w:sz w:val="20"/>
              </w:rPr>
              <w:t>Jaringan</w:t>
            </w:r>
            <w:r w:rsidRPr="00E9358B">
              <w:rPr>
                <w:rFonts w:ascii="Times New Roman" w:hAnsi="Times New Roman" w:cs="Times New Roman"/>
                <w:spacing w:val="-8"/>
                <w:sz w:val="20"/>
              </w:rPr>
              <w:t xml:space="preserve"> </w:t>
            </w:r>
            <w:r w:rsidRPr="00E9358B">
              <w:rPr>
                <w:rFonts w:ascii="Times New Roman" w:hAnsi="Times New Roman" w:cs="Times New Roman"/>
                <w:spacing w:val="-2"/>
                <w:sz w:val="20"/>
              </w:rPr>
              <w:t>Distribusi</w:t>
            </w:r>
          </w:p>
        </w:tc>
        <w:tc>
          <w:tcPr>
            <w:tcW w:w="2268" w:type="dxa"/>
          </w:tcPr>
          <w:p w14:paraId="6A5939FD" w14:textId="1C7EBC7F" w:rsidR="0039385C" w:rsidRPr="00E9358B" w:rsidRDefault="0039385C" w:rsidP="007F22E7">
            <w:pPr>
              <w:pStyle w:val="TableParagraph"/>
              <w:spacing w:line="229" w:lineRule="exact"/>
              <w:ind w:right="93"/>
              <w:jc w:val="right"/>
              <w:rPr>
                <w:rFonts w:ascii="Times New Roman" w:hAnsi="Times New Roman" w:cs="Times New Roman"/>
                <w:sz w:val="20"/>
              </w:rPr>
            </w:pPr>
            <w:r w:rsidRPr="00E9358B">
              <w:rPr>
                <w:rFonts w:ascii="Times New Roman" w:hAnsi="Times New Roman" w:cs="Times New Roman"/>
                <w:spacing w:val="-2"/>
                <w:sz w:val="20"/>
              </w:rPr>
              <w:t>2.500.000</w:t>
            </w:r>
          </w:p>
        </w:tc>
        <w:tc>
          <w:tcPr>
            <w:tcW w:w="2268" w:type="dxa"/>
          </w:tcPr>
          <w:p w14:paraId="7C8A4223" w14:textId="451218D9" w:rsidR="0039385C" w:rsidRPr="00E9358B" w:rsidRDefault="005D118D" w:rsidP="007F22E7">
            <w:pPr>
              <w:pStyle w:val="TableParagraph"/>
              <w:spacing w:line="229" w:lineRule="exact"/>
              <w:ind w:right="93"/>
              <w:jc w:val="right"/>
              <w:rPr>
                <w:rFonts w:ascii="Times New Roman" w:hAnsi="Times New Roman" w:cs="Times New Roman"/>
                <w:spacing w:val="-2"/>
                <w:sz w:val="20"/>
              </w:rPr>
            </w:pPr>
            <w:r w:rsidRPr="00E9358B">
              <w:rPr>
                <w:rFonts w:ascii="Times New Roman" w:hAnsi="Times New Roman" w:cs="Times New Roman"/>
                <w:spacing w:val="-2"/>
                <w:sz w:val="20"/>
              </w:rPr>
              <w:t>2.500.000</w:t>
            </w:r>
          </w:p>
        </w:tc>
      </w:tr>
      <w:tr w:rsidR="0039385C" w14:paraId="5A7DF44D" w14:textId="5F182A74" w:rsidTr="0080381C">
        <w:trPr>
          <w:trHeight w:val="350"/>
          <w:jc w:val="center"/>
        </w:trPr>
        <w:tc>
          <w:tcPr>
            <w:tcW w:w="706" w:type="dxa"/>
          </w:tcPr>
          <w:p w14:paraId="6E8C2E71" w14:textId="77777777" w:rsidR="0039385C" w:rsidRPr="00E9358B" w:rsidRDefault="0039385C" w:rsidP="007F22E7">
            <w:pPr>
              <w:pStyle w:val="TableParagraph"/>
              <w:rPr>
                <w:rFonts w:ascii="Times New Roman" w:hAnsi="Times New Roman" w:cs="Times New Roman"/>
              </w:rPr>
            </w:pPr>
          </w:p>
        </w:tc>
        <w:tc>
          <w:tcPr>
            <w:tcW w:w="2404" w:type="dxa"/>
          </w:tcPr>
          <w:p w14:paraId="12DE95D2" w14:textId="77777777" w:rsidR="0039385C" w:rsidRPr="00E9358B" w:rsidRDefault="0039385C" w:rsidP="007F22E7">
            <w:pPr>
              <w:pStyle w:val="TableParagraph"/>
              <w:spacing w:line="221" w:lineRule="exact"/>
              <w:ind w:right="1491"/>
              <w:jc w:val="right"/>
              <w:rPr>
                <w:rFonts w:ascii="Times New Roman" w:hAnsi="Times New Roman" w:cs="Times New Roman"/>
                <w:b/>
                <w:sz w:val="20"/>
              </w:rPr>
            </w:pPr>
            <w:r w:rsidRPr="00E9358B">
              <w:rPr>
                <w:rFonts w:ascii="Times New Roman" w:hAnsi="Times New Roman" w:cs="Times New Roman"/>
                <w:b/>
                <w:spacing w:val="-2"/>
                <w:sz w:val="20"/>
              </w:rPr>
              <w:t>TOTAL</w:t>
            </w:r>
          </w:p>
        </w:tc>
        <w:tc>
          <w:tcPr>
            <w:tcW w:w="2268" w:type="dxa"/>
          </w:tcPr>
          <w:p w14:paraId="00265B01" w14:textId="625005F6" w:rsidR="0039385C" w:rsidRPr="00E9358B" w:rsidRDefault="0039385C" w:rsidP="007F22E7">
            <w:pPr>
              <w:pStyle w:val="TableParagraph"/>
              <w:spacing w:line="221" w:lineRule="exact"/>
              <w:ind w:right="90"/>
              <w:jc w:val="right"/>
              <w:rPr>
                <w:rFonts w:ascii="Times New Roman" w:hAnsi="Times New Roman" w:cs="Times New Roman"/>
                <w:b/>
                <w:sz w:val="20"/>
              </w:rPr>
            </w:pPr>
            <w:r w:rsidRPr="00E9358B">
              <w:rPr>
                <w:rFonts w:ascii="Times New Roman" w:hAnsi="Times New Roman" w:cs="Times New Roman"/>
                <w:b/>
                <w:spacing w:val="-2"/>
                <w:sz w:val="20"/>
              </w:rPr>
              <w:t>2.500.000</w:t>
            </w:r>
          </w:p>
        </w:tc>
        <w:tc>
          <w:tcPr>
            <w:tcW w:w="2268" w:type="dxa"/>
          </w:tcPr>
          <w:p w14:paraId="3D219A27" w14:textId="330192FF" w:rsidR="0039385C" w:rsidRPr="00E9358B" w:rsidRDefault="005D118D" w:rsidP="007F22E7">
            <w:pPr>
              <w:pStyle w:val="TableParagraph"/>
              <w:spacing w:line="221" w:lineRule="exact"/>
              <w:ind w:right="90"/>
              <w:jc w:val="right"/>
              <w:rPr>
                <w:rFonts w:ascii="Times New Roman" w:hAnsi="Times New Roman" w:cs="Times New Roman"/>
                <w:b/>
                <w:spacing w:val="-2"/>
                <w:sz w:val="20"/>
              </w:rPr>
            </w:pPr>
            <w:r w:rsidRPr="00E9358B">
              <w:rPr>
                <w:rFonts w:ascii="Times New Roman" w:hAnsi="Times New Roman" w:cs="Times New Roman"/>
                <w:b/>
                <w:spacing w:val="-2"/>
                <w:sz w:val="20"/>
              </w:rPr>
              <w:t>2.500.000</w:t>
            </w:r>
          </w:p>
        </w:tc>
      </w:tr>
    </w:tbl>
    <w:p w14:paraId="2B157057" w14:textId="4C9494F3" w:rsidR="007F22E7" w:rsidRPr="007C75EE" w:rsidRDefault="007F22E7" w:rsidP="0080381C">
      <w:pPr>
        <w:pStyle w:val="BodyText"/>
        <w:spacing w:line="372" w:lineRule="auto"/>
        <w:ind w:left="0" w:firstLine="0"/>
        <w:rPr>
          <w:lang w:val="sv-SE"/>
        </w:rPr>
      </w:pPr>
      <w:r w:rsidRPr="007C75EE">
        <w:rPr>
          <w:w w:val="105"/>
          <w:lang w:val="sv-SE"/>
        </w:rPr>
        <w:t>Perhitungan</w:t>
      </w:r>
      <w:r w:rsidRPr="007C75EE">
        <w:rPr>
          <w:spacing w:val="80"/>
          <w:w w:val="105"/>
          <w:lang w:val="sv-SE"/>
        </w:rPr>
        <w:t xml:space="preserve"> </w:t>
      </w:r>
      <w:r w:rsidRPr="007C75EE">
        <w:rPr>
          <w:w w:val="105"/>
          <w:lang w:val="sv-SE"/>
        </w:rPr>
        <w:t>Aset</w:t>
      </w:r>
      <w:r w:rsidRPr="007C75EE">
        <w:rPr>
          <w:spacing w:val="80"/>
          <w:w w:val="105"/>
          <w:lang w:val="sv-SE"/>
        </w:rPr>
        <w:t xml:space="preserve"> </w:t>
      </w:r>
      <w:r w:rsidRPr="007C75EE">
        <w:rPr>
          <w:w w:val="105"/>
          <w:lang w:val="sv-SE"/>
        </w:rPr>
        <w:t>Tetap</w:t>
      </w:r>
      <w:r w:rsidRPr="007C75EE">
        <w:rPr>
          <w:spacing w:val="80"/>
          <w:w w:val="105"/>
          <w:lang w:val="sv-SE"/>
        </w:rPr>
        <w:t xml:space="preserve"> </w:t>
      </w:r>
      <w:r w:rsidRPr="007C75EE">
        <w:rPr>
          <w:w w:val="105"/>
          <w:lang w:val="sv-SE"/>
        </w:rPr>
        <w:t>–</w:t>
      </w:r>
      <w:r w:rsidRPr="007C75EE">
        <w:rPr>
          <w:spacing w:val="80"/>
          <w:w w:val="105"/>
          <w:lang w:val="sv-SE"/>
        </w:rPr>
        <w:t xml:space="preserve"> </w:t>
      </w:r>
      <w:r w:rsidRPr="007C75EE">
        <w:rPr>
          <w:w w:val="105"/>
          <w:lang w:val="sv-SE"/>
        </w:rPr>
        <w:t>Jalan,</w:t>
      </w:r>
      <w:r w:rsidRPr="007C75EE">
        <w:rPr>
          <w:spacing w:val="80"/>
          <w:w w:val="105"/>
          <w:lang w:val="sv-SE"/>
        </w:rPr>
        <w:t xml:space="preserve"> </w:t>
      </w:r>
      <w:r w:rsidRPr="007C75EE">
        <w:rPr>
          <w:w w:val="105"/>
          <w:lang w:val="sv-SE"/>
        </w:rPr>
        <w:t>Jaringan</w:t>
      </w:r>
      <w:r w:rsidRPr="007C75EE">
        <w:rPr>
          <w:spacing w:val="80"/>
          <w:w w:val="105"/>
          <w:lang w:val="sv-SE"/>
        </w:rPr>
        <w:t xml:space="preserve"> </w:t>
      </w:r>
      <w:r w:rsidRPr="007C75EE">
        <w:rPr>
          <w:w w:val="105"/>
          <w:lang w:val="sv-SE"/>
        </w:rPr>
        <w:t>dan</w:t>
      </w:r>
      <w:r w:rsidRPr="007C75EE">
        <w:rPr>
          <w:spacing w:val="80"/>
          <w:w w:val="105"/>
          <w:lang w:val="sv-SE"/>
        </w:rPr>
        <w:t xml:space="preserve"> </w:t>
      </w:r>
      <w:r w:rsidRPr="007C75EE">
        <w:rPr>
          <w:w w:val="105"/>
          <w:lang w:val="sv-SE"/>
        </w:rPr>
        <w:t>Irigasi</w:t>
      </w:r>
      <w:r w:rsidRPr="007C75EE">
        <w:rPr>
          <w:spacing w:val="80"/>
          <w:w w:val="105"/>
          <w:lang w:val="sv-SE"/>
        </w:rPr>
        <w:t xml:space="preserve"> </w:t>
      </w:r>
      <w:r w:rsidRPr="007C75EE">
        <w:rPr>
          <w:w w:val="105"/>
          <w:lang w:val="sv-SE"/>
        </w:rPr>
        <w:t>dan</w:t>
      </w:r>
      <w:r w:rsidRPr="007C75EE">
        <w:rPr>
          <w:spacing w:val="80"/>
          <w:w w:val="105"/>
          <w:lang w:val="sv-SE"/>
        </w:rPr>
        <w:t xml:space="preserve"> </w:t>
      </w:r>
      <w:r w:rsidRPr="007C75EE">
        <w:rPr>
          <w:w w:val="105"/>
          <w:lang w:val="sv-SE"/>
        </w:rPr>
        <w:t xml:space="preserve">Bangunan </w:t>
      </w:r>
      <w:r w:rsidR="00AB35BC" w:rsidRPr="007C75EE">
        <w:rPr>
          <w:w w:val="105"/>
          <w:lang w:val="sv-SE"/>
        </w:rPr>
        <w:t>Dinas Pendidikan</w:t>
      </w:r>
      <w:r w:rsidRPr="007C75EE">
        <w:rPr>
          <w:w w:val="105"/>
          <w:lang w:val="sv-SE"/>
        </w:rPr>
        <w:t xml:space="preserve"> per-31 Desember 202</w:t>
      </w:r>
      <w:r w:rsidR="003B1F99">
        <w:rPr>
          <w:w w:val="105"/>
          <w:lang w:val="sv-SE"/>
        </w:rPr>
        <w:t>5</w:t>
      </w:r>
      <w:r w:rsidRPr="007C75EE">
        <w:rPr>
          <w:w w:val="105"/>
          <w:lang w:val="sv-SE"/>
        </w:rPr>
        <w:t xml:space="preserve"> adalah sebagai berikut:</w:t>
      </w:r>
    </w:p>
    <w:p w14:paraId="7450CFB2" w14:textId="77777777" w:rsidR="003A26F4" w:rsidRDefault="003A26F4" w:rsidP="0080381C">
      <w:pPr>
        <w:spacing w:line="276" w:lineRule="auto"/>
        <w:jc w:val="center"/>
        <w:rPr>
          <w:b/>
          <w:w w:val="105"/>
          <w:sz w:val="18"/>
        </w:rPr>
      </w:pPr>
    </w:p>
    <w:p w14:paraId="49007DD9" w14:textId="77777777" w:rsidR="003A26F4" w:rsidRDefault="003A26F4" w:rsidP="0080381C">
      <w:pPr>
        <w:spacing w:line="276" w:lineRule="auto"/>
        <w:jc w:val="center"/>
        <w:rPr>
          <w:b/>
          <w:w w:val="105"/>
          <w:sz w:val="18"/>
        </w:rPr>
      </w:pPr>
    </w:p>
    <w:p w14:paraId="708395FD" w14:textId="61E9897B" w:rsidR="007F22E7" w:rsidRPr="0088089B" w:rsidRDefault="007F22E7" w:rsidP="0080381C">
      <w:pPr>
        <w:spacing w:line="276" w:lineRule="auto"/>
        <w:jc w:val="center"/>
        <w:rPr>
          <w:b/>
          <w:sz w:val="18"/>
          <w:lang w:val="en-US"/>
        </w:rPr>
      </w:pPr>
      <w:r w:rsidRPr="003B1F99">
        <w:rPr>
          <w:b/>
          <w:w w:val="105"/>
          <w:sz w:val="18"/>
        </w:rPr>
        <w:t>Tabel</w:t>
      </w:r>
      <w:r w:rsidRPr="003B1F99">
        <w:rPr>
          <w:b/>
          <w:spacing w:val="-15"/>
          <w:w w:val="105"/>
          <w:sz w:val="18"/>
        </w:rPr>
        <w:t xml:space="preserve"> </w:t>
      </w:r>
      <w:r w:rsidRPr="003B1F99">
        <w:rPr>
          <w:b/>
          <w:spacing w:val="-2"/>
          <w:w w:val="105"/>
          <w:sz w:val="18"/>
        </w:rPr>
        <w:t>3.</w:t>
      </w:r>
      <w:r w:rsidR="002C314C">
        <w:rPr>
          <w:b/>
          <w:spacing w:val="-2"/>
          <w:w w:val="105"/>
          <w:sz w:val="18"/>
          <w:lang w:val="en-US"/>
        </w:rPr>
        <w:t>30</w:t>
      </w:r>
    </w:p>
    <w:p w14:paraId="031E09B1" w14:textId="3A965F2B" w:rsidR="007F22E7" w:rsidRPr="003B1F99" w:rsidRDefault="007F22E7" w:rsidP="0080381C">
      <w:pPr>
        <w:spacing w:before="10"/>
        <w:jc w:val="center"/>
        <w:rPr>
          <w:b/>
          <w:sz w:val="18"/>
          <w:lang w:val="en-US"/>
        </w:rPr>
      </w:pPr>
      <w:r w:rsidRPr="003B1F99">
        <w:rPr>
          <w:b/>
          <w:w w:val="105"/>
          <w:sz w:val="18"/>
        </w:rPr>
        <w:t>Aset</w:t>
      </w:r>
      <w:r w:rsidRPr="003B1F99">
        <w:rPr>
          <w:b/>
          <w:spacing w:val="-13"/>
          <w:w w:val="105"/>
          <w:sz w:val="18"/>
        </w:rPr>
        <w:t xml:space="preserve"> </w:t>
      </w:r>
      <w:r w:rsidRPr="003B1F99">
        <w:rPr>
          <w:b/>
          <w:w w:val="105"/>
          <w:sz w:val="18"/>
        </w:rPr>
        <w:t>Jalan,</w:t>
      </w:r>
      <w:r w:rsidRPr="003B1F99">
        <w:rPr>
          <w:b/>
          <w:spacing w:val="-8"/>
          <w:w w:val="105"/>
          <w:sz w:val="18"/>
        </w:rPr>
        <w:t xml:space="preserve"> </w:t>
      </w:r>
      <w:r w:rsidRPr="003B1F99">
        <w:rPr>
          <w:b/>
          <w:w w:val="105"/>
          <w:sz w:val="18"/>
        </w:rPr>
        <w:t>Jaringan</w:t>
      </w:r>
      <w:r w:rsidRPr="003B1F99">
        <w:rPr>
          <w:b/>
          <w:spacing w:val="-7"/>
          <w:w w:val="105"/>
          <w:sz w:val="18"/>
        </w:rPr>
        <w:t xml:space="preserve"> </w:t>
      </w:r>
      <w:r w:rsidRPr="003B1F99">
        <w:rPr>
          <w:b/>
          <w:w w:val="105"/>
          <w:sz w:val="18"/>
        </w:rPr>
        <w:t>dan</w:t>
      </w:r>
      <w:r w:rsidRPr="003B1F99">
        <w:rPr>
          <w:b/>
          <w:spacing w:val="-15"/>
          <w:w w:val="105"/>
          <w:sz w:val="18"/>
        </w:rPr>
        <w:t xml:space="preserve"> </w:t>
      </w:r>
      <w:r w:rsidRPr="003B1F99">
        <w:rPr>
          <w:b/>
          <w:w w:val="105"/>
          <w:sz w:val="18"/>
        </w:rPr>
        <w:t>Irigasi</w:t>
      </w:r>
      <w:r w:rsidRPr="003B1F99">
        <w:rPr>
          <w:b/>
          <w:spacing w:val="-7"/>
          <w:w w:val="105"/>
          <w:sz w:val="18"/>
        </w:rPr>
        <w:t xml:space="preserve"> </w:t>
      </w:r>
      <w:r w:rsidRPr="003B1F99">
        <w:rPr>
          <w:b/>
          <w:w w:val="105"/>
          <w:sz w:val="18"/>
        </w:rPr>
        <w:t>Tahun</w:t>
      </w:r>
      <w:r w:rsidRPr="003B1F99">
        <w:rPr>
          <w:b/>
          <w:spacing w:val="-16"/>
          <w:w w:val="105"/>
          <w:sz w:val="18"/>
        </w:rPr>
        <w:t xml:space="preserve"> </w:t>
      </w:r>
      <w:r w:rsidRPr="003B1F99">
        <w:rPr>
          <w:b/>
          <w:spacing w:val="-4"/>
          <w:w w:val="105"/>
          <w:sz w:val="18"/>
        </w:rPr>
        <w:t>202</w:t>
      </w:r>
      <w:r w:rsidR="003B1F99" w:rsidRPr="003B1F99">
        <w:rPr>
          <w:b/>
          <w:spacing w:val="-4"/>
          <w:w w:val="105"/>
          <w:sz w:val="18"/>
          <w:lang w:val="en-US"/>
        </w:rPr>
        <w:t>5</w:t>
      </w:r>
    </w:p>
    <w:p w14:paraId="32668BAA" w14:textId="77777777" w:rsidR="007F22E7" w:rsidRPr="007C75EE" w:rsidRDefault="007F22E7" w:rsidP="00E00835">
      <w:pPr>
        <w:pStyle w:val="BodyText"/>
        <w:spacing w:before="7"/>
        <w:ind w:left="284" w:hanging="284"/>
        <w:rPr>
          <w:b/>
          <w:sz w:val="12"/>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3098"/>
      </w:tblGrid>
      <w:tr w:rsidR="007F22E7" w14:paraId="71F688A8" w14:textId="77777777" w:rsidTr="0080381C">
        <w:trPr>
          <w:trHeight w:val="342"/>
          <w:jc w:val="center"/>
        </w:trPr>
        <w:tc>
          <w:tcPr>
            <w:tcW w:w="4395" w:type="dxa"/>
            <w:shd w:val="clear" w:color="auto" w:fill="D9D9D9"/>
          </w:tcPr>
          <w:p w14:paraId="2308D3BA" w14:textId="77777777" w:rsidR="007F22E7" w:rsidRPr="00E9358B" w:rsidRDefault="007F22E7" w:rsidP="007F22E7">
            <w:pPr>
              <w:pStyle w:val="TableParagraph"/>
              <w:spacing w:line="228" w:lineRule="exact"/>
              <w:ind w:left="21"/>
              <w:jc w:val="center"/>
              <w:rPr>
                <w:rFonts w:ascii="Times New Roman" w:hAnsi="Times New Roman" w:cs="Times New Roman"/>
                <w:b/>
                <w:i/>
                <w:sz w:val="20"/>
              </w:rPr>
            </w:pPr>
            <w:r w:rsidRPr="00E9358B">
              <w:rPr>
                <w:rFonts w:ascii="Times New Roman" w:hAnsi="Times New Roman" w:cs="Times New Roman"/>
                <w:b/>
                <w:i/>
                <w:spacing w:val="-2"/>
                <w:sz w:val="20"/>
              </w:rPr>
              <w:t>Uraian</w:t>
            </w:r>
          </w:p>
        </w:tc>
        <w:tc>
          <w:tcPr>
            <w:tcW w:w="3098" w:type="dxa"/>
            <w:shd w:val="clear" w:color="auto" w:fill="D9D9D9"/>
          </w:tcPr>
          <w:p w14:paraId="24AF3E52" w14:textId="77777777" w:rsidR="007F22E7" w:rsidRPr="00E9358B" w:rsidRDefault="007F22E7" w:rsidP="007F22E7">
            <w:pPr>
              <w:pStyle w:val="TableParagraph"/>
              <w:spacing w:line="228" w:lineRule="exact"/>
              <w:ind w:left="981"/>
              <w:rPr>
                <w:rFonts w:ascii="Times New Roman" w:hAnsi="Times New Roman" w:cs="Times New Roman"/>
                <w:b/>
                <w:i/>
                <w:sz w:val="20"/>
              </w:rPr>
            </w:pPr>
            <w:r w:rsidRPr="00E9358B">
              <w:rPr>
                <w:rFonts w:ascii="Times New Roman" w:hAnsi="Times New Roman" w:cs="Times New Roman"/>
                <w:b/>
                <w:i/>
                <w:sz w:val="20"/>
              </w:rPr>
              <w:t>Jumlah</w:t>
            </w:r>
            <w:r w:rsidRPr="00E9358B">
              <w:rPr>
                <w:rFonts w:ascii="Times New Roman" w:hAnsi="Times New Roman" w:cs="Times New Roman"/>
                <w:b/>
                <w:i/>
                <w:spacing w:val="-4"/>
                <w:sz w:val="20"/>
              </w:rPr>
              <w:t xml:space="preserve"> (Rp)</w:t>
            </w:r>
          </w:p>
        </w:tc>
      </w:tr>
      <w:tr w:rsidR="007F22E7" w14:paraId="750D7A86" w14:textId="77777777" w:rsidTr="0080381C">
        <w:trPr>
          <w:trHeight w:val="342"/>
          <w:jc w:val="center"/>
        </w:trPr>
        <w:tc>
          <w:tcPr>
            <w:tcW w:w="4395" w:type="dxa"/>
          </w:tcPr>
          <w:p w14:paraId="19E59011" w14:textId="0F4CFB15" w:rsidR="007F22E7" w:rsidRPr="00E9358B" w:rsidRDefault="007F22E7" w:rsidP="003B1F99">
            <w:pPr>
              <w:pStyle w:val="TableParagraph"/>
              <w:spacing w:before="5"/>
              <w:ind w:left="110"/>
              <w:rPr>
                <w:rFonts w:ascii="Times New Roman" w:hAnsi="Times New Roman" w:cs="Times New Roman"/>
                <w:sz w:val="20"/>
              </w:rPr>
            </w:pPr>
            <w:r w:rsidRPr="00E9358B">
              <w:rPr>
                <w:rFonts w:ascii="Times New Roman" w:hAnsi="Times New Roman" w:cs="Times New Roman"/>
                <w:sz w:val="20"/>
              </w:rPr>
              <w:t>Saldo</w:t>
            </w:r>
            <w:r w:rsidRPr="00E9358B">
              <w:rPr>
                <w:rFonts w:ascii="Times New Roman" w:hAnsi="Times New Roman" w:cs="Times New Roman"/>
                <w:spacing w:val="-10"/>
                <w:sz w:val="20"/>
              </w:rPr>
              <w:t xml:space="preserve"> </w:t>
            </w:r>
            <w:r w:rsidRPr="00E9358B">
              <w:rPr>
                <w:rFonts w:ascii="Times New Roman" w:hAnsi="Times New Roman" w:cs="Times New Roman"/>
                <w:sz w:val="20"/>
              </w:rPr>
              <w:t>31</w:t>
            </w:r>
            <w:r w:rsidRPr="00E9358B">
              <w:rPr>
                <w:rFonts w:ascii="Times New Roman" w:hAnsi="Times New Roman" w:cs="Times New Roman"/>
                <w:spacing w:val="-7"/>
                <w:sz w:val="20"/>
              </w:rPr>
              <w:t xml:space="preserve"> </w:t>
            </w:r>
            <w:r w:rsidRPr="00E9358B">
              <w:rPr>
                <w:rFonts w:ascii="Times New Roman" w:hAnsi="Times New Roman" w:cs="Times New Roman"/>
                <w:sz w:val="20"/>
              </w:rPr>
              <w:t>Desember</w:t>
            </w:r>
            <w:r w:rsidRPr="00E9358B">
              <w:rPr>
                <w:rFonts w:ascii="Times New Roman" w:hAnsi="Times New Roman" w:cs="Times New Roman"/>
                <w:spacing w:val="-5"/>
                <w:sz w:val="20"/>
              </w:rPr>
              <w:t xml:space="preserve"> </w:t>
            </w:r>
            <w:r w:rsidRPr="00E9358B">
              <w:rPr>
                <w:rFonts w:ascii="Times New Roman" w:hAnsi="Times New Roman" w:cs="Times New Roman"/>
                <w:spacing w:val="-4"/>
                <w:sz w:val="20"/>
              </w:rPr>
              <w:t>202</w:t>
            </w:r>
            <w:r w:rsidR="003B1F99" w:rsidRPr="00E9358B">
              <w:rPr>
                <w:rFonts w:ascii="Times New Roman" w:hAnsi="Times New Roman" w:cs="Times New Roman"/>
                <w:spacing w:val="-4"/>
                <w:sz w:val="20"/>
              </w:rPr>
              <w:t>4</w:t>
            </w:r>
          </w:p>
        </w:tc>
        <w:tc>
          <w:tcPr>
            <w:tcW w:w="3098" w:type="dxa"/>
          </w:tcPr>
          <w:p w14:paraId="16D49965" w14:textId="5E71184D" w:rsidR="007F22E7" w:rsidRPr="00E9358B" w:rsidRDefault="00984D2B" w:rsidP="007F22E7">
            <w:pPr>
              <w:pStyle w:val="TableParagraph"/>
              <w:spacing w:before="5"/>
              <w:ind w:right="90"/>
              <w:jc w:val="right"/>
              <w:rPr>
                <w:rFonts w:ascii="Times New Roman" w:hAnsi="Times New Roman" w:cs="Times New Roman"/>
                <w:sz w:val="20"/>
              </w:rPr>
            </w:pPr>
            <w:r w:rsidRPr="00E9358B">
              <w:rPr>
                <w:rFonts w:ascii="Times New Roman" w:hAnsi="Times New Roman" w:cs="Times New Roman"/>
                <w:spacing w:val="-2"/>
                <w:sz w:val="20"/>
              </w:rPr>
              <w:t>2.500.000</w:t>
            </w:r>
          </w:p>
        </w:tc>
      </w:tr>
      <w:tr w:rsidR="007F22E7" w14:paraId="5659FA56" w14:textId="77777777" w:rsidTr="0080381C">
        <w:trPr>
          <w:trHeight w:val="696"/>
          <w:jc w:val="center"/>
        </w:trPr>
        <w:tc>
          <w:tcPr>
            <w:tcW w:w="4395" w:type="dxa"/>
          </w:tcPr>
          <w:p w14:paraId="212267C9" w14:textId="67BA6620" w:rsidR="007F22E7" w:rsidRPr="00E9358B" w:rsidRDefault="007F22E7" w:rsidP="007F22E7">
            <w:pPr>
              <w:pStyle w:val="TableParagraph"/>
              <w:spacing w:before="6"/>
              <w:ind w:left="110"/>
              <w:rPr>
                <w:rFonts w:ascii="Times New Roman" w:hAnsi="Times New Roman" w:cs="Times New Roman"/>
                <w:sz w:val="20"/>
              </w:rPr>
            </w:pPr>
            <w:r w:rsidRPr="00E9358B">
              <w:rPr>
                <w:rFonts w:ascii="Times New Roman" w:hAnsi="Times New Roman" w:cs="Times New Roman"/>
                <w:sz w:val="20"/>
              </w:rPr>
              <w:t>Mutasi</w:t>
            </w:r>
            <w:r w:rsidRPr="00E9358B">
              <w:rPr>
                <w:rFonts w:ascii="Times New Roman" w:hAnsi="Times New Roman" w:cs="Times New Roman"/>
                <w:spacing w:val="-6"/>
                <w:sz w:val="20"/>
              </w:rPr>
              <w:t xml:space="preserve"> </w:t>
            </w:r>
            <w:r w:rsidRPr="00E9358B">
              <w:rPr>
                <w:rFonts w:ascii="Times New Roman" w:hAnsi="Times New Roman" w:cs="Times New Roman"/>
                <w:sz w:val="20"/>
              </w:rPr>
              <w:t>Tahun</w:t>
            </w:r>
            <w:r w:rsidRPr="00E9358B">
              <w:rPr>
                <w:rFonts w:ascii="Times New Roman" w:hAnsi="Times New Roman" w:cs="Times New Roman"/>
                <w:spacing w:val="-9"/>
                <w:sz w:val="20"/>
              </w:rPr>
              <w:t xml:space="preserve"> </w:t>
            </w:r>
            <w:r w:rsidRPr="00E9358B">
              <w:rPr>
                <w:rFonts w:ascii="Times New Roman" w:hAnsi="Times New Roman" w:cs="Times New Roman"/>
                <w:sz w:val="20"/>
              </w:rPr>
              <w:t>202</w:t>
            </w:r>
            <w:r w:rsidR="003B1F99" w:rsidRPr="00E9358B">
              <w:rPr>
                <w:rFonts w:ascii="Times New Roman" w:hAnsi="Times New Roman" w:cs="Times New Roman"/>
                <w:sz w:val="20"/>
              </w:rPr>
              <w:t>4</w:t>
            </w:r>
            <w:r w:rsidRPr="00E9358B">
              <w:rPr>
                <w:rFonts w:ascii="Times New Roman" w:hAnsi="Times New Roman" w:cs="Times New Roman"/>
                <w:spacing w:val="-4"/>
                <w:sz w:val="20"/>
              </w:rPr>
              <w:t xml:space="preserve"> </w:t>
            </w:r>
            <w:r w:rsidRPr="00E9358B">
              <w:rPr>
                <w:rFonts w:ascii="Times New Roman" w:hAnsi="Times New Roman" w:cs="Times New Roman"/>
                <w:spacing w:val="-2"/>
                <w:sz w:val="20"/>
              </w:rPr>
              <w:t>(penambahan</w:t>
            </w:r>
          </w:p>
          <w:p w14:paraId="3FF43C4C" w14:textId="77777777" w:rsidR="007F22E7" w:rsidRPr="00E9358B" w:rsidRDefault="007F22E7" w:rsidP="007F22E7">
            <w:pPr>
              <w:pStyle w:val="TableParagraph"/>
              <w:spacing w:before="115"/>
              <w:ind w:left="110"/>
              <w:rPr>
                <w:rFonts w:ascii="Times New Roman" w:hAnsi="Times New Roman" w:cs="Times New Roman"/>
                <w:sz w:val="20"/>
              </w:rPr>
            </w:pPr>
            <w:r w:rsidRPr="00E9358B">
              <w:rPr>
                <w:rFonts w:ascii="Times New Roman" w:hAnsi="Times New Roman" w:cs="Times New Roman"/>
                <w:spacing w:val="-2"/>
                <w:sz w:val="20"/>
              </w:rPr>
              <w:t>/pengurangan)</w:t>
            </w:r>
          </w:p>
        </w:tc>
        <w:tc>
          <w:tcPr>
            <w:tcW w:w="3098" w:type="dxa"/>
          </w:tcPr>
          <w:p w14:paraId="17BA04E1" w14:textId="33BE2FBE" w:rsidR="007F22E7" w:rsidRPr="00E9358B" w:rsidRDefault="007F22E7" w:rsidP="007F22E7">
            <w:pPr>
              <w:pStyle w:val="TableParagraph"/>
              <w:spacing w:before="178"/>
              <w:ind w:right="90"/>
              <w:jc w:val="right"/>
              <w:rPr>
                <w:rFonts w:ascii="Times New Roman" w:hAnsi="Times New Roman" w:cs="Times New Roman"/>
                <w:sz w:val="20"/>
              </w:rPr>
            </w:pPr>
            <w:r w:rsidRPr="00E9358B">
              <w:rPr>
                <w:rFonts w:ascii="Times New Roman" w:hAnsi="Times New Roman" w:cs="Times New Roman"/>
                <w:spacing w:val="-4"/>
                <w:sz w:val="20"/>
              </w:rPr>
              <w:t>0</w:t>
            </w:r>
          </w:p>
        </w:tc>
      </w:tr>
      <w:tr w:rsidR="007F22E7" w14:paraId="748FF913" w14:textId="77777777" w:rsidTr="0080381C">
        <w:trPr>
          <w:trHeight w:val="342"/>
          <w:jc w:val="center"/>
        </w:trPr>
        <w:tc>
          <w:tcPr>
            <w:tcW w:w="4395" w:type="dxa"/>
          </w:tcPr>
          <w:p w14:paraId="54E5A3D6" w14:textId="3AB2EB1D" w:rsidR="007F22E7" w:rsidRPr="00E9358B" w:rsidRDefault="007F22E7" w:rsidP="003B1F99">
            <w:pPr>
              <w:pStyle w:val="TableParagraph"/>
              <w:spacing w:line="221" w:lineRule="exact"/>
              <w:ind w:left="110"/>
              <w:rPr>
                <w:rFonts w:ascii="Times New Roman" w:hAnsi="Times New Roman" w:cs="Times New Roman"/>
                <w:b/>
                <w:sz w:val="20"/>
              </w:rPr>
            </w:pPr>
            <w:r w:rsidRPr="00E9358B">
              <w:rPr>
                <w:rFonts w:ascii="Times New Roman" w:hAnsi="Times New Roman" w:cs="Times New Roman"/>
                <w:b/>
                <w:sz w:val="20"/>
              </w:rPr>
              <w:t>Saldo</w:t>
            </w:r>
            <w:r w:rsidRPr="00E9358B">
              <w:rPr>
                <w:rFonts w:ascii="Times New Roman" w:hAnsi="Times New Roman" w:cs="Times New Roman"/>
                <w:b/>
                <w:spacing w:val="-15"/>
                <w:sz w:val="20"/>
              </w:rPr>
              <w:t xml:space="preserve"> </w:t>
            </w:r>
            <w:r w:rsidRPr="00E9358B">
              <w:rPr>
                <w:rFonts w:ascii="Times New Roman" w:hAnsi="Times New Roman" w:cs="Times New Roman"/>
                <w:b/>
                <w:sz w:val="20"/>
              </w:rPr>
              <w:t>31</w:t>
            </w:r>
            <w:r w:rsidRPr="00E9358B">
              <w:rPr>
                <w:rFonts w:ascii="Times New Roman" w:hAnsi="Times New Roman" w:cs="Times New Roman"/>
                <w:b/>
                <w:spacing w:val="-3"/>
                <w:sz w:val="20"/>
              </w:rPr>
              <w:t xml:space="preserve"> </w:t>
            </w:r>
            <w:r w:rsidRPr="00E9358B">
              <w:rPr>
                <w:rFonts w:ascii="Times New Roman" w:hAnsi="Times New Roman" w:cs="Times New Roman"/>
                <w:b/>
                <w:sz w:val="20"/>
              </w:rPr>
              <w:t>Desember</w:t>
            </w:r>
            <w:r w:rsidRPr="00E9358B">
              <w:rPr>
                <w:rFonts w:ascii="Times New Roman" w:hAnsi="Times New Roman" w:cs="Times New Roman"/>
                <w:b/>
                <w:spacing w:val="-10"/>
                <w:sz w:val="20"/>
              </w:rPr>
              <w:t xml:space="preserve"> </w:t>
            </w:r>
            <w:r w:rsidRPr="00E9358B">
              <w:rPr>
                <w:rFonts w:ascii="Times New Roman" w:hAnsi="Times New Roman" w:cs="Times New Roman"/>
                <w:b/>
                <w:spacing w:val="-4"/>
                <w:sz w:val="20"/>
              </w:rPr>
              <w:t>202</w:t>
            </w:r>
            <w:r w:rsidR="003B1F99" w:rsidRPr="00E9358B">
              <w:rPr>
                <w:rFonts w:ascii="Times New Roman" w:hAnsi="Times New Roman" w:cs="Times New Roman"/>
                <w:b/>
                <w:spacing w:val="-4"/>
                <w:sz w:val="20"/>
              </w:rPr>
              <w:t>5</w:t>
            </w:r>
          </w:p>
        </w:tc>
        <w:tc>
          <w:tcPr>
            <w:tcW w:w="3098" w:type="dxa"/>
          </w:tcPr>
          <w:p w14:paraId="08CB267B" w14:textId="223A69D6" w:rsidR="007F22E7" w:rsidRPr="00E9358B" w:rsidRDefault="00984D2B" w:rsidP="007F22E7">
            <w:pPr>
              <w:pStyle w:val="TableParagraph"/>
              <w:spacing w:line="221" w:lineRule="exact"/>
              <w:ind w:right="90"/>
              <w:jc w:val="right"/>
              <w:rPr>
                <w:rFonts w:ascii="Times New Roman" w:hAnsi="Times New Roman" w:cs="Times New Roman"/>
                <w:b/>
                <w:sz w:val="20"/>
              </w:rPr>
            </w:pPr>
            <w:r w:rsidRPr="00E9358B">
              <w:rPr>
                <w:rFonts w:ascii="Times New Roman" w:hAnsi="Times New Roman" w:cs="Times New Roman"/>
                <w:b/>
                <w:spacing w:val="-2"/>
                <w:sz w:val="20"/>
              </w:rPr>
              <w:t>2.500.000</w:t>
            </w:r>
          </w:p>
        </w:tc>
      </w:tr>
    </w:tbl>
    <w:p w14:paraId="5A15FE42" w14:textId="77777777" w:rsidR="000B4C0C" w:rsidRDefault="000B4C0C" w:rsidP="000B4C0C">
      <w:pPr>
        <w:widowControl w:val="0"/>
        <w:tabs>
          <w:tab w:val="left" w:pos="1813"/>
        </w:tabs>
        <w:autoSpaceDE w:val="0"/>
        <w:autoSpaceDN w:val="0"/>
        <w:ind w:left="3828"/>
        <w:rPr>
          <w:b/>
          <w:sz w:val="23"/>
        </w:rPr>
      </w:pPr>
    </w:p>
    <w:p w14:paraId="4808A038" w14:textId="77777777" w:rsidR="00865773" w:rsidRDefault="00865773" w:rsidP="000B4C0C">
      <w:pPr>
        <w:widowControl w:val="0"/>
        <w:tabs>
          <w:tab w:val="left" w:pos="1813"/>
        </w:tabs>
        <w:autoSpaceDE w:val="0"/>
        <w:autoSpaceDN w:val="0"/>
        <w:ind w:left="3828"/>
        <w:rPr>
          <w:b/>
          <w:sz w:val="23"/>
        </w:rPr>
      </w:pPr>
    </w:p>
    <w:p w14:paraId="1BBEFC8D" w14:textId="77777777" w:rsidR="00A03AAD" w:rsidRPr="000B4C0C" w:rsidRDefault="00A03AAD" w:rsidP="000B4C0C">
      <w:pPr>
        <w:widowControl w:val="0"/>
        <w:tabs>
          <w:tab w:val="left" w:pos="1813"/>
        </w:tabs>
        <w:autoSpaceDE w:val="0"/>
        <w:autoSpaceDN w:val="0"/>
        <w:ind w:left="3828"/>
        <w:rPr>
          <w:b/>
          <w:sz w:val="23"/>
        </w:rPr>
      </w:pPr>
    </w:p>
    <w:p w14:paraId="6ACDA474" w14:textId="24CC5A89" w:rsidR="000B4C0C" w:rsidRPr="0080381C" w:rsidRDefault="00590804" w:rsidP="0080381C">
      <w:pPr>
        <w:pStyle w:val="BodyText"/>
        <w:numPr>
          <w:ilvl w:val="3"/>
          <w:numId w:val="35"/>
        </w:numPr>
        <w:spacing w:before="16" w:line="372" w:lineRule="auto"/>
        <w:ind w:right="430"/>
        <w:jc w:val="left"/>
        <w:rPr>
          <w:b/>
          <w:w w:val="105"/>
          <w:lang w:val="sv-SE"/>
        </w:rPr>
      </w:pPr>
      <w:r w:rsidRPr="0080381C">
        <w:rPr>
          <w:b/>
          <w:w w:val="105"/>
          <w:lang w:val="sv-SE"/>
        </w:rPr>
        <w:lastRenderedPageBreak/>
        <w:t xml:space="preserve"> </w:t>
      </w:r>
      <w:r w:rsidR="000B4C0C" w:rsidRPr="0080381C">
        <w:rPr>
          <w:b/>
          <w:w w:val="105"/>
          <w:lang w:val="sv-SE"/>
        </w:rPr>
        <w:t xml:space="preserve">Aset </w:t>
      </w:r>
      <w:r w:rsidR="00F6727E" w:rsidRPr="0080381C">
        <w:rPr>
          <w:b/>
          <w:w w:val="105"/>
          <w:lang w:val="sv-SE"/>
        </w:rPr>
        <w:t xml:space="preserve">Tetap </w:t>
      </w:r>
      <w:r w:rsidR="000B4C0C" w:rsidRPr="0080381C">
        <w:rPr>
          <w:b/>
          <w:w w:val="105"/>
          <w:lang w:val="sv-SE"/>
        </w:rPr>
        <w:t>Lainnya</w:t>
      </w:r>
      <w:r w:rsidR="000B4C0C" w:rsidRPr="0080381C">
        <w:rPr>
          <w:b/>
          <w:w w:val="105"/>
          <w:lang w:val="sv-SE"/>
        </w:rPr>
        <w:tab/>
      </w:r>
    </w:p>
    <w:p w14:paraId="6E2ADDFD" w14:textId="31C09E27" w:rsidR="000B4C0C" w:rsidRDefault="000B4C0C" w:rsidP="0080381C">
      <w:pPr>
        <w:pStyle w:val="BodyText"/>
        <w:spacing w:before="136"/>
        <w:ind w:left="0" w:right="146" w:firstLine="0"/>
        <w:rPr>
          <w:spacing w:val="-2"/>
          <w:w w:val="105"/>
        </w:rPr>
      </w:pPr>
      <w:proofErr w:type="spellStart"/>
      <w:r w:rsidRPr="009F7EFF">
        <w:rPr>
          <w:w w:val="105"/>
        </w:rPr>
        <w:t>Jumlah</w:t>
      </w:r>
      <w:proofErr w:type="spellEnd"/>
      <w:r w:rsidRPr="009F7EFF">
        <w:rPr>
          <w:spacing w:val="-9"/>
          <w:w w:val="105"/>
        </w:rPr>
        <w:t xml:space="preserve"> </w:t>
      </w:r>
      <w:proofErr w:type="spellStart"/>
      <w:r w:rsidR="00F6727E">
        <w:rPr>
          <w:w w:val="105"/>
        </w:rPr>
        <w:t>aset</w:t>
      </w:r>
      <w:proofErr w:type="spellEnd"/>
      <w:r w:rsidR="00F6727E">
        <w:rPr>
          <w:w w:val="105"/>
        </w:rPr>
        <w:t xml:space="preserve"> </w:t>
      </w:r>
      <w:proofErr w:type="spellStart"/>
      <w:r w:rsidR="00F6727E">
        <w:rPr>
          <w:w w:val="105"/>
        </w:rPr>
        <w:t>tetap</w:t>
      </w:r>
      <w:proofErr w:type="spellEnd"/>
      <w:r w:rsidRPr="009F7EFF">
        <w:rPr>
          <w:spacing w:val="-4"/>
          <w:w w:val="105"/>
        </w:rPr>
        <w:t xml:space="preserve"> </w:t>
      </w:r>
      <w:proofErr w:type="spellStart"/>
      <w:r w:rsidRPr="009F7EFF">
        <w:rPr>
          <w:w w:val="105"/>
        </w:rPr>
        <w:t>lainnya</w:t>
      </w:r>
      <w:proofErr w:type="spellEnd"/>
      <w:r w:rsidRPr="009F7EFF">
        <w:rPr>
          <w:spacing w:val="-1"/>
          <w:w w:val="105"/>
        </w:rPr>
        <w:t xml:space="preserve"> </w:t>
      </w:r>
      <w:r w:rsidRPr="009F7EFF">
        <w:rPr>
          <w:w w:val="105"/>
        </w:rPr>
        <w:t>per</w:t>
      </w:r>
      <w:r w:rsidRPr="009F7EFF">
        <w:rPr>
          <w:spacing w:val="-11"/>
          <w:w w:val="105"/>
        </w:rPr>
        <w:t xml:space="preserve"> </w:t>
      </w:r>
      <w:r w:rsidR="00590804" w:rsidRPr="00590804">
        <w:rPr>
          <w:b/>
          <w:w w:val="105"/>
        </w:rPr>
        <w:t>31</w:t>
      </w:r>
      <w:r w:rsidR="00590804" w:rsidRPr="00590804">
        <w:rPr>
          <w:b/>
          <w:spacing w:val="-9"/>
          <w:w w:val="105"/>
        </w:rPr>
        <w:t xml:space="preserve"> </w:t>
      </w:r>
      <w:proofErr w:type="spellStart"/>
      <w:r w:rsidR="00590804" w:rsidRPr="00590804">
        <w:rPr>
          <w:b/>
          <w:w w:val="105"/>
        </w:rPr>
        <w:t>Desember</w:t>
      </w:r>
      <w:proofErr w:type="spellEnd"/>
      <w:r w:rsidR="00590804" w:rsidRPr="00590804">
        <w:rPr>
          <w:b/>
          <w:spacing w:val="-11"/>
          <w:w w:val="105"/>
        </w:rPr>
        <w:t xml:space="preserve"> </w:t>
      </w:r>
      <w:r w:rsidR="00590804" w:rsidRPr="00590804">
        <w:rPr>
          <w:b/>
          <w:w w:val="105"/>
        </w:rPr>
        <w:t>2025</w:t>
      </w:r>
      <w:r w:rsidR="00590804">
        <w:rPr>
          <w:w w:val="105"/>
        </w:rPr>
        <w:t xml:space="preserve"> </w:t>
      </w:r>
      <w:proofErr w:type="spellStart"/>
      <w:r w:rsidR="00590804">
        <w:rPr>
          <w:w w:val="105"/>
        </w:rPr>
        <w:t>adalah</w:t>
      </w:r>
      <w:proofErr w:type="spellEnd"/>
      <w:r w:rsidR="00590804">
        <w:rPr>
          <w:w w:val="105"/>
        </w:rPr>
        <w:t xml:space="preserve"> </w:t>
      </w:r>
      <w:proofErr w:type="spellStart"/>
      <w:r w:rsidR="00590804">
        <w:rPr>
          <w:w w:val="105"/>
        </w:rPr>
        <w:t>sebesar</w:t>
      </w:r>
      <w:proofErr w:type="spellEnd"/>
      <w:r w:rsidR="00590804">
        <w:rPr>
          <w:w w:val="105"/>
        </w:rPr>
        <w:t xml:space="preserve"> </w:t>
      </w:r>
      <w:r w:rsidR="00F6727E" w:rsidRPr="00F6727E">
        <w:rPr>
          <w:b/>
          <w:w w:val="105"/>
        </w:rPr>
        <w:t>22.093.155.022</w:t>
      </w:r>
      <w:r w:rsidR="00590804">
        <w:rPr>
          <w:w w:val="105"/>
        </w:rPr>
        <w:t xml:space="preserve"> dan </w:t>
      </w:r>
      <w:r w:rsidRPr="00590804">
        <w:rPr>
          <w:b/>
          <w:w w:val="105"/>
        </w:rPr>
        <w:t>31</w:t>
      </w:r>
      <w:r w:rsidRPr="00590804">
        <w:rPr>
          <w:b/>
          <w:spacing w:val="-9"/>
          <w:w w:val="105"/>
        </w:rPr>
        <w:t xml:space="preserve"> </w:t>
      </w:r>
      <w:proofErr w:type="spellStart"/>
      <w:r w:rsidRPr="00590804">
        <w:rPr>
          <w:b/>
          <w:w w:val="105"/>
        </w:rPr>
        <w:t>Desember</w:t>
      </w:r>
      <w:proofErr w:type="spellEnd"/>
      <w:r w:rsidRPr="00590804">
        <w:rPr>
          <w:b/>
          <w:spacing w:val="-11"/>
          <w:w w:val="105"/>
        </w:rPr>
        <w:t xml:space="preserve"> </w:t>
      </w:r>
      <w:r w:rsidRPr="00590804">
        <w:rPr>
          <w:b/>
          <w:w w:val="105"/>
        </w:rPr>
        <w:t>2024</w:t>
      </w:r>
      <w:r w:rsidRPr="009F7EFF">
        <w:rPr>
          <w:spacing w:val="-8"/>
          <w:w w:val="105"/>
        </w:rPr>
        <w:t xml:space="preserve"> </w:t>
      </w:r>
      <w:proofErr w:type="spellStart"/>
      <w:r w:rsidRPr="009F7EFF">
        <w:rPr>
          <w:w w:val="105"/>
        </w:rPr>
        <w:t>adalah</w:t>
      </w:r>
      <w:proofErr w:type="spellEnd"/>
      <w:r w:rsidR="00590804">
        <w:rPr>
          <w:w w:val="105"/>
        </w:rPr>
        <w:t xml:space="preserve"> </w:t>
      </w:r>
      <w:proofErr w:type="spellStart"/>
      <w:r w:rsidR="00590804">
        <w:rPr>
          <w:w w:val="105"/>
        </w:rPr>
        <w:t>sebesar</w:t>
      </w:r>
      <w:proofErr w:type="spellEnd"/>
      <w:r w:rsidRPr="009F7EFF">
        <w:rPr>
          <w:spacing w:val="-7"/>
          <w:w w:val="105"/>
        </w:rPr>
        <w:t xml:space="preserve"> </w:t>
      </w:r>
      <w:r w:rsidRPr="009F7EFF">
        <w:rPr>
          <w:b/>
          <w:w w:val="105"/>
        </w:rPr>
        <w:t>Rp.</w:t>
      </w:r>
      <w:r w:rsidRPr="009F7EFF">
        <w:rPr>
          <w:b/>
          <w:spacing w:val="-6"/>
          <w:w w:val="105"/>
        </w:rPr>
        <w:t xml:space="preserve"> </w:t>
      </w:r>
      <w:r w:rsidR="00F6727E" w:rsidRPr="00F6727E">
        <w:rPr>
          <w:b/>
          <w:w w:val="105"/>
        </w:rPr>
        <w:t>21.689.753.019</w:t>
      </w:r>
      <w:r w:rsidR="00F6727E">
        <w:rPr>
          <w:b/>
          <w:w w:val="105"/>
        </w:rPr>
        <w:t xml:space="preserve"> </w:t>
      </w:r>
      <w:r w:rsidRPr="009F7EFF">
        <w:rPr>
          <w:w w:val="105"/>
        </w:rPr>
        <w:t>yang</w:t>
      </w:r>
      <w:r w:rsidRPr="009F7EFF">
        <w:rPr>
          <w:spacing w:val="-8"/>
          <w:w w:val="105"/>
        </w:rPr>
        <w:t xml:space="preserve"> </w:t>
      </w:r>
      <w:proofErr w:type="spellStart"/>
      <w:r w:rsidRPr="009F7EFF">
        <w:rPr>
          <w:w w:val="105"/>
        </w:rPr>
        <w:t>terdiri</w:t>
      </w:r>
      <w:proofErr w:type="spellEnd"/>
      <w:r w:rsidRPr="009F7EFF">
        <w:rPr>
          <w:spacing w:val="-7"/>
          <w:w w:val="105"/>
        </w:rPr>
        <w:t xml:space="preserve"> </w:t>
      </w:r>
      <w:proofErr w:type="spellStart"/>
      <w:r w:rsidRPr="009F7EFF">
        <w:rPr>
          <w:spacing w:val="-2"/>
          <w:w w:val="105"/>
        </w:rPr>
        <w:t>dari</w:t>
      </w:r>
      <w:proofErr w:type="spellEnd"/>
      <w:r w:rsidRPr="009F7EFF">
        <w:rPr>
          <w:spacing w:val="-2"/>
          <w:w w:val="105"/>
        </w:rPr>
        <w:t>:</w:t>
      </w:r>
    </w:p>
    <w:p w14:paraId="3439B76F" w14:textId="6C3AAE7F" w:rsidR="00E9358B" w:rsidRPr="0088089B" w:rsidRDefault="00E9358B" w:rsidP="0080381C">
      <w:pPr>
        <w:jc w:val="center"/>
        <w:rPr>
          <w:b/>
          <w:spacing w:val="-4"/>
          <w:w w:val="105"/>
          <w:sz w:val="18"/>
          <w:lang w:val="en-US"/>
        </w:rPr>
      </w:pPr>
      <w:r w:rsidRPr="0018518C">
        <w:rPr>
          <w:b/>
          <w:w w:val="105"/>
          <w:sz w:val="18"/>
        </w:rPr>
        <w:t>Tabel</w:t>
      </w:r>
      <w:r w:rsidRPr="0018518C">
        <w:rPr>
          <w:b/>
          <w:spacing w:val="-15"/>
          <w:w w:val="105"/>
          <w:sz w:val="18"/>
        </w:rPr>
        <w:t xml:space="preserve"> </w:t>
      </w:r>
      <w:r w:rsidRPr="0018518C">
        <w:rPr>
          <w:b/>
          <w:spacing w:val="-4"/>
          <w:w w:val="105"/>
          <w:sz w:val="18"/>
        </w:rPr>
        <w:t>3.</w:t>
      </w:r>
      <w:r w:rsidR="002C314C">
        <w:rPr>
          <w:b/>
          <w:spacing w:val="-4"/>
          <w:w w:val="105"/>
          <w:sz w:val="18"/>
          <w:lang w:val="en-US"/>
        </w:rPr>
        <w:t>31</w:t>
      </w:r>
    </w:p>
    <w:p w14:paraId="253EDC91" w14:textId="3B202DEC" w:rsidR="00E9358B" w:rsidRDefault="00E9358B" w:rsidP="0080381C">
      <w:pPr>
        <w:jc w:val="center"/>
        <w:rPr>
          <w:b/>
          <w:spacing w:val="-4"/>
          <w:w w:val="105"/>
          <w:sz w:val="18"/>
          <w:lang w:val="en-US"/>
        </w:rPr>
      </w:pPr>
      <w:proofErr w:type="spellStart"/>
      <w:r w:rsidRPr="0018518C">
        <w:rPr>
          <w:b/>
          <w:spacing w:val="-4"/>
          <w:w w:val="105"/>
          <w:sz w:val="18"/>
          <w:lang w:val="en-US"/>
        </w:rPr>
        <w:t>Rincian</w:t>
      </w:r>
      <w:proofErr w:type="spellEnd"/>
      <w:r w:rsidRPr="0018518C">
        <w:rPr>
          <w:b/>
          <w:spacing w:val="-4"/>
          <w:w w:val="105"/>
          <w:sz w:val="18"/>
          <w:lang w:val="en-US"/>
        </w:rPr>
        <w:t xml:space="preserve"> Aset </w:t>
      </w:r>
      <w:proofErr w:type="spellStart"/>
      <w:r w:rsidRPr="0018518C">
        <w:rPr>
          <w:b/>
          <w:spacing w:val="-4"/>
          <w:w w:val="105"/>
          <w:sz w:val="18"/>
          <w:lang w:val="en-US"/>
        </w:rPr>
        <w:t>Tetap</w:t>
      </w:r>
      <w:proofErr w:type="spellEnd"/>
      <w:r w:rsidRPr="0018518C">
        <w:rPr>
          <w:b/>
          <w:spacing w:val="-4"/>
          <w:w w:val="105"/>
          <w:sz w:val="18"/>
          <w:lang w:val="en-US"/>
        </w:rPr>
        <w:t xml:space="preserve"> </w:t>
      </w:r>
      <w:proofErr w:type="spellStart"/>
      <w:r>
        <w:rPr>
          <w:b/>
          <w:spacing w:val="-4"/>
          <w:w w:val="105"/>
          <w:sz w:val="18"/>
          <w:lang w:val="en-US"/>
        </w:rPr>
        <w:t>Lainnya</w:t>
      </w:r>
      <w:proofErr w:type="spellEnd"/>
      <w:r w:rsidRPr="0018518C">
        <w:rPr>
          <w:b/>
          <w:spacing w:val="-4"/>
          <w:w w:val="105"/>
          <w:sz w:val="18"/>
          <w:lang w:val="en-US"/>
        </w:rPr>
        <w:t xml:space="preserve"> </w:t>
      </w:r>
      <w:proofErr w:type="spellStart"/>
      <w:r w:rsidRPr="0018518C">
        <w:rPr>
          <w:b/>
          <w:spacing w:val="-4"/>
          <w:w w:val="105"/>
          <w:sz w:val="18"/>
          <w:lang w:val="en-US"/>
        </w:rPr>
        <w:t>Tahun</w:t>
      </w:r>
      <w:proofErr w:type="spellEnd"/>
      <w:r w:rsidRPr="0018518C">
        <w:rPr>
          <w:b/>
          <w:spacing w:val="-4"/>
          <w:w w:val="105"/>
          <w:sz w:val="18"/>
          <w:lang w:val="en-US"/>
        </w:rPr>
        <w:t xml:space="preserve"> 202</w:t>
      </w:r>
      <w:r>
        <w:rPr>
          <w:b/>
          <w:spacing w:val="-4"/>
          <w:w w:val="105"/>
          <w:sz w:val="18"/>
          <w:lang w:val="en-US"/>
        </w:rPr>
        <w:t>5 dan</w:t>
      </w:r>
      <w:r w:rsidR="00AF025B">
        <w:rPr>
          <w:b/>
          <w:spacing w:val="-4"/>
          <w:w w:val="105"/>
          <w:sz w:val="18"/>
          <w:lang w:val="en-US"/>
        </w:rPr>
        <w:t xml:space="preserve"> </w:t>
      </w:r>
      <w:proofErr w:type="spellStart"/>
      <w:r w:rsidR="00AF025B">
        <w:rPr>
          <w:b/>
          <w:spacing w:val="-4"/>
          <w:w w:val="105"/>
          <w:sz w:val="18"/>
          <w:lang w:val="en-US"/>
        </w:rPr>
        <w:t>Tahun</w:t>
      </w:r>
      <w:proofErr w:type="spellEnd"/>
      <w:r w:rsidR="00AF025B">
        <w:rPr>
          <w:b/>
          <w:spacing w:val="-4"/>
          <w:w w:val="105"/>
          <w:sz w:val="18"/>
          <w:lang w:val="en-US"/>
        </w:rPr>
        <w:t xml:space="preserve"> </w:t>
      </w:r>
      <w:r>
        <w:rPr>
          <w:b/>
          <w:spacing w:val="-4"/>
          <w:w w:val="105"/>
          <w:sz w:val="18"/>
          <w:lang w:val="en-US"/>
        </w:rPr>
        <w:t>2024</w:t>
      </w:r>
    </w:p>
    <w:p w14:paraId="316F74EC" w14:textId="77777777" w:rsidR="00E9358B" w:rsidRDefault="00E9358B" w:rsidP="00E9358B">
      <w:pPr>
        <w:ind w:left="1858"/>
        <w:jc w:val="center"/>
        <w:rPr>
          <w:b/>
          <w:spacing w:val="-4"/>
          <w:w w:val="105"/>
          <w:sz w:val="18"/>
          <w:lang w:val="en-US"/>
        </w:rPr>
      </w:pPr>
    </w:p>
    <w:tbl>
      <w:tblPr>
        <w:tblW w:w="7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404"/>
        <w:gridCol w:w="2268"/>
        <w:gridCol w:w="2268"/>
      </w:tblGrid>
      <w:tr w:rsidR="00E9358B" w14:paraId="591936FF" w14:textId="77777777" w:rsidTr="0080381C">
        <w:trPr>
          <w:trHeight w:val="649"/>
          <w:tblHeader/>
          <w:jc w:val="center"/>
        </w:trPr>
        <w:tc>
          <w:tcPr>
            <w:tcW w:w="706" w:type="dxa"/>
            <w:shd w:val="clear" w:color="auto" w:fill="D9D9D9"/>
            <w:vAlign w:val="center"/>
          </w:tcPr>
          <w:p w14:paraId="3E148F46" w14:textId="77777777" w:rsidR="00E9358B" w:rsidRPr="0080381C" w:rsidRDefault="00E9358B" w:rsidP="0080381C">
            <w:pPr>
              <w:pStyle w:val="TableParagraph"/>
              <w:spacing w:line="228" w:lineRule="exact"/>
              <w:ind w:left="14" w:right="8"/>
              <w:jc w:val="center"/>
              <w:rPr>
                <w:rFonts w:ascii="Times New Roman" w:hAnsi="Times New Roman" w:cs="Times New Roman"/>
                <w:b/>
                <w:iCs/>
                <w:sz w:val="20"/>
                <w:szCs w:val="20"/>
              </w:rPr>
            </w:pPr>
            <w:r w:rsidRPr="0080381C">
              <w:rPr>
                <w:rFonts w:ascii="Times New Roman" w:hAnsi="Times New Roman" w:cs="Times New Roman"/>
                <w:b/>
                <w:iCs/>
                <w:spacing w:val="-5"/>
                <w:sz w:val="20"/>
                <w:szCs w:val="20"/>
              </w:rPr>
              <w:t>No</w:t>
            </w:r>
          </w:p>
        </w:tc>
        <w:tc>
          <w:tcPr>
            <w:tcW w:w="2404" w:type="dxa"/>
            <w:shd w:val="clear" w:color="auto" w:fill="D9D9D9"/>
            <w:vAlign w:val="center"/>
          </w:tcPr>
          <w:p w14:paraId="35C95163" w14:textId="57684094" w:rsidR="00E9358B" w:rsidRPr="0080381C" w:rsidRDefault="0080381C" w:rsidP="0080381C">
            <w:pPr>
              <w:pStyle w:val="TableParagraph"/>
              <w:spacing w:before="41"/>
              <w:ind w:right="553"/>
              <w:rPr>
                <w:rFonts w:ascii="Times New Roman" w:hAnsi="Times New Roman" w:cs="Times New Roman"/>
                <w:b/>
                <w:iCs/>
                <w:sz w:val="20"/>
                <w:szCs w:val="20"/>
              </w:rPr>
            </w:pPr>
            <w:r>
              <w:rPr>
                <w:rFonts w:ascii="Times New Roman" w:hAnsi="Times New Roman" w:cs="Times New Roman"/>
                <w:b/>
                <w:iCs/>
                <w:spacing w:val="-2"/>
                <w:sz w:val="20"/>
                <w:szCs w:val="20"/>
              </w:rPr>
              <w:t xml:space="preserve">                 </w:t>
            </w:r>
            <w:r w:rsidR="00E9358B" w:rsidRPr="0080381C">
              <w:rPr>
                <w:rFonts w:ascii="Times New Roman" w:hAnsi="Times New Roman" w:cs="Times New Roman"/>
                <w:b/>
                <w:iCs/>
                <w:spacing w:val="-2"/>
                <w:sz w:val="20"/>
                <w:szCs w:val="20"/>
              </w:rPr>
              <w:t>Uraian</w:t>
            </w:r>
          </w:p>
        </w:tc>
        <w:tc>
          <w:tcPr>
            <w:tcW w:w="2268" w:type="dxa"/>
            <w:shd w:val="clear" w:color="auto" w:fill="D9D9D9"/>
            <w:vAlign w:val="center"/>
          </w:tcPr>
          <w:p w14:paraId="0259552F" w14:textId="77777777" w:rsidR="0080381C" w:rsidRDefault="00E9358B" w:rsidP="0080381C">
            <w:pPr>
              <w:pStyle w:val="TableParagraph"/>
              <w:spacing w:before="41"/>
              <w:ind w:left="142"/>
              <w:jc w:val="center"/>
              <w:rPr>
                <w:rFonts w:ascii="Times New Roman" w:hAnsi="Times New Roman" w:cs="Times New Roman"/>
                <w:b/>
                <w:iCs/>
                <w:sz w:val="20"/>
                <w:szCs w:val="20"/>
              </w:rPr>
            </w:pPr>
            <w:r w:rsidRPr="0080381C">
              <w:rPr>
                <w:rFonts w:ascii="Times New Roman" w:hAnsi="Times New Roman" w:cs="Times New Roman"/>
                <w:b/>
                <w:iCs/>
                <w:sz w:val="20"/>
                <w:szCs w:val="20"/>
              </w:rPr>
              <w:t xml:space="preserve">Tahun Anggaran </w:t>
            </w:r>
          </w:p>
          <w:p w14:paraId="5B5119A9" w14:textId="35BA3E76" w:rsidR="00E9358B" w:rsidRPr="0080381C" w:rsidRDefault="00E9358B" w:rsidP="0080381C">
            <w:pPr>
              <w:pStyle w:val="TableParagraph"/>
              <w:spacing w:before="41"/>
              <w:ind w:left="142"/>
              <w:jc w:val="center"/>
              <w:rPr>
                <w:rFonts w:ascii="Times New Roman" w:hAnsi="Times New Roman" w:cs="Times New Roman"/>
                <w:b/>
                <w:iCs/>
                <w:sz w:val="20"/>
                <w:szCs w:val="20"/>
              </w:rPr>
            </w:pPr>
            <w:r w:rsidRPr="0080381C">
              <w:rPr>
                <w:rFonts w:ascii="Times New Roman" w:hAnsi="Times New Roman" w:cs="Times New Roman"/>
                <w:b/>
                <w:iCs/>
                <w:sz w:val="20"/>
                <w:szCs w:val="20"/>
              </w:rPr>
              <w:t>2025</w:t>
            </w:r>
            <w:r w:rsidR="0080381C">
              <w:rPr>
                <w:rFonts w:ascii="Times New Roman" w:hAnsi="Times New Roman" w:cs="Times New Roman"/>
                <w:b/>
                <w:iCs/>
                <w:sz w:val="20"/>
                <w:szCs w:val="20"/>
              </w:rPr>
              <w:t xml:space="preserve"> </w:t>
            </w:r>
            <w:r w:rsidRPr="0080381C">
              <w:rPr>
                <w:rFonts w:ascii="Times New Roman" w:hAnsi="Times New Roman" w:cs="Times New Roman"/>
                <w:b/>
                <w:iCs/>
                <w:sz w:val="20"/>
                <w:szCs w:val="20"/>
              </w:rPr>
              <w:t>(Rp)</w:t>
            </w:r>
          </w:p>
        </w:tc>
        <w:tc>
          <w:tcPr>
            <w:tcW w:w="2268" w:type="dxa"/>
            <w:shd w:val="clear" w:color="auto" w:fill="D9D9D9"/>
            <w:vAlign w:val="center"/>
          </w:tcPr>
          <w:p w14:paraId="6FA0B9B7" w14:textId="77777777" w:rsidR="0080381C" w:rsidRDefault="00E9358B" w:rsidP="0080381C">
            <w:pPr>
              <w:pStyle w:val="TableParagraph"/>
              <w:spacing w:before="41"/>
              <w:ind w:left="142"/>
              <w:jc w:val="center"/>
              <w:rPr>
                <w:rFonts w:ascii="Times New Roman" w:hAnsi="Times New Roman" w:cs="Times New Roman"/>
                <w:b/>
                <w:iCs/>
                <w:sz w:val="20"/>
                <w:szCs w:val="20"/>
              </w:rPr>
            </w:pPr>
            <w:r w:rsidRPr="0080381C">
              <w:rPr>
                <w:rFonts w:ascii="Times New Roman" w:hAnsi="Times New Roman" w:cs="Times New Roman"/>
                <w:b/>
                <w:iCs/>
                <w:sz w:val="20"/>
                <w:szCs w:val="20"/>
              </w:rPr>
              <w:t xml:space="preserve">Tahun Anggaran </w:t>
            </w:r>
          </w:p>
          <w:p w14:paraId="5F5BA015" w14:textId="4B5A22B4" w:rsidR="00E9358B" w:rsidRPr="0080381C" w:rsidRDefault="00E9358B" w:rsidP="0080381C">
            <w:pPr>
              <w:pStyle w:val="TableParagraph"/>
              <w:spacing w:before="41"/>
              <w:ind w:left="142"/>
              <w:jc w:val="center"/>
              <w:rPr>
                <w:rFonts w:ascii="Times New Roman" w:hAnsi="Times New Roman" w:cs="Times New Roman"/>
                <w:b/>
                <w:iCs/>
                <w:sz w:val="20"/>
                <w:szCs w:val="20"/>
              </w:rPr>
            </w:pPr>
            <w:r w:rsidRPr="0080381C">
              <w:rPr>
                <w:rFonts w:ascii="Times New Roman" w:hAnsi="Times New Roman" w:cs="Times New Roman"/>
                <w:b/>
                <w:iCs/>
                <w:sz w:val="20"/>
                <w:szCs w:val="20"/>
              </w:rPr>
              <w:t>2024</w:t>
            </w:r>
            <w:r w:rsidR="0080381C">
              <w:rPr>
                <w:rFonts w:ascii="Times New Roman" w:hAnsi="Times New Roman" w:cs="Times New Roman"/>
                <w:b/>
                <w:iCs/>
                <w:sz w:val="20"/>
                <w:szCs w:val="20"/>
              </w:rPr>
              <w:t xml:space="preserve"> </w:t>
            </w:r>
            <w:r w:rsidRPr="0080381C">
              <w:rPr>
                <w:rFonts w:ascii="Times New Roman" w:hAnsi="Times New Roman" w:cs="Times New Roman"/>
                <w:b/>
                <w:iCs/>
                <w:sz w:val="20"/>
                <w:szCs w:val="20"/>
              </w:rPr>
              <w:t>(Rp)</w:t>
            </w:r>
          </w:p>
        </w:tc>
      </w:tr>
      <w:tr w:rsidR="00E9358B" w14:paraId="75BE0776" w14:textId="77777777" w:rsidTr="0080381C">
        <w:trPr>
          <w:trHeight w:val="343"/>
          <w:jc w:val="center"/>
        </w:trPr>
        <w:tc>
          <w:tcPr>
            <w:tcW w:w="706" w:type="dxa"/>
          </w:tcPr>
          <w:p w14:paraId="375FA7A8" w14:textId="77777777" w:rsidR="00E9358B" w:rsidRPr="00E9358B" w:rsidRDefault="00E9358B" w:rsidP="00E9358B">
            <w:pPr>
              <w:pStyle w:val="TableParagraph"/>
              <w:spacing w:line="229" w:lineRule="exact"/>
              <w:ind w:left="14" w:right="3"/>
              <w:jc w:val="center"/>
              <w:rPr>
                <w:rFonts w:ascii="Times New Roman" w:hAnsi="Times New Roman" w:cs="Times New Roman"/>
                <w:sz w:val="20"/>
                <w:szCs w:val="20"/>
              </w:rPr>
            </w:pPr>
            <w:r w:rsidRPr="00E9358B">
              <w:rPr>
                <w:rFonts w:ascii="Times New Roman" w:hAnsi="Times New Roman" w:cs="Times New Roman"/>
                <w:spacing w:val="-10"/>
                <w:sz w:val="20"/>
                <w:szCs w:val="20"/>
              </w:rPr>
              <w:t>1</w:t>
            </w:r>
          </w:p>
        </w:tc>
        <w:tc>
          <w:tcPr>
            <w:tcW w:w="2404" w:type="dxa"/>
          </w:tcPr>
          <w:p w14:paraId="6BAFBBC2" w14:textId="5407A8C4"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Umum</w:t>
            </w:r>
          </w:p>
        </w:tc>
        <w:tc>
          <w:tcPr>
            <w:tcW w:w="2268" w:type="dxa"/>
          </w:tcPr>
          <w:p w14:paraId="4FC2F89D" w14:textId="20D97BAA" w:rsidR="00E9358B" w:rsidRPr="008F1236" w:rsidRDefault="00E9358B" w:rsidP="00E9358B">
            <w:pPr>
              <w:pStyle w:val="TableParagraph"/>
              <w:spacing w:line="229" w:lineRule="exact"/>
              <w:ind w:right="93"/>
              <w:jc w:val="right"/>
              <w:rPr>
                <w:rFonts w:ascii="Times New Roman" w:hAnsi="Times New Roman" w:cs="Times New Roman"/>
                <w:sz w:val="20"/>
                <w:szCs w:val="20"/>
              </w:rPr>
            </w:pPr>
            <w:r w:rsidRPr="008F1236">
              <w:rPr>
                <w:rFonts w:ascii="Times New Roman" w:hAnsi="Times New Roman" w:cs="Times New Roman"/>
                <w:sz w:val="20"/>
                <w:szCs w:val="20"/>
              </w:rPr>
              <w:t>20.263.255.628</w:t>
            </w:r>
          </w:p>
        </w:tc>
        <w:tc>
          <w:tcPr>
            <w:tcW w:w="2268" w:type="dxa"/>
          </w:tcPr>
          <w:p w14:paraId="05C871AF" w14:textId="37725446" w:rsidR="00E9358B" w:rsidRPr="008F1236" w:rsidRDefault="00ED017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1.943.114.323</w:t>
            </w:r>
          </w:p>
        </w:tc>
      </w:tr>
      <w:tr w:rsidR="00E9358B" w14:paraId="4D0A2152" w14:textId="77777777" w:rsidTr="0080381C">
        <w:trPr>
          <w:trHeight w:val="343"/>
          <w:jc w:val="center"/>
        </w:trPr>
        <w:tc>
          <w:tcPr>
            <w:tcW w:w="706" w:type="dxa"/>
          </w:tcPr>
          <w:p w14:paraId="3FE56A12" w14:textId="55FB9B6A"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2</w:t>
            </w:r>
          </w:p>
        </w:tc>
        <w:tc>
          <w:tcPr>
            <w:tcW w:w="2404" w:type="dxa"/>
          </w:tcPr>
          <w:p w14:paraId="5F22FECB" w14:textId="44E25A98"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Filsafat</w:t>
            </w:r>
          </w:p>
        </w:tc>
        <w:tc>
          <w:tcPr>
            <w:tcW w:w="2268" w:type="dxa"/>
          </w:tcPr>
          <w:p w14:paraId="5C958BCF" w14:textId="5269F9C1"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51.560</w:t>
            </w:r>
          </w:p>
        </w:tc>
        <w:tc>
          <w:tcPr>
            <w:tcW w:w="2268" w:type="dxa"/>
          </w:tcPr>
          <w:p w14:paraId="70216AC6" w14:textId="469F4884" w:rsidR="00E9358B" w:rsidRPr="008F1236" w:rsidRDefault="00ED017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1.834.600</w:t>
            </w:r>
          </w:p>
        </w:tc>
      </w:tr>
      <w:tr w:rsidR="00E9358B" w14:paraId="1D15521B" w14:textId="77777777" w:rsidTr="0080381C">
        <w:trPr>
          <w:trHeight w:val="343"/>
          <w:jc w:val="center"/>
        </w:trPr>
        <w:tc>
          <w:tcPr>
            <w:tcW w:w="706" w:type="dxa"/>
          </w:tcPr>
          <w:p w14:paraId="5E9281ED" w14:textId="308627E5"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3</w:t>
            </w:r>
          </w:p>
        </w:tc>
        <w:tc>
          <w:tcPr>
            <w:tcW w:w="2404" w:type="dxa"/>
          </w:tcPr>
          <w:p w14:paraId="358F40C8" w14:textId="3ABA4892"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Agama</w:t>
            </w:r>
          </w:p>
        </w:tc>
        <w:tc>
          <w:tcPr>
            <w:tcW w:w="2268" w:type="dxa"/>
          </w:tcPr>
          <w:p w14:paraId="53B510C5" w14:textId="67ADBCE7"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468.968.884</w:t>
            </w:r>
          </w:p>
        </w:tc>
        <w:tc>
          <w:tcPr>
            <w:tcW w:w="2268" w:type="dxa"/>
          </w:tcPr>
          <w:p w14:paraId="645146C8" w14:textId="0F34D8AA" w:rsidR="00E9358B" w:rsidRPr="008F1236" w:rsidRDefault="00ED017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89.223.700</w:t>
            </w:r>
          </w:p>
        </w:tc>
      </w:tr>
      <w:tr w:rsidR="00E9358B" w14:paraId="2EFB3C95" w14:textId="77777777" w:rsidTr="0080381C">
        <w:trPr>
          <w:trHeight w:val="343"/>
          <w:jc w:val="center"/>
        </w:trPr>
        <w:tc>
          <w:tcPr>
            <w:tcW w:w="706" w:type="dxa"/>
          </w:tcPr>
          <w:p w14:paraId="09E807D0" w14:textId="25B555BC"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4</w:t>
            </w:r>
          </w:p>
        </w:tc>
        <w:tc>
          <w:tcPr>
            <w:tcW w:w="2404" w:type="dxa"/>
          </w:tcPr>
          <w:p w14:paraId="25806997" w14:textId="177ECA3B"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Ilmu Sosial</w:t>
            </w:r>
          </w:p>
        </w:tc>
        <w:tc>
          <w:tcPr>
            <w:tcW w:w="2268" w:type="dxa"/>
          </w:tcPr>
          <w:p w14:paraId="4A5F9415" w14:textId="7968B710"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105.783.358</w:t>
            </w:r>
          </w:p>
        </w:tc>
        <w:tc>
          <w:tcPr>
            <w:tcW w:w="2268" w:type="dxa"/>
          </w:tcPr>
          <w:p w14:paraId="4FC0B561" w14:textId="4143E1B0" w:rsidR="00E9358B" w:rsidRPr="008F1236" w:rsidRDefault="00ED017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55.613.600</w:t>
            </w:r>
          </w:p>
        </w:tc>
      </w:tr>
      <w:tr w:rsidR="00E9358B" w14:paraId="19BA381A" w14:textId="77777777" w:rsidTr="0080381C">
        <w:trPr>
          <w:trHeight w:val="343"/>
          <w:jc w:val="center"/>
        </w:trPr>
        <w:tc>
          <w:tcPr>
            <w:tcW w:w="706" w:type="dxa"/>
          </w:tcPr>
          <w:p w14:paraId="29FA58C7" w14:textId="38A6C319"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5</w:t>
            </w:r>
          </w:p>
        </w:tc>
        <w:tc>
          <w:tcPr>
            <w:tcW w:w="2404" w:type="dxa"/>
          </w:tcPr>
          <w:p w14:paraId="042C8F61" w14:textId="7620EDF5"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Ilmu Bahasa</w:t>
            </w:r>
          </w:p>
        </w:tc>
        <w:tc>
          <w:tcPr>
            <w:tcW w:w="2268" w:type="dxa"/>
          </w:tcPr>
          <w:p w14:paraId="3C8541D9" w14:textId="643606F6"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370.755.144</w:t>
            </w:r>
          </w:p>
        </w:tc>
        <w:tc>
          <w:tcPr>
            <w:tcW w:w="2268" w:type="dxa"/>
          </w:tcPr>
          <w:p w14:paraId="5F3BF1DB" w14:textId="07B5E609" w:rsidR="00E9358B" w:rsidRPr="008F1236" w:rsidRDefault="00ED017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146.631.850</w:t>
            </w:r>
          </w:p>
        </w:tc>
      </w:tr>
      <w:tr w:rsidR="00E9358B" w14:paraId="7DA32641" w14:textId="77777777" w:rsidTr="0080381C">
        <w:trPr>
          <w:trHeight w:val="343"/>
          <w:jc w:val="center"/>
        </w:trPr>
        <w:tc>
          <w:tcPr>
            <w:tcW w:w="706" w:type="dxa"/>
          </w:tcPr>
          <w:p w14:paraId="51D1D0E2" w14:textId="1FB8EA27"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6</w:t>
            </w:r>
          </w:p>
        </w:tc>
        <w:tc>
          <w:tcPr>
            <w:tcW w:w="2404" w:type="dxa"/>
          </w:tcPr>
          <w:p w14:paraId="794742B2" w14:textId="6C3A7C5A"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Matematika dan Pengetahuan Alam</w:t>
            </w:r>
          </w:p>
        </w:tc>
        <w:tc>
          <w:tcPr>
            <w:tcW w:w="2268" w:type="dxa"/>
          </w:tcPr>
          <w:p w14:paraId="3DD68EBD" w14:textId="68469280"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322.813.773</w:t>
            </w:r>
          </w:p>
        </w:tc>
        <w:tc>
          <w:tcPr>
            <w:tcW w:w="2268" w:type="dxa"/>
          </w:tcPr>
          <w:p w14:paraId="6B2ECE09" w14:textId="766F3148" w:rsidR="00E9358B" w:rsidRPr="008F1236" w:rsidRDefault="00F72FD2"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176.084.100</w:t>
            </w:r>
          </w:p>
        </w:tc>
      </w:tr>
      <w:tr w:rsidR="00E9358B" w14:paraId="01912A52" w14:textId="77777777" w:rsidTr="0080381C">
        <w:trPr>
          <w:trHeight w:val="343"/>
          <w:jc w:val="center"/>
        </w:trPr>
        <w:tc>
          <w:tcPr>
            <w:tcW w:w="706" w:type="dxa"/>
          </w:tcPr>
          <w:p w14:paraId="0F4B2A49" w14:textId="13FBA22D"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7</w:t>
            </w:r>
          </w:p>
        </w:tc>
        <w:tc>
          <w:tcPr>
            <w:tcW w:w="2404" w:type="dxa"/>
          </w:tcPr>
          <w:p w14:paraId="51A1EF23" w14:textId="1AC17605"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Ilmu Pengetahuan Praktis</w:t>
            </w:r>
          </w:p>
        </w:tc>
        <w:tc>
          <w:tcPr>
            <w:tcW w:w="2268" w:type="dxa"/>
          </w:tcPr>
          <w:p w14:paraId="4C5FE988" w14:textId="22C28FDE"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9.380.000</w:t>
            </w:r>
          </w:p>
        </w:tc>
        <w:tc>
          <w:tcPr>
            <w:tcW w:w="2268" w:type="dxa"/>
          </w:tcPr>
          <w:p w14:paraId="168EDBC1" w14:textId="1D16031B" w:rsidR="00E9358B" w:rsidRPr="008F1236" w:rsidRDefault="00F72FD2"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20.963.150</w:t>
            </w:r>
          </w:p>
        </w:tc>
      </w:tr>
      <w:tr w:rsidR="00E9358B" w14:paraId="4D590922" w14:textId="77777777" w:rsidTr="0080381C">
        <w:trPr>
          <w:trHeight w:val="343"/>
          <w:jc w:val="center"/>
        </w:trPr>
        <w:tc>
          <w:tcPr>
            <w:tcW w:w="706" w:type="dxa"/>
          </w:tcPr>
          <w:p w14:paraId="6874CCCC" w14:textId="3789612E"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8</w:t>
            </w:r>
          </w:p>
        </w:tc>
        <w:tc>
          <w:tcPr>
            <w:tcW w:w="2404" w:type="dxa"/>
          </w:tcPr>
          <w:p w14:paraId="63E18D0B" w14:textId="0AD951E5"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Geografi, Biografi, dan Sejarah</w:t>
            </w:r>
          </w:p>
        </w:tc>
        <w:tc>
          <w:tcPr>
            <w:tcW w:w="2268" w:type="dxa"/>
          </w:tcPr>
          <w:p w14:paraId="5EECBE27" w14:textId="7081D2E9"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35.036.048</w:t>
            </w:r>
          </w:p>
        </w:tc>
        <w:tc>
          <w:tcPr>
            <w:tcW w:w="2268" w:type="dxa"/>
          </w:tcPr>
          <w:p w14:paraId="3B47D23C" w14:textId="3F852603" w:rsidR="00E9358B" w:rsidRPr="008F1236" w:rsidRDefault="00F72FD2"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4.750.000</w:t>
            </w:r>
          </w:p>
        </w:tc>
      </w:tr>
      <w:tr w:rsidR="0010530F" w14:paraId="5B7C6890" w14:textId="77777777" w:rsidTr="0080381C">
        <w:trPr>
          <w:trHeight w:val="343"/>
          <w:jc w:val="center"/>
        </w:trPr>
        <w:tc>
          <w:tcPr>
            <w:tcW w:w="706" w:type="dxa"/>
          </w:tcPr>
          <w:p w14:paraId="53A3C6C3" w14:textId="3465FB44" w:rsidR="0010530F" w:rsidRPr="00E9358B" w:rsidRDefault="0010530F" w:rsidP="00E9358B">
            <w:pPr>
              <w:pStyle w:val="TableParagraph"/>
              <w:spacing w:line="229" w:lineRule="exact"/>
              <w:ind w:left="14" w:right="3"/>
              <w:jc w:val="center"/>
              <w:rPr>
                <w:rFonts w:ascii="Times New Roman" w:hAnsi="Times New Roman" w:cs="Times New Roman"/>
                <w:spacing w:val="-10"/>
                <w:sz w:val="20"/>
                <w:szCs w:val="20"/>
              </w:rPr>
            </w:pPr>
            <w:r>
              <w:rPr>
                <w:rFonts w:ascii="Times New Roman" w:hAnsi="Times New Roman" w:cs="Times New Roman"/>
                <w:spacing w:val="-10"/>
                <w:sz w:val="20"/>
                <w:szCs w:val="20"/>
              </w:rPr>
              <w:t>9</w:t>
            </w:r>
          </w:p>
        </w:tc>
        <w:tc>
          <w:tcPr>
            <w:tcW w:w="2404" w:type="dxa"/>
          </w:tcPr>
          <w:p w14:paraId="4D0D100A" w14:textId="54E6B42B" w:rsidR="0010530F" w:rsidRPr="008F1236" w:rsidRDefault="0010530F" w:rsidP="0010530F">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 xml:space="preserve">Buku Arsitektur, kesenian, olahraga </w:t>
            </w:r>
          </w:p>
        </w:tc>
        <w:tc>
          <w:tcPr>
            <w:tcW w:w="2268" w:type="dxa"/>
          </w:tcPr>
          <w:p w14:paraId="092D2A60" w14:textId="7210142F" w:rsidR="0010530F" w:rsidRPr="008F1236" w:rsidRDefault="0010530F" w:rsidP="00E9358B">
            <w:pPr>
              <w:pStyle w:val="TableParagraph"/>
              <w:spacing w:line="229" w:lineRule="exact"/>
              <w:ind w:right="93"/>
              <w:jc w:val="right"/>
              <w:rPr>
                <w:rFonts w:ascii="Times New Roman" w:hAnsi="Times New Roman" w:cs="Times New Roman"/>
                <w:sz w:val="20"/>
                <w:szCs w:val="20"/>
              </w:rPr>
            </w:pPr>
            <w:r w:rsidRPr="008F1236">
              <w:rPr>
                <w:rFonts w:ascii="Times New Roman" w:hAnsi="Times New Roman" w:cs="Times New Roman"/>
                <w:sz w:val="20"/>
                <w:szCs w:val="20"/>
              </w:rPr>
              <w:t>0</w:t>
            </w:r>
          </w:p>
        </w:tc>
        <w:tc>
          <w:tcPr>
            <w:tcW w:w="2268" w:type="dxa"/>
          </w:tcPr>
          <w:p w14:paraId="24BF5714" w14:textId="6DE339C5" w:rsidR="0010530F" w:rsidRPr="008F1236" w:rsidRDefault="008B0466"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64.431.000</w:t>
            </w:r>
          </w:p>
        </w:tc>
      </w:tr>
      <w:tr w:rsidR="00E9358B" w14:paraId="0A9F75FC" w14:textId="77777777" w:rsidTr="0080381C">
        <w:trPr>
          <w:trHeight w:val="343"/>
          <w:jc w:val="center"/>
        </w:trPr>
        <w:tc>
          <w:tcPr>
            <w:tcW w:w="706" w:type="dxa"/>
          </w:tcPr>
          <w:p w14:paraId="4A76F17B" w14:textId="2C61EA78"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9</w:t>
            </w:r>
          </w:p>
        </w:tc>
        <w:tc>
          <w:tcPr>
            <w:tcW w:w="2404" w:type="dxa"/>
          </w:tcPr>
          <w:p w14:paraId="501ACF27" w14:textId="4E277AE2"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Buku Laporan</w:t>
            </w:r>
          </w:p>
        </w:tc>
        <w:tc>
          <w:tcPr>
            <w:tcW w:w="2268" w:type="dxa"/>
          </w:tcPr>
          <w:p w14:paraId="2F89F258" w14:textId="412C2D95"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11.264.000</w:t>
            </w:r>
          </w:p>
        </w:tc>
        <w:tc>
          <w:tcPr>
            <w:tcW w:w="2268" w:type="dxa"/>
          </w:tcPr>
          <w:p w14:paraId="5A22F861" w14:textId="56DD8013" w:rsidR="00E9358B" w:rsidRPr="008F1236" w:rsidRDefault="003104B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0</w:t>
            </w:r>
          </w:p>
        </w:tc>
      </w:tr>
      <w:tr w:rsidR="00E9358B" w14:paraId="3A42DCEC" w14:textId="77777777" w:rsidTr="0080381C">
        <w:trPr>
          <w:trHeight w:val="343"/>
          <w:jc w:val="center"/>
        </w:trPr>
        <w:tc>
          <w:tcPr>
            <w:tcW w:w="706" w:type="dxa"/>
          </w:tcPr>
          <w:p w14:paraId="1E63C29B" w14:textId="436CBF62"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10</w:t>
            </w:r>
          </w:p>
        </w:tc>
        <w:tc>
          <w:tcPr>
            <w:tcW w:w="2404" w:type="dxa"/>
          </w:tcPr>
          <w:p w14:paraId="742D6EAD" w14:textId="5BA20EE2"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Bahan Perpustakaan Tercetak Lainnya</w:t>
            </w:r>
          </w:p>
        </w:tc>
        <w:tc>
          <w:tcPr>
            <w:tcW w:w="2268" w:type="dxa"/>
          </w:tcPr>
          <w:p w14:paraId="0DFBCFCC" w14:textId="0A8735AB"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233.556.000</w:t>
            </w:r>
          </w:p>
        </w:tc>
        <w:tc>
          <w:tcPr>
            <w:tcW w:w="2268" w:type="dxa"/>
          </w:tcPr>
          <w:p w14:paraId="105F7CC9" w14:textId="00228FA8" w:rsidR="00E9358B" w:rsidRPr="008F1236" w:rsidRDefault="007A2607"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4.134.900</w:t>
            </w:r>
          </w:p>
        </w:tc>
      </w:tr>
      <w:tr w:rsidR="00E9358B" w14:paraId="49DF0CF1" w14:textId="77777777" w:rsidTr="0080381C">
        <w:trPr>
          <w:trHeight w:val="343"/>
          <w:jc w:val="center"/>
        </w:trPr>
        <w:tc>
          <w:tcPr>
            <w:tcW w:w="706" w:type="dxa"/>
          </w:tcPr>
          <w:p w14:paraId="39ED5E67" w14:textId="3DF6D883"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11</w:t>
            </w:r>
          </w:p>
        </w:tc>
        <w:tc>
          <w:tcPr>
            <w:tcW w:w="2404" w:type="dxa"/>
          </w:tcPr>
          <w:p w14:paraId="624B6B36" w14:textId="1BC82F91"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Karya Musik</w:t>
            </w:r>
          </w:p>
        </w:tc>
        <w:tc>
          <w:tcPr>
            <w:tcW w:w="2268" w:type="dxa"/>
          </w:tcPr>
          <w:p w14:paraId="025CCFA3" w14:textId="48EDCBCA"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1.025.000</w:t>
            </w:r>
          </w:p>
        </w:tc>
        <w:tc>
          <w:tcPr>
            <w:tcW w:w="2268" w:type="dxa"/>
          </w:tcPr>
          <w:p w14:paraId="3D964B99" w14:textId="65AFE138" w:rsidR="00E9358B" w:rsidRPr="008F1236" w:rsidRDefault="003104B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0</w:t>
            </w:r>
          </w:p>
        </w:tc>
      </w:tr>
      <w:tr w:rsidR="00E9358B" w14:paraId="60973A21" w14:textId="77777777" w:rsidTr="0080381C">
        <w:trPr>
          <w:trHeight w:val="343"/>
          <w:jc w:val="center"/>
        </w:trPr>
        <w:tc>
          <w:tcPr>
            <w:tcW w:w="706" w:type="dxa"/>
          </w:tcPr>
          <w:p w14:paraId="0D005AA9" w14:textId="41DCDF20"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12</w:t>
            </w:r>
          </w:p>
        </w:tc>
        <w:tc>
          <w:tcPr>
            <w:tcW w:w="2404" w:type="dxa"/>
          </w:tcPr>
          <w:p w14:paraId="61A2C874" w14:textId="69D58F63"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Karya Grafika (Graphic Material )</w:t>
            </w:r>
          </w:p>
        </w:tc>
        <w:tc>
          <w:tcPr>
            <w:tcW w:w="2268" w:type="dxa"/>
          </w:tcPr>
          <w:p w14:paraId="3CF0F9C9" w14:textId="27600B98"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1.143.000</w:t>
            </w:r>
          </w:p>
        </w:tc>
        <w:tc>
          <w:tcPr>
            <w:tcW w:w="2268" w:type="dxa"/>
          </w:tcPr>
          <w:p w14:paraId="03AB603A" w14:textId="2AA98F6D" w:rsidR="00E9358B" w:rsidRPr="008F1236" w:rsidRDefault="003104B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0</w:t>
            </w:r>
          </w:p>
        </w:tc>
      </w:tr>
      <w:tr w:rsidR="00E9358B" w14:paraId="335EE69F" w14:textId="77777777" w:rsidTr="0080381C">
        <w:trPr>
          <w:trHeight w:val="343"/>
          <w:jc w:val="center"/>
        </w:trPr>
        <w:tc>
          <w:tcPr>
            <w:tcW w:w="706" w:type="dxa"/>
          </w:tcPr>
          <w:p w14:paraId="249DF282" w14:textId="516897AE"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13</w:t>
            </w:r>
          </w:p>
        </w:tc>
        <w:tc>
          <w:tcPr>
            <w:tcW w:w="2404" w:type="dxa"/>
          </w:tcPr>
          <w:p w14:paraId="5A6D3BFE" w14:textId="40EAAE45"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Three Dimensional Artifacts and Realita</w:t>
            </w:r>
          </w:p>
        </w:tc>
        <w:tc>
          <w:tcPr>
            <w:tcW w:w="2268" w:type="dxa"/>
          </w:tcPr>
          <w:p w14:paraId="2BA36627" w14:textId="45F00DD5"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6.441.000</w:t>
            </w:r>
          </w:p>
        </w:tc>
        <w:tc>
          <w:tcPr>
            <w:tcW w:w="2268" w:type="dxa"/>
          </w:tcPr>
          <w:p w14:paraId="3692A8B5" w14:textId="254F77ED" w:rsidR="00E9358B" w:rsidRPr="008F1236" w:rsidRDefault="0010530F"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117.800</w:t>
            </w:r>
          </w:p>
        </w:tc>
      </w:tr>
      <w:tr w:rsidR="0010530F" w14:paraId="398A8EBC" w14:textId="77777777" w:rsidTr="0080381C">
        <w:trPr>
          <w:trHeight w:val="343"/>
          <w:jc w:val="center"/>
        </w:trPr>
        <w:tc>
          <w:tcPr>
            <w:tcW w:w="706" w:type="dxa"/>
          </w:tcPr>
          <w:p w14:paraId="5B284CC4" w14:textId="35B8A416" w:rsidR="0010530F" w:rsidRDefault="007A2607" w:rsidP="0010530F">
            <w:pPr>
              <w:pStyle w:val="TableParagraph"/>
              <w:spacing w:line="229" w:lineRule="exact"/>
              <w:ind w:left="14" w:right="3"/>
              <w:jc w:val="center"/>
              <w:rPr>
                <w:rFonts w:ascii="Times New Roman" w:hAnsi="Times New Roman" w:cs="Times New Roman"/>
                <w:spacing w:val="-10"/>
                <w:sz w:val="20"/>
                <w:szCs w:val="20"/>
              </w:rPr>
            </w:pPr>
            <w:r>
              <w:rPr>
                <w:rFonts w:ascii="Times New Roman" w:hAnsi="Times New Roman" w:cs="Times New Roman"/>
                <w:spacing w:val="-10"/>
                <w:sz w:val="20"/>
                <w:szCs w:val="20"/>
              </w:rPr>
              <w:t>14</w:t>
            </w:r>
          </w:p>
        </w:tc>
        <w:tc>
          <w:tcPr>
            <w:tcW w:w="2404" w:type="dxa"/>
          </w:tcPr>
          <w:p w14:paraId="3415F350" w14:textId="157E9F79" w:rsidR="0010530F" w:rsidRPr="008F1236" w:rsidRDefault="0010530F" w:rsidP="007A2607">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A</w:t>
            </w:r>
            <w:r w:rsidR="007A2607" w:rsidRPr="008F1236">
              <w:rPr>
                <w:rFonts w:ascii="Times New Roman" w:hAnsi="Times New Roman" w:cs="Times New Roman"/>
                <w:sz w:val="20"/>
                <w:szCs w:val="20"/>
              </w:rPr>
              <w:t>lgae Budidaya (Rumput laut dan tumbuh-tumbuhan lain yang hidup di dalam air)</w:t>
            </w:r>
          </w:p>
        </w:tc>
        <w:tc>
          <w:tcPr>
            <w:tcW w:w="2268" w:type="dxa"/>
          </w:tcPr>
          <w:p w14:paraId="4924246C" w14:textId="74B886E0" w:rsidR="0010530F" w:rsidRPr="008F1236" w:rsidRDefault="007A2607" w:rsidP="0010530F">
            <w:pPr>
              <w:pStyle w:val="TableParagraph"/>
              <w:spacing w:line="229" w:lineRule="exact"/>
              <w:ind w:right="93"/>
              <w:jc w:val="right"/>
              <w:rPr>
                <w:rFonts w:ascii="Times New Roman" w:hAnsi="Times New Roman" w:cs="Times New Roman"/>
                <w:sz w:val="20"/>
                <w:szCs w:val="20"/>
              </w:rPr>
            </w:pPr>
            <w:r w:rsidRPr="008F1236">
              <w:rPr>
                <w:rFonts w:ascii="Times New Roman" w:hAnsi="Times New Roman" w:cs="Times New Roman"/>
                <w:sz w:val="20"/>
                <w:szCs w:val="20"/>
              </w:rPr>
              <w:t>0</w:t>
            </w:r>
          </w:p>
        </w:tc>
        <w:tc>
          <w:tcPr>
            <w:tcW w:w="2268" w:type="dxa"/>
          </w:tcPr>
          <w:p w14:paraId="0A960D58" w14:textId="661B4006" w:rsidR="0010530F" w:rsidRPr="008F1236" w:rsidRDefault="0010530F" w:rsidP="0010530F">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1.076.900</w:t>
            </w:r>
          </w:p>
        </w:tc>
      </w:tr>
      <w:tr w:rsidR="0010530F" w14:paraId="4E2B01E6" w14:textId="77777777" w:rsidTr="0080381C">
        <w:trPr>
          <w:trHeight w:val="343"/>
          <w:jc w:val="center"/>
        </w:trPr>
        <w:tc>
          <w:tcPr>
            <w:tcW w:w="706" w:type="dxa"/>
          </w:tcPr>
          <w:p w14:paraId="03EB0554" w14:textId="62F4B882" w:rsidR="0010530F" w:rsidRPr="00E9358B" w:rsidRDefault="0010530F" w:rsidP="00E9358B">
            <w:pPr>
              <w:pStyle w:val="TableParagraph"/>
              <w:spacing w:line="229" w:lineRule="exact"/>
              <w:ind w:left="14" w:right="3"/>
              <w:jc w:val="center"/>
              <w:rPr>
                <w:rFonts w:ascii="Times New Roman" w:hAnsi="Times New Roman" w:cs="Times New Roman"/>
                <w:spacing w:val="-10"/>
                <w:sz w:val="20"/>
                <w:szCs w:val="20"/>
              </w:rPr>
            </w:pPr>
            <w:r>
              <w:rPr>
                <w:rFonts w:ascii="Times New Roman" w:hAnsi="Times New Roman" w:cs="Times New Roman"/>
                <w:spacing w:val="-10"/>
                <w:sz w:val="20"/>
                <w:szCs w:val="20"/>
              </w:rPr>
              <w:t>14</w:t>
            </w:r>
          </w:p>
        </w:tc>
        <w:tc>
          <w:tcPr>
            <w:tcW w:w="2404" w:type="dxa"/>
          </w:tcPr>
          <w:p w14:paraId="6A380902" w14:textId="7D8FB3E7" w:rsidR="0010530F" w:rsidRPr="008F1236" w:rsidRDefault="0010530F"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Bahan Kartografi</w:t>
            </w:r>
          </w:p>
        </w:tc>
        <w:tc>
          <w:tcPr>
            <w:tcW w:w="2268" w:type="dxa"/>
          </w:tcPr>
          <w:p w14:paraId="02BE72FD" w14:textId="3E7421BD" w:rsidR="0010530F" w:rsidRPr="008F1236" w:rsidRDefault="003104B3" w:rsidP="00E9358B">
            <w:pPr>
              <w:pStyle w:val="TableParagraph"/>
              <w:spacing w:line="229" w:lineRule="exact"/>
              <w:ind w:right="93"/>
              <w:jc w:val="right"/>
              <w:rPr>
                <w:rFonts w:ascii="Times New Roman" w:hAnsi="Times New Roman" w:cs="Times New Roman"/>
                <w:sz w:val="20"/>
                <w:szCs w:val="20"/>
              </w:rPr>
            </w:pPr>
            <w:r w:rsidRPr="008F1236">
              <w:rPr>
                <w:rFonts w:ascii="Times New Roman" w:hAnsi="Times New Roman" w:cs="Times New Roman"/>
                <w:sz w:val="20"/>
                <w:szCs w:val="20"/>
              </w:rPr>
              <w:t>0</w:t>
            </w:r>
          </w:p>
        </w:tc>
        <w:tc>
          <w:tcPr>
            <w:tcW w:w="2268" w:type="dxa"/>
          </w:tcPr>
          <w:p w14:paraId="5F4DFE8B" w14:textId="083F174C" w:rsidR="0010530F" w:rsidRPr="008F1236" w:rsidRDefault="0010530F"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40.000</w:t>
            </w:r>
          </w:p>
        </w:tc>
      </w:tr>
      <w:tr w:rsidR="00E9358B" w14:paraId="0EFDF868" w14:textId="77777777" w:rsidTr="0080381C">
        <w:trPr>
          <w:trHeight w:val="343"/>
          <w:jc w:val="center"/>
        </w:trPr>
        <w:tc>
          <w:tcPr>
            <w:tcW w:w="706" w:type="dxa"/>
          </w:tcPr>
          <w:p w14:paraId="5AC22472" w14:textId="6A2EE269" w:rsidR="00E9358B" w:rsidRPr="00E9358B" w:rsidRDefault="00E9358B" w:rsidP="0010530F">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w:t>
            </w:r>
            <w:r w:rsidR="0010530F">
              <w:rPr>
                <w:rFonts w:ascii="Times New Roman" w:hAnsi="Times New Roman" w:cs="Times New Roman"/>
                <w:spacing w:val="-10"/>
                <w:sz w:val="20"/>
                <w:szCs w:val="20"/>
              </w:rPr>
              <w:t>5</w:t>
            </w:r>
          </w:p>
        </w:tc>
        <w:tc>
          <w:tcPr>
            <w:tcW w:w="2404" w:type="dxa"/>
          </w:tcPr>
          <w:p w14:paraId="64FD1C94" w14:textId="062C56BA"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Lukisan</w:t>
            </w:r>
          </w:p>
        </w:tc>
        <w:tc>
          <w:tcPr>
            <w:tcW w:w="2268" w:type="dxa"/>
          </w:tcPr>
          <w:p w14:paraId="5D3E3A92" w14:textId="776D6498"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136.000</w:t>
            </w:r>
          </w:p>
        </w:tc>
        <w:tc>
          <w:tcPr>
            <w:tcW w:w="2268" w:type="dxa"/>
          </w:tcPr>
          <w:p w14:paraId="3759E6F4" w14:textId="3AB91EF1" w:rsidR="00E9358B" w:rsidRPr="008F1236" w:rsidRDefault="00D1506E"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225.000</w:t>
            </w:r>
          </w:p>
        </w:tc>
      </w:tr>
      <w:tr w:rsidR="00E9358B" w14:paraId="172BEFD8" w14:textId="77777777" w:rsidTr="0080381C">
        <w:trPr>
          <w:trHeight w:val="343"/>
          <w:jc w:val="center"/>
        </w:trPr>
        <w:tc>
          <w:tcPr>
            <w:tcW w:w="706" w:type="dxa"/>
          </w:tcPr>
          <w:p w14:paraId="402F787C" w14:textId="5232E4F8" w:rsidR="00E9358B" w:rsidRPr="00E9358B" w:rsidRDefault="00E9358B" w:rsidP="0010530F">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w:t>
            </w:r>
            <w:r w:rsidR="0010530F">
              <w:rPr>
                <w:rFonts w:ascii="Times New Roman" w:hAnsi="Times New Roman" w:cs="Times New Roman"/>
                <w:spacing w:val="-10"/>
                <w:sz w:val="20"/>
                <w:szCs w:val="20"/>
              </w:rPr>
              <w:t>6</w:t>
            </w:r>
          </w:p>
        </w:tc>
        <w:tc>
          <w:tcPr>
            <w:tcW w:w="2404" w:type="dxa"/>
          </w:tcPr>
          <w:p w14:paraId="782E0A8E" w14:textId="6E07BFE3"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Alat Peraga Kesenian</w:t>
            </w:r>
          </w:p>
        </w:tc>
        <w:tc>
          <w:tcPr>
            <w:tcW w:w="2268" w:type="dxa"/>
          </w:tcPr>
          <w:p w14:paraId="1957DDCD" w14:textId="6AE4E9FA"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151.959.127</w:t>
            </w:r>
          </w:p>
        </w:tc>
        <w:tc>
          <w:tcPr>
            <w:tcW w:w="2268" w:type="dxa"/>
          </w:tcPr>
          <w:p w14:paraId="5AE4D0D2" w14:textId="6AF10145" w:rsidR="00E9358B" w:rsidRPr="008F1236" w:rsidRDefault="003104B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0</w:t>
            </w:r>
          </w:p>
        </w:tc>
      </w:tr>
      <w:tr w:rsidR="00E9358B" w14:paraId="7197B78A" w14:textId="77777777" w:rsidTr="0080381C">
        <w:trPr>
          <w:trHeight w:val="343"/>
          <w:jc w:val="center"/>
        </w:trPr>
        <w:tc>
          <w:tcPr>
            <w:tcW w:w="706" w:type="dxa"/>
          </w:tcPr>
          <w:p w14:paraId="32222287" w14:textId="21D474F6" w:rsidR="00E9358B" w:rsidRPr="00E9358B" w:rsidRDefault="00E9358B" w:rsidP="0010530F">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w:t>
            </w:r>
            <w:r w:rsidR="0010530F">
              <w:rPr>
                <w:rFonts w:ascii="Times New Roman" w:hAnsi="Times New Roman" w:cs="Times New Roman"/>
                <w:spacing w:val="-10"/>
                <w:sz w:val="20"/>
                <w:szCs w:val="20"/>
              </w:rPr>
              <w:t>7</w:t>
            </w:r>
          </w:p>
        </w:tc>
        <w:tc>
          <w:tcPr>
            <w:tcW w:w="2404" w:type="dxa"/>
          </w:tcPr>
          <w:p w14:paraId="629351E2" w14:textId="14908972"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Barang Bercorak Kesenian Lainnya</w:t>
            </w:r>
          </w:p>
        </w:tc>
        <w:tc>
          <w:tcPr>
            <w:tcW w:w="2268" w:type="dxa"/>
          </w:tcPr>
          <w:p w14:paraId="48B937D3" w14:textId="3ACAB22C"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110.938.500</w:t>
            </w:r>
          </w:p>
        </w:tc>
        <w:tc>
          <w:tcPr>
            <w:tcW w:w="2268" w:type="dxa"/>
          </w:tcPr>
          <w:p w14:paraId="049F62A3" w14:textId="0D221070" w:rsidR="00E9358B" w:rsidRPr="008F1236" w:rsidRDefault="003104B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0</w:t>
            </w:r>
          </w:p>
        </w:tc>
      </w:tr>
      <w:tr w:rsidR="00E9358B" w14:paraId="572F1A51" w14:textId="77777777" w:rsidTr="0080381C">
        <w:trPr>
          <w:trHeight w:val="343"/>
          <w:jc w:val="center"/>
        </w:trPr>
        <w:tc>
          <w:tcPr>
            <w:tcW w:w="706" w:type="dxa"/>
          </w:tcPr>
          <w:p w14:paraId="1819EC6D" w14:textId="45117243" w:rsidR="00E9358B" w:rsidRPr="00E9358B" w:rsidRDefault="00E9358B" w:rsidP="00E9358B">
            <w:pPr>
              <w:pStyle w:val="TableParagraph"/>
              <w:spacing w:line="229" w:lineRule="exact"/>
              <w:ind w:left="14" w:right="3"/>
              <w:jc w:val="center"/>
              <w:rPr>
                <w:rFonts w:ascii="Times New Roman" w:hAnsi="Times New Roman" w:cs="Times New Roman"/>
                <w:spacing w:val="-10"/>
                <w:sz w:val="20"/>
                <w:szCs w:val="20"/>
              </w:rPr>
            </w:pPr>
            <w:r w:rsidRPr="00E9358B">
              <w:rPr>
                <w:rFonts w:ascii="Times New Roman" w:hAnsi="Times New Roman" w:cs="Times New Roman"/>
                <w:spacing w:val="-10"/>
                <w:sz w:val="20"/>
                <w:szCs w:val="20"/>
              </w:rPr>
              <w:t>17</w:t>
            </w:r>
          </w:p>
        </w:tc>
        <w:tc>
          <w:tcPr>
            <w:tcW w:w="2404" w:type="dxa"/>
          </w:tcPr>
          <w:p w14:paraId="358FBE2E" w14:textId="07F583DA" w:rsidR="00E9358B" w:rsidRPr="008F1236" w:rsidRDefault="00E9358B" w:rsidP="00E9358B">
            <w:pPr>
              <w:pStyle w:val="TableParagraph"/>
              <w:spacing w:line="229" w:lineRule="exact"/>
              <w:ind w:left="117"/>
              <w:rPr>
                <w:rFonts w:ascii="Times New Roman" w:hAnsi="Times New Roman" w:cs="Times New Roman"/>
                <w:sz w:val="20"/>
                <w:szCs w:val="20"/>
              </w:rPr>
            </w:pPr>
            <w:r w:rsidRPr="008F1236">
              <w:rPr>
                <w:rFonts w:ascii="Times New Roman" w:hAnsi="Times New Roman" w:cs="Times New Roman"/>
                <w:sz w:val="20"/>
                <w:szCs w:val="20"/>
              </w:rPr>
              <w:t>Maket, Miniatur, Replika, Foto Dokumen, dan Benda Bersejarah</w:t>
            </w:r>
          </w:p>
        </w:tc>
        <w:tc>
          <w:tcPr>
            <w:tcW w:w="2268" w:type="dxa"/>
          </w:tcPr>
          <w:p w14:paraId="667FC778" w14:textId="6EDD52FB" w:rsidR="00E9358B" w:rsidRPr="008F1236" w:rsidRDefault="00E9358B"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z w:val="20"/>
                <w:szCs w:val="20"/>
              </w:rPr>
              <w:t>648.000</w:t>
            </w:r>
          </w:p>
        </w:tc>
        <w:tc>
          <w:tcPr>
            <w:tcW w:w="2268" w:type="dxa"/>
          </w:tcPr>
          <w:p w14:paraId="4F1441DA" w14:textId="3BC54D29" w:rsidR="00E9358B" w:rsidRPr="008F1236" w:rsidRDefault="003104B3" w:rsidP="00E9358B">
            <w:pPr>
              <w:pStyle w:val="TableParagraph"/>
              <w:spacing w:line="229" w:lineRule="exact"/>
              <w:ind w:right="93"/>
              <w:jc w:val="right"/>
              <w:rPr>
                <w:rFonts w:ascii="Times New Roman" w:hAnsi="Times New Roman" w:cs="Times New Roman"/>
                <w:spacing w:val="-2"/>
                <w:sz w:val="20"/>
                <w:szCs w:val="20"/>
              </w:rPr>
            </w:pPr>
            <w:r w:rsidRPr="008F1236">
              <w:rPr>
                <w:rFonts w:ascii="Times New Roman" w:hAnsi="Times New Roman" w:cs="Times New Roman"/>
                <w:spacing w:val="-2"/>
                <w:sz w:val="20"/>
                <w:szCs w:val="20"/>
              </w:rPr>
              <w:t>0</w:t>
            </w:r>
          </w:p>
        </w:tc>
      </w:tr>
      <w:tr w:rsidR="00E9358B" w14:paraId="4681177F" w14:textId="77777777" w:rsidTr="00685BDF">
        <w:trPr>
          <w:trHeight w:val="350"/>
          <w:jc w:val="center"/>
        </w:trPr>
        <w:tc>
          <w:tcPr>
            <w:tcW w:w="706" w:type="dxa"/>
          </w:tcPr>
          <w:p w14:paraId="16311F40" w14:textId="77777777" w:rsidR="00E9358B" w:rsidRPr="00E9358B" w:rsidRDefault="00E9358B" w:rsidP="0010530F">
            <w:pPr>
              <w:pStyle w:val="TableParagraph"/>
              <w:rPr>
                <w:rFonts w:ascii="Times New Roman" w:hAnsi="Times New Roman" w:cs="Times New Roman"/>
                <w:sz w:val="20"/>
                <w:szCs w:val="20"/>
              </w:rPr>
            </w:pPr>
          </w:p>
        </w:tc>
        <w:tc>
          <w:tcPr>
            <w:tcW w:w="2404" w:type="dxa"/>
            <w:vAlign w:val="center"/>
          </w:tcPr>
          <w:p w14:paraId="75888495" w14:textId="48A1A708" w:rsidR="00E9358B" w:rsidRPr="008F1236" w:rsidRDefault="00685BDF" w:rsidP="00685BDF">
            <w:pPr>
              <w:pStyle w:val="TableParagraph"/>
              <w:spacing w:line="221" w:lineRule="exact"/>
              <w:ind w:right="1491"/>
              <w:jc w:val="center"/>
              <w:rPr>
                <w:rFonts w:ascii="Times New Roman" w:hAnsi="Times New Roman" w:cs="Times New Roman"/>
                <w:b/>
                <w:sz w:val="20"/>
                <w:szCs w:val="20"/>
              </w:rPr>
            </w:pPr>
            <w:r>
              <w:rPr>
                <w:rFonts w:ascii="Times New Roman" w:hAnsi="Times New Roman" w:cs="Times New Roman"/>
                <w:b/>
                <w:spacing w:val="-2"/>
                <w:sz w:val="20"/>
                <w:szCs w:val="20"/>
              </w:rPr>
              <w:t>Jumlah</w:t>
            </w:r>
          </w:p>
        </w:tc>
        <w:tc>
          <w:tcPr>
            <w:tcW w:w="2268" w:type="dxa"/>
          </w:tcPr>
          <w:p w14:paraId="11533A06" w14:textId="1B2DFFFA" w:rsidR="00E9358B" w:rsidRPr="008F1236" w:rsidRDefault="00E9358B" w:rsidP="0010530F">
            <w:pPr>
              <w:pStyle w:val="TableParagraph"/>
              <w:spacing w:line="221" w:lineRule="exact"/>
              <w:ind w:right="90"/>
              <w:jc w:val="right"/>
              <w:rPr>
                <w:rFonts w:ascii="Times New Roman" w:hAnsi="Times New Roman" w:cs="Times New Roman"/>
                <w:b/>
                <w:sz w:val="20"/>
                <w:szCs w:val="20"/>
              </w:rPr>
            </w:pPr>
            <w:r w:rsidRPr="008F1236">
              <w:rPr>
                <w:rFonts w:ascii="Times New Roman" w:hAnsi="Times New Roman" w:cs="Times New Roman"/>
                <w:b/>
                <w:spacing w:val="-2"/>
                <w:sz w:val="20"/>
                <w:szCs w:val="20"/>
              </w:rPr>
              <w:t>22.093.155.022</w:t>
            </w:r>
          </w:p>
        </w:tc>
        <w:tc>
          <w:tcPr>
            <w:tcW w:w="2268" w:type="dxa"/>
          </w:tcPr>
          <w:p w14:paraId="40E5AF41" w14:textId="4EC1EABE" w:rsidR="00E9358B" w:rsidRPr="008F1236" w:rsidRDefault="003104B3" w:rsidP="0010530F">
            <w:pPr>
              <w:pStyle w:val="TableParagraph"/>
              <w:spacing w:line="221" w:lineRule="exact"/>
              <w:ind w:right="90"/>
              <w:jc w:val="right"/>
              <w:rPr>
                <w:rFonts w:ascii="Times New Roman" w:hAnsi="Times New Roman" w:cs="Times New Roman"/>
                <w:b/>
                <w:spacing w:val="-2"/>
                <w:sz w:val="20"/>
                <w:szCs w:val="20"/>
              </w:rPr>
            </w:pPr>
            <w:r w:rsidRPr="008F1236">
              <w:rPr>
                <w:rFonts w:ascii="Times New Roman" w:hAnsi="Times New Roman" w:cs="Times New Roman"/>
                <w:b/>
                <w:spacing w:val="-2"/>
                <w:sz w:val="20"/>
                <w:szCs w:val="20"/>
              </w:rPr>
              <w:t>21.689.753.019</w:t>
            </w:r>
          </w:p>
        </w:tc>
      </w:tr>
    </w:tbl>
    <w:p w14:paraId="32237D72" w14:textId="77777777" w:rsidR="00E9358B" w:rsidRDefault="00E9358B" w:rsidP="000B4C0C">
      <w:pPr>
        <w:ind w:left="1577"/>
        <w:jc w:val="center"/>
        <w:rPr>
          <w:b/>
          <w:w w:val="105"/>
          <w:sz w:val="23"/>
        </w:rPr>
      </w:pPr>
    </w:p>
    <w:p w14:paraId="195FCD15" w14:textId="77777777" w:rsidR="002C314C" w:rsidRDefault="002C314C" w:rsidP="00A03AAD">
      <w:pPr>
        <w:rPr>
          <w:b/>
          <w:w w:val="105"/>
          <w:sz w:val="18"/>
          <w:szCs w:val="18"/>
        </w:rPr>
      </w:pPr>
    </w:p>
    <w:p w14:paraId="4B5C2881" w14:textId="77777777" w:rsidR="00A03AAD" w:rsidRPr="008F1236" w:rsidRDefault="00A03AAD" w:rsidP="00A03AAD">
      <w:pPr>
        <w:rPr>
          <w:b/>
          <w:w w:val="105"/>
          <w:sz w:val="18"/>
          <w:szCs w:val="18"/>
        </w:rPr>
      </w:pPr>
    </w:p>
    <w:p w14:paraId="7D9329D1" w14:textId="53F712A0" w:rsidR="000B4C0C" w:rsidRPr="008F1236" w:rsidRDefault="000B4C0C" w:rsidP="0080381C">
      <w:pPr>
        <w:jc w:val="center"/>
        <w:rPr>
          <w:b/>
          <w:sz w:val="18"/>
          <w:szCs w:val="18"/>
          <w:lang w:val="en-US"/>
        </w:rPr>
      </w:pPr>
      <w:r w:rsidRPr="008F1236">
        <w:rPr>
          <w:b/>
          <w:w w:val="105"/>
          <w:sz w:val="18"/>
          <w:szCs w:val="18"/>
        </w:rPr>
        <w:lastRenderedPageBreak/>
        <w:t>Tabel</w:t>
      </w:r>
      <w:r w:rsidRPr="008F1236">
        <w:rPr>
          <w:b/>
          <w:spacing w:val="-15"/>
          <w:w w:val="105"/>
          <w:sz w:val="18"/>
          <w:szCs w:val="18"/>
        </w:rPr>
        <w:t xml:space="preserve"> </w:t>
      </w:r>
      <w:r w:rsidRPr="008F1236">
        <w:rPr>
          <w:b/>
          <w:spacing w:val="-2"/>
          <w:w w:val="105"/>
          <w:sz w:val="18"/>
          <w:szCs w:val="18"/>
        </w:rPr>
        <w:t>3.</w:t>
      </w:r>
      <w:r w:rsidR="0088089B">
        <w:rPr>
          <w:b/>
          <w:spacing w:val="-2"/>
          <w:w w:val="105"/>
          <w:sz w:val="18"/>
          <w:szCs w:val="18"/>
          <w:lang w:val="en-US"/>
        </w:rPr>
        <w:t>3</w:t>
      </w:r>
      <w:r w:rsidR="002C314C">
        <w:rPr>
          <w:b/>
          <w:spacing w:val="-2"/>
          <w:w w:val="105"/>
          <w:sz w:val="18"/>
          <w:szCs w:val="18"/>
          <w:lang w:val="en-US"/>
        </w:rPr>
        <w:t>2</w:t>
      </w:r>
    </w:p>
    <w:p w14:paraId="64AEAD25" w14:textId="41330290" w:rsidR="000B4C0C" w:rsidRPr="008F1236" w:rsidRDefault="000B4C0C" w:rsidP="0080381C">
      <w:pPr>
        <w:spacing w:before="9"/>
        <w:jc w:val="center"/>
        <w:rPr>
          <w:b/>
          <w:spacing w:val="-4"/>
          <w:w w:val="105"/>
          <w:sz w:val="18"/>
          <w:szCs w:val="18"/>
          <w:lang w:val="en-US"/>
        </w:rPr>
      </w:pPr>
      <w:r w:rsidRPr="008F1236">
        <w:rPr>
          <w:b/>
          <w:w w:val="105"/>
          <w:sz w:val="18"/>
          <w:szCs w:val="18"/>
        </w:rPr>
        <w:t>Aset</w:t>
      </w:r>
      <w:r w:rsidRPr="008F1236">
        <w:rPr>
          <w:b/>
          <w:spacing w:val="-11"/>
          <w:w w:val="105"/>
          <w:sz w:val="18"/>
          <w:szCs w:val="18"/>
        </w:rPr>
        <w:t xml:space="preserve"> </w:t>
      </w:r>
      <w:r w:rsidRPr="008F1236">
        <w:rPr>
          <w:b/>
          <w:w w:val="105"/>
          <w:sz w:val="18"/>
          <w:szCs w:val="18"/>
        </w:rPr>
        <w:t>Tetap</w:t>
      </w:r>
      <w:r w:rsidRPr="008F1236">
        <w:rPr>
          <w:b/>
          <w:spacing w:val="-6"/>
          <w:w w:val="105"/>
          <w:sz w:val="18"/>
          <w:szCs w:val="18"/>
        </w:rPr>
        <w:t xml:space="preserve"> </w:t>
      </w:r>
      <w:r w:rsidRPr="008F1236">
        <w:rPr>
          <w:b/>
          <w:w w:val="105"/>
          <w:sz w:val="18"/>
          <w:szCs w:val="18"/>
        </w:rPr>
        <w:t>Aset</w:t>
      </w:r>
      <w:r w:rsidRPr="008F1236">
        <w:rPr>
          <w:b/>
          <w:spacing w:val="-11"/>
          <w:w w:val="105"/>
          <w:sz w:val="18"/>
          <w:szCs w:val="18"/>
        </w:rPr>
        <w:t xml:space="preserve"> </w:t>
      </w:r>
      <w:r w:rsidRPr="008F1236">
        <w:rPr>
          <w:b/>
          <w:spacing w:val="-2"/>
          <w:w w:val="105"/>
          <w:sz w:val="18"/>
          <w:szCs w:val="18"/>
        </w:rPr>
        <w:t>Lainnya</w:t>
      </w:r>
      <w:r w:rsidR="00A019C8">
        <w:rPr>
          <w:b/>
          <w:spacing w:val="-2"/>
          <w:w w:val="105"/>
          <w:sz w:val="18"/>
          <w:szCs w:val="18"/>
          <w:lang w:val="en-US"/>
        </w:rPr>
        <w:t xml:space="preserve"> </w:t>
      </w:r>
      <w:r w:rsidRPr="008F1236">
        <w:rPr>
          <w:b/>
          <w:w w:val="105"/>
          <w:sz w:val="18"/>
          <w:szCs w:val="18"/>
        </w:rPr>
        <w:t>Tahun</w:t>
      </w:r>
      <w:r w:rsidRPr="008F1236">
        <w:rPr>
          <w:b/>
          <w:spacing w:val="-9"/>
          <w:w w:val="105"/>
          <w:sz w:val="18"/>
          <w:szCs w:val="18"/>
        </w:rPr>
        <w:t xml:space="preserve"> </w:t>
      </w:r>
      <w:r w:rsidRPr="008F1236">
        <w:rPr>
          <w:b/>
          <w:w w:val="105"/>
          <w:sz w:val="18"/>
          <w:szCs w:val="18"/>
        </w:rPr>
        <w:t>202</w:t>
      </w:r>
      <w:r w:rsidR="008F1236" w:rsidRPr="008F1236">
        <w:rPr>
          <w:b/>
          <w:w w:val="105"/>
          <w:sz w:val="18"/>
          <w:szCs w:val="18"/>
          <w:lang w:val="en-US"/>
        </w:rPr>
        <w:t>5</w:t>
      </w:r>
    </w:p>
    <w:p w14:paraId="426959E2" w14:textId="77777777" w:rsidR="008F1236" w:rsidRPr="009F7EFF" w:rsidRDefault="008F1236" w:rsidP="007E0122">
      <w:pPr>
        <w:spacing w:before="10" w:after="8"/>
        <w:ind w:left="1572"/>
        <w:jc w:val="center"/>
        <w:rPr>
          <w:b/>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3098"/>
      </w:tblGrid>
      <w:tr w:rsidR="000B4C0C" w:rsidRPr="009F7EFF" w14:paraId="4B465206" w14:textId="77777777" w:rsidTr="0080381C">
        <w:trPr>
          <w:trHeight w:val="342"/>
          <w:jc w:val="center"/>
        </w:trPr>
        <w:tc>
          <w:tcPr>
            <w:tcW w:w="4676" w:type="dxa"/>
            <w:shd w:val="clear" w:color="auto" w:fill="D9D9D9"/>
          </w:tcPr>
          <w:p w14:paraId="1C3553CA" w14:textId="77777777" w:rsidR="000B4C0C" w:rsidRPr="008F1236" w:rsidRDefault="000B4C0C" w:rsidP="007E0122">
            <w:pPr>
              <w:pStyle w:val="TableParagraph"/>
              <w:ind w:left="28"/>
              <w:jc w:val="center"/>
              <w:rPr>
                <w:rFonts w:ascii="Times New Roman" w:hAnsi="Times New Roman" w:cs="Times New Roman"/>
                <w:b/>
                <w:i/>
                <w:sz w:val="20"/>
              </w:rPr>
            </w:pPr>
            <w:r w:rsidRPr="008F1236">
              <w:rPr>
                <w:rFonts w:ascii="Times New Roman" w:hAnsi="Times New Roman" w:cs="Times New Roman"/>
                <w:b/>
                <w:i/>
                <w:spacing w:val="-2"/>
                <w:sz w:val="20"/>
              </w:rPr>
              <w:t>Uraian</w:t>
            </w:r>
          </w:p>
        </w:tc>
        <w:tc>
          <w:tcPr>
            <w:tcW w:w="3098" w:type="dxa"/>
            <w:shd w:val="clear" w:color="auto" w:fill="D9D9D9"/>
          </w:tcPr>
          <w:p w14:paraId="44DC1CB6" w14:textId="77777777" w:rsidR="000B4C0C" w:rsidRPr="008F1236" w:rsidRDefault="000B4C0C" w:rsidP="007E0122">
            <w:pPr>
              <w:pStyle w:val="TableParagraph"/>
              <w:ind w:left="981"/>
              <w:rPr>
                <w:rFonts w:ascii="Times New Roman" w:hAnsi="Times New Roman" w:cs="Times New Roman"/>
                <w:b/>
                <w:i/>
                <w:sz w:val="20"/>
              </w:rPr>
            </w:pPr>
            <w:r w:rsidRPr="008F1236">
              <w:rPr>
                <w:rFonts w:ascii="Times New Roman" w:hAnsi="Times New Roman" w:cs="Times New Roman"/>
                <w:b/>
                <w:i/>
                <w:sz w:val="20"/>
              </w:rPr>
              <w:t>Jumlah</w:t>
            </w:r>
            <w:r w:rsidRPr="008F1236">
              <w:rPr>
                <w:rFonts w:ascii="Times New Roman" w:hAnsi="Times New Roman" w:cs="Times New Roman"/>
                <w:b/>
                <w:i/>
                <w:spacing w:val="-3"/>
                <w:sz w:val="20"/>
              </w:rPr>
              <w:t xml:space="preserve"> </w:t>
            </w:r>
            <w:r w:rsidRPr="008F1236">
              <w:rPr>
                <w:rFonts w:ascii="Times New Roman" w:hAnsi="Times New Roman" w:cs="Times New Roman"/>
                <w:b/>
                <w:i/>
                <w:spacing w:val="-4"/>
                <w:sz w:val="20"/>
              </w:rPr>
              <w:t>(Rp)</w:t>
            </w:r>
          </w:p>
        </w:tc>
      </w:tr>
      <w:tr w:rsidR="000B4C0C" w:rsidRPr="009F7EFF" w14:paraId="5BF87FCF" w14:textId="77777777" w:rsidTr="0080381C">
        <w:trPr>
          <w:trHeight w:val="342"/>
          <w:jc w:val="center"/>
        </w:trPr>
        <w:tc>
          <w:tcPr>
            <w:tcW w:w="4676" w:type="dxa"/>
          </w:tcPr>
          <w:p w14:paraId="63C59D33" w14:textId="1F910D92" w:rsidR="000B4C0C" w:rsidRPr="008F1236" w:rsidRDefault="000B4C0C" w:rsidP="008F1236">
            <w:pPr>
              <w:pStyle w:val="TableParagraph"/>
              <w:spacing w:line="228" w:lineRule="exact"/>
              <w:ind w:left="110"/>
              <w:rPr>
                <w:rFonts w:ascii="Times New Roman" w:hAnsi="Times New Roman" w:cs="Times New Roman"/>
                <w:sz w:val="20"/>
              </w:rPr>
            </w:pPr>
            <w:r w:rsidRPr="008F1236">
              <w:rPr>
                <w:rFonts w:ascii="Times New Roman" w:hAnsi="Times New Roman" w:cs="Times New Roman"/>
                <w:sz w:val="20"/>
              </w:rPr>
              <w:t>Saldo</w:t>
            </w:r>
            <w:r w:rsidRPr="008F1236">
              <w:rPr>
                <w:rFonts w:ascii="Times New Roman" w:hAnsi="Times New Roman" w:cs="Times New Roman"/>
                <w:spacing w:val="-10"/>
                <w:sz w:val="20"/>
              </w:rPr>
              <w:t xml:space="preserve"> </w:t>
            </w:r>
            <w:r w:rsidRPr="008F1236">
              <w:rPr>
                <w:rFonts w:ascii="Times New Roman" w:hAnsi="Times New Roman" w:cs="Times New Roman"/>
                <w:sz w:val="20"/>
              </w:rPr>
              <w:t>31</w:t>
            </w:r>
            <w:r w:rsidRPr="008F1236">
              <w:rPr>
                <w:rFonts w:ascii="Times New Roman" w:hAnsi="Times New Roman" w:cs="Times New Roman"/>
                <w:spacing w:val="-7"/>
                <w:sz w:val="20"/>
              </w:rPr>
              <w:t xml:space="preserve"> </w:t>
            </w:r>
            <w:r w:rsidRPr="008F1236">
              <w:rPr>
                <w:rFonts w:ascii="Times New Roman" w:hAnsi="Times New Roman" w:cs="Times New Roman"/>
                <w:sz w:val="20"/>
              </w:rPr>
              <w:t>Desember</w:t>
            </w:r>
            <w:r w:rsidRPr="008F1236">
              <w:rPr>
                <w:rFonts w:ascii="Times New Roman" w:hAnsi="Times New Roman" w:cs="Times New Roman"/>
                <w:spacing w:val="-2"/>
                <w:sz w:val="20"/>
              </w:rPr>
              <w:t xml:space="preserve"> </w:t>
            </w:r>
            <w:r w:rsidRPr="008F1236">
              <w:rPr>
                <w:rFonts w:ascii="Times New Roman" w:hAnsi="Times New Roman" w:cs="Times New Roman"/>
                <w:spacing w:val="-4"/>
                <w:sz w:val="20"/>
              </w:rPr>
              <w:t>202</w:t>
            </w:r>
            <w:r w:rsidR="008F1236">
              <w:rPr>
                <w:rFonts w:ascii="Times New Roman" w:hAnsi="Times New Roman" w:cs="Times New Roman"/>
                <w:spacing w:val="-4"/>
                <w:sz w:val="20"/>
              </w:rPr>
              <w:t>4</w:t>
            </w:r>
          </w:p>
        </w:tc>
        <w:tc>
          <w:tcPr>
            <w:tcW w:w="3098" w:type="dxa"/>
          </w:tcPr>
          <w:p w14:paraId="2F2C9262" w14:textId="00575B76" w:rsidR="000B4C0C" w:rsidRPr="008F1236" w:rsidRDefault="008F1236" w:rsidP="0010530F">
            <w:pPr>
              <w:pStyle w:val="TableParagraph"/>
              <w:spacing w:line="228" w:lineRule="exact"/>
              <w:ind w:right="90"/>
              <w:jc w:val="right"/>
              <w:rPr>
                <w:rFonts w:ascii="Times New Roman" w:hAnsi="Times New Roman" w:cs="Times New Roman"/>
                <w:sz w:val="20"/>
              </w:rPr>
            </w:pPr>
            <w:r w:rsidRPr="008F1236">
              <w:rPr>
                <w:rFonts w:ascii="Times New Roman" w:hAnsi="Times New Roman" w:cs="Times New Roman"/>
                <w:spacing w:val="-4"/>
                <w:sz w:val="20"/>
              </w:rPr>
              <w:t>21.689.753.019</w:t>
            </w:r>
          </w:p>
        </w:tc>
      </w:tr>
      <w:tr w:rsidR="000B4C0C" w:rsidRPr="009F7EFF" w14:paraId="47414FAF" w14:textId="77777777" w:rsidTr="0080381C">
        <w:trPr>
          <w:trHeight w:val="350"/>
          <w:jc w:val="center"/>
        </w:trPr>
        <w:tc>
          <w:tcPr>
            <w:tcW w:w="4676" w:type="dxa"/>
          </w:tcPr>
          <w:p w14:paraId="674C099B" w14:textId="2E15B0BE" w:rsidR="000B4C0C" w:rsidRPr="008F1236" w:rsidRDefault="000B4C0C" w:rsidP="008F1236">
            <w:pPr>
              <w:pStyle w:val="TableParagraph"/>
              <w:spacing w:before="5"/>
              <w:ind w:left="110"/>
              <w:rPr>
                <w:rFonts w:ascii="Times New Roman" w:hAnsi="Times New Roman" w:cs="Times New Roman"/>
                <w:sz w:val="20"/>
              </w:rPr>
            </w:pPr>
            <w:r w:rsidRPr="008F1236">
              <w:rPr>
                <w:rFonts w:ascii="Times New Roman" w:hAnsi="Times New Roman" w:cs="Times New Roman"/>
                <w:sz w:val="20"/>
              </w:rPr>
              <w:t>Mutasi</w:t>
            </w:r>
            <w:r w:rsidRPr="008F1236">
              <w:rPr>
                <w:rFonts w:ascii="Times New Roman" w:hAnsi="Times New Roman" w:cs="Times New Roman"/>
                <w:spacing w:val="-9"/>
                <w:sz w:val="20"/>
              </w:rPr>
              <w:t xml:space="preserve"> </w:t>
            </w:r>
            <w:r w:rsidRPr="008F1236">
              <w:rPr>
                <w:rFonts w:ascii="Times New Roman" w:hAnsi="Times New Roman" w:cs="Times New Roman"/>
                <w:sz w:val="20"/>
              </w:rPr>
              <w:t>Tahun</w:t>
            </w:r>
            <w:r w:rsidRPr="008F1236">
              <w:rPr>
                <w:rFonts w:ascii="Times New Roman" w:hAnsi="Times New Roman" w:cs="Times New Roman"/>
                <w:spacing w:val="-10"/>
                <w:sz w:val="20"/>
              </w:rPr>
              <w:t xml:space="preserve"> </w:t>
            </w:r>
            <w:r w:rsidRPr="008F1236">
              <w:rPr>
                <w:rFonts w:ascii="Times New Roman" w:hAnsi="Times New Roman" w:cs="Times New Roman"/>
                <w:sz w:val="20"/>
              </w:rPr>
              <w:t>202</w:t>
            </w:r>
            <w:r w:rsidR="008F1236">
              <w:rPr>
                <w:rFonts w:ascii="Times New Roman" w:hAnsi="Times New Roman" w:cs="Times New Roman"/>
                <w:sz w:val="20"/>
              </w:rPr>
              <w:t>4</w:t>
            </w:r>
            <w:r w:rsidRPr="008F1236">
              <w:rPr>
                <w:rFonts w:ascii="Times New Roman" w:hAnsi="Times New Roman" w:cs="Times New Roman"/>
                <w:spacing w:val="-8"/>
                <w:sz w:val="20"/>
              </w:rPr>
              <w:t xml:space="preserve"> </w:t>
            </w:r>
            <w:r w:rsidRPr="008F1236">
              <w:rPr>
                <w:rFonts w:ascii="Times New Roman" w:hAnsi="Times New Roman" w:cs="Times New Roman"/>
                <w:sz w:val="20"/>
              </w:rPr>
              <w:t>penambahan</w:t>
            </w:r>
            <w:r w:rsidRPr="008F1236">
              <w:rPr>
                <w:rFonts w:ascii="Times New Roman" w:hAnsi="Times New Roman" w:cs="Times New Roman"/>
                <w:spacing w:val="-10"/>
                <w:sz w:val="20"/>
              </w:rPr>
              <w:t xml:space="preserve"> </w:t>
            </w:r>
            <w:r w:rsidRPr="008F1236">
              <w:rPr>
                <w:rFonts w:ascii="Times New Roman" w:hAnsi="Times New Roman" w:cs="Times New Roman"/>
                <w:spacing w:val="-2"/>
                <w:sz w:val="20"/>
              </w:rPr>
              <w:t>(pengurangan)</w:t>
            </w:r>
          </w:p>
        </w:tc>
        <w:tc>
          <w:tcPr>
            <w:tcW w:w="3098" w:type="dxa"/>
          </w:tcPr>
          <w:p w14:paraId="6B195E3E" w14:textId="3877EB3E" w:rsidR="000B4C0C" w:rsidRPr="008F1236" w:rsidRDefault="008F1236" w:rsidP="008F1236">
            <w:pPr>
              <w:pStyle w:val="TableParagraph"/>
              <w:spacing w:before="5"/>
              <w:ind w:right="90"/>
              <w:jc w:val="right"/>
              <w:rPr>
                <w:rFonts w:ascii="Times New Roman" w:hAnsi="Times New Roman" w:cs="Times New Roman"/>
                <w:sz w:val="20"/>
                <w:lang w:val="en-US"/>
              </w:rPr>
            </w:pPr>
            <w:r>
              <w:rPr>
                <w:rFonts w:ascii="Times New Roman" w:hAnsi="Times New Roman" w:cs="Times New Roman"/>
                <w:spacing w:val="-4"/>
                <w:sz w:val="20"/>
                <w:lang w:val="en-US"/>
              </w:rPr>
              <w:t>403.402.003</w:t>
            </w:r>
          </w:p>
        </w:tc>
      </w:tr>
      <w:tr w:rsidR="000B4C0C" w14:paraId="29EA6999" w14:textId="77777777" w:rsidTr="0080381C">
        <w:trPr>
          <w:trHeight w:val="342"/>
          <w:jc w:val="center"/>
        </w:trPr>
        <w:tc>
          <w:tcPr>
            <w:tcW w:w="4676" w:type="dxa"/>
          </w:tcPr>
          <w:p w14:paraId="2F9ABA6D" w14:textId="1C6DF44E" w:rsidR="000B4C0C" w:rsidRPr="008F1236" w:rsidRDefault="000B4C0C" w:rsidP="008F1236">
            <w:pPr>
              <w:pStyle w:val="TableParagraph"/>
              <w:spacing w:line="221" w:lineRule="exact"/>
              <w:ind w:left="110"/>
              <w:rPr>
                <w:rFonts w:ascii="Times New Roman" w:hAnsi="Times New Roman" w:cs="Times New Roman"/>
                <w:b/>
                <w:sz w:val="20"/>
              </w:rPr>
            </w:pPr>
            <w:r w:rsidRPr="008F1236">
              <w:rPr>
                <w:rFonts w:ascii="Times New Roman" w:hAnsi="Times New Roman" w:cs="Times New Roman"/>
                <w:b/>
                <w:sz w:val="20"/>
              </w:rPr>
              <w:t>Saldo</w:t>
            </w:r>
            <w:r w:rsidRPr="008F1236">
              <w:rPr>
                <w:rFonts w:ascii="Times New Roman" w:hAnsi="Times New Roman" w:cs="Times New Roman"/>
                <w:b/>
                <w:spacing w:val="-15"/>
                <w:sz w:val="20"/>
              </w:rPr>
              <w:t xml:space="preserve"> </w:t>
            </w:r>
            <w:r w:rsidRPr="008F1236">
              <w:rPr>
                <w:rFonts w:ascii="Times New Roman" w:hAnsi="Times New Roman" w:cs="Times New Roman"/>
                <w:b/>
                <w:sz w:val="20"/>
              </w:rPr>
              <w:t>31</w:t>
            </w:r>
            <w:r w:rsidRPr="008F1236">
              <w:rPr>
                <w:rFonts w:ascii="Times New Roman" w:hAnsi="Times New Roman" w:cs="Times New Roman"/>
                <w:b/>
                <w:spacing w:val="-3"/>
                <w:sz w:val="20"/>
              </w:rPr>
              <w:t xml:space="preserve"> </w:t>
            </w:r>
            <w:r w:rsidRPr="008F1236">
              <w:rPr>
                <w:rFonts w:ascii="Times New Roman" w:hAnsi="Times New Roman" w:cs="Times New Roman"/>
                <w:b/>
                <w:sz w:val="20"/>
              </w:rPr>
              <w:t>Desember</w:t>
            </w:r>
            <w:r w:rsidRPr="008F1236">
              <w:rPr>
                <w:rFonts w:ascii="Times New Roman" w:hAnsi="Times New Roman" w:cs="Times New Roman"/>
                <w:b/>
                <w:spacing w:val="-10"/>
                <w:sz w:val="20"/>
              </w:rPr>
              <w:t xml:space="preserve"> </w:t>
            </w:r>
            <w:r w:rsidRPr="008F1236">
              <w:rPr>
                <w:rFonts w:ascii="Times New Roman" w:hAnsi="Times New Roman" w:cs="Times New Roman"/>
                <w:b/>
                <w:spacing w:val="-4"/>
                <w:sz w:val="20"/>
              </w:rPr>
              <w:t>202</w:t>
            </w:r>
            <w:r w:rsidR="008F1236">
              <w:rPr>
                <w:rFonts w:ascii="Times New Roman" w:hAnsi="Times New Roman" w:cs="Times New Roman"/>
                <w:b/>
                <w:spacing w:val="-4"/>
                <w:sz w:val="20"/>
              </w:rPr>
              <w:t>5</w:t>
            </w:r>
          </w:p>
        </w:tc>
        <w:tc>
          <w:tcPr>
            <w:tcW w:w="3098" w:type="dxa"/>
          </w:tcPr>
          <w:p w14:paraId="5DEEB6DF" w14:textId="325C6894" w:rsidR="000B4C0C" w:rsidRPr="008F1236" w:rsidRDefault="008F1236" w:rsidP="0010530F">
            <w:pPr>
              <w:pStyle w:val="TableParagraph"/>
              <w:spacing w:line="221" w:lineRule="exact"/>
              <w:ind w:right="90"/>
              <w:jc w:val="right"/>
              <w:rPr>
                <w:rFonts w:ascii="Times New Roman" w:hAnsi="Times New Roman" w:cs="Times New Roman"/>
                <w:b/>
                <w:sz w:val="20"/>
              </w:rPr>
            </w:pPr>
            <w:r w:rsidRPr="008F1236">
              <w:rPr>
                <w:rFonts w:ascii="Times New Roman" w:hAnsi="Times New Roman" w:cs="Times New Roman"/>
                <w:b/>
                <w:spacing w:val="-4"/>
                <w:sz w:val="20"/>
              </w:rPr>
              <w:t>22.093.155.022</w:t>
            </w:r>
          </w:p>
        </w:tc>
      </w:tr>
    </w:tbl>
    <w:p w14:paraId="6FBB975E" w14:textId="4E01E6E3" w:rsidR="004D4753" w:rsidRPr="004D4753" w:rsidRDefault="004D4753" w:rsidP="0080381C">
      <w:pPr>
        <w:widowControl w:val="0"/>
        <w:tabs>
          <w:tab w:val="left" w:pos="2267"/>
        </w:tabs>
        <w:autoSpaceDE w:val="0"/>
        <w:autoSpaceDN w:val="0"/>
        <w:spacing w:line="360" w:lineRule="auto"/>
        <w:rPr>
          <w:lang w:val="en-US"/>
        </w:rPr>
      </w:pPr>
    </w:p>
    <w:p w14:paraId="5C123A89" w14:textId="77777777" w:rsidR="004D4753" w:rsidRPr="004D4753" w:rsidRDefault="004D4753" w:rsidP="004D4753">
      <w:pPr>
        <w:widowControl w:val="0"/>
        <w:tabs>
          <w:tab w:val="left" w:pos="2267"/>
        </w:tabs>
        <w:autoSpaceDE w:val="0"/>
        <w:autoSpaceDN w:val="0"/>
        <w:rPr>
          <w:b/>
          <w:sz w:val="23"/>
        </w:rPr>
      </w:pPr>
    </w:p>
    <w:p w14:paraId="7D899A01" w14:textId="01D00FC1" w:rsidR="00984D2B" w:rsidRPr="0080381C" w:rsidRDefault="007F22E7" w:rsidP="0080381C">
      <w:pPr>
        <w:pStyle w:val="BodyText"/>
        <w:numPr>
          <w:ilvl w:val="3"/>
          <w:numId w:val="35"/>
        </w:numPr>
        <w:spacing w:before="16" w:line="372" w:lineRule="auto"/>
        <w:ind w:right="430"/>
        <w:jc w:val="left"/>
        <w:rPr>
          <w:b/>
          <w:w w:val="105"/>
          <w:lang w:val="sv-SE"/>
        </w:rPr>
      </w:pPr>
      <w:r w:rsidRPr="0080381C">
        <w:rPr>
          <w:b/>
          <w:w w:val="105"/>
          <w:lang w:val="sv-SE"/>
        </w:rPr>
        <w:t>Akumulasi Penyusutan</w:t>
      </w:r>
    </w:p>
    <w:p w14:paraId="6CDE1309" w14:textId="07443F5B" w:rsidR="0080381C" w:rsidRPr="0080381C" w:rsidRDefault="007F22E7" w:rsidP="0080381C">
      <w:pPr>
        <w:pStyle w:val="BodyText"/>
        <w:spacing w:before="146" w:line="379" w:lineRule="auto"/>
        <w:ind w:left="0" w:firstLine="0"/>
        <w:rPr>
          <w:lang w:val="sv-SE"/>
        </w:rPr>
      </w:pPr>
      <w:r w:rsidRPr="007C75EE">
        <w:rPr>
          <w:w w:val="105"/>
          <w:lang w:val="sv-SE"/>
        </w:rPr>
        <w:t>Nilai</w:t>
      </w:r>
      <w:r w:rsidRPr="007C75EE">
        <w:rPr>
          <w:spacing w:val="-4"/>
          <w:w w:val="105"/>
          <w:lang w:val="sv-SE"/>
        </w:rPr>
        <w:t xml:space="preserve"> </w:t>
      </w:r>
      <w:r w:rsidRPr="007C75EE">
        <w:rPr>
          <w:w w:val="105"/>
          <w:lang w:val="sv-SE"/>
        </w:rPr>
        <w:t xml:space="preserve">akumulasi penyusutan sampai dengan </w:t>
      </w:r>
      <w:r w:rsidRPr="00590804">
        <w:rPr>
          <w:b/>
          <w:w w:val="105"/>
          <w:lang w:val="sv-SE"/>
        </w:rPr>
        <w:t>31 Desember</w:t>
      </w:r>
      <w:r w:rsidRPr="00590804">
        <w:rPr>
          <w:b/>
          <w:spacing w:val="-3"/>
          <w:w w:val="105"/>
          <w:lang w:val="sv-SE"/>
        </w:rPr>
        <w:t xml:space="preserve"> </w:t>
      </w:r>
      <w:r w:rsidRPr="00590804">
        <w:rPr>
          <w:b/>
          <w:w w:val="105"/>
          <w:lang w:val="sv-SE"/>
        </w:rPr>
        <w:t>202</w:t>
      </w:r>
      <w:r w:rsidR="00573C28" w:rsidRPr="00590804">
        <w:rPr>
          <w:b/>
          <w:w w:val="105"/>
          <w:lang w:val="sv-SE"/>
        </w:rPr>
        <w:t>5</w:t>
      </w:r>
      <w:r w:rsidRPr="007C75EE">
        <w:rPr>
          <w:spacing w:val="40"/>
          <w:w w:val="105"/>
          <w:lang w:val="sv-SE"/>
        </w:rPr>
        <w:t xml:space="preserve"> </w:t>
      </w:r>
      <w:r w:rsidRPr="007C75EE">
        <w:rPr>
          <w:w w:val="105"/>
          <w:lang w:val="sv-SE"/>
        </w:rPr>
        <w:t>adalah</w:t>
      </w:r>
      <w:r w:rsidR="00573C28">
        <w:rPr>
          <w:w w:val="105"/>
          <w:lang w:val="sv-SE"/>
        </w:rPr>
        <w:t xml:space="preserve"> sebesar</w:t>
      </w:r>
      <w:r w:rsidRPr="007C75EE">
        <w:rPr>
          <w:spacing w:val="40"/>
          <w:w w:val="105"/>
          <w:lang w:val="sv-SE"/>
        </w:rPr>
        <w:t xml:space="preserve"> </w:t>
      </w:r>
      <w:r w:rsidRPr="007C75EE">
        <w:rPr>
          <w:b/>
          <w:w w:val="105"/>
          <w:lang w:val="sv-SE"/>
        </w:rPr>
        <w:t>Rp. (</w:t>
      </w:r>
      <w:r w:rsidR="00D57DF7" w:rsidRPr="00D57DF7">
        <w:rPr>
          <w:b/>
          <w:w w:val="105"/>
          <w:lang w:val="sv-SE"/>
        </w:rPr>
        <w:t>286.862.6</w:t>
      </w:r>
      <w:r w:rsidR="00850341">
        <w:rPr>
          <w:b/>
          <w:w w:val="105"/>
          <w:lang w:val="sv-SE"/>
        </w:rPr>
        <w:t>1</w:t>
      </w:r>
      <w:r w:rsidR="00D57DF7" w:rsidRPr="00D57DF7">
        <w:rPr>
          <w:b/>
          <w:w w:val="105"/>
          <w:lang w:val="sv-SE"/>
        </w:rPr>
        <w:t>7.</w:t>
      </w:r>
      <w:r w:rsidR="00850341">
        <w:rPr>
          <w:b/>
          <w:w w:val="105"/>
          <w:lang w:val="sv-SE"/>
        </w:rPr>
        <w:t>57</w:t>
      </w:r>
      <w:r w:rsidR="00D57DF7" w:rsidRPr="00D57DF7">
        <w:rPr>
          <w:b/>
          <w:w w:val="105"/>
          <w:lang w:val="sv-SE"/>
        </w:rPr>
        <w:t>1,</w:t>
      </w:r>
      <w:r w:rsidR="00850341">
        <w:rPr>
          <w:b/>
          <w:w w:val="105"/>
          <w:lang w:val="sv-SE"/>
        </w:rPr>
        <w:t>44</w:t>
      </w:r>
      <w:r w:rsidRPr="007C75EE">
        <w:rPr>
          <w:b/>
          <w:w w:val="105"/>
          <w:lang w:val="sv-SE"/>
        </w:rPr>
        <w:t>)</w:t>
      </w:r>
      <w:r w:rsidR="00573C28">
        <w:rPr>
          <w:b/>
          <w:w w:val="105"/>
          <w:lang w:val="sv-SE"/>
        </w:rPr>
        <w:t xml:space="preserve"> </w:t>
      </w:r>
      <w:r w:rsidR="00573C28" w:rsidRPr="00573C28">
        <w:rPr>
          <w:w w:val="105"/>
          <w:lang w:val="sv-SE"/>
        </w:rPr>
        <w:t>dan</w:t>
      </w:r>
      <w:r w:rsidR="00573C28">
        <w:rPr>
          <w:b/>
          <w:w w:val="105"/>
          <w:lang w:val="sv-SE"/>
        </w:rPr>
        <w:t xml:space="preserve"> 31 Desember 2024 </w:t>
      </w:r>
      <w:r w:rsidR="00573C28" w:rsidRPr="00590804">
        <w:rPr>
          <w:w w:val="105"/>
          <w:lang w:val="sv-SE"/>
        </w:rPr>
        <w:t>adalah</w:t>
      </w:r>
      <w:r w:rsidR="00573C28">
        <w:rPr>
          <w:b/>
          <w:w w:val="105"/>
          <w:lang w:val="sv-SE"/>
        </w:rPr>
        <w:t xml:space="preserve"> </w:t>
      </w:r>
      <w:r w:rsidR="00573C28" w:rsidRPr="00573C28">
        <w:rPr>
          <w:w w:val="105"/>
          <w:lang w:val="sv-SE"/>
        </w:rPr>
        <w:t>sebesar</w:t>
      </w:r>
      <w:r w:rsidRPr="00573C28">
        <w:rPr>
          <w:w w:val="105"/>
          <w:lang w:val="sv-SE"/>
        </w:rPr>
        <w:t xml:space="preserve"> </w:t>
      </w:r>
      <w:r w:rsidR="00D57DF7" w:rsidRPr="00D57DF7">
        <w:rPr>
          <w:b/>
          <w:w w:val="105"/>
          <w:lang w:val="sv-SE"/>
        </w:rPr>
        <w:t>Rp. (255</w:t>
      </w:r>
      <w:r w:rsidR="00D57DF7">
        <w:rPr>
          <w:b/>
          <w:w w:val="105"/>
          <w:lang w:val="sv-SE"/>
        </w:rPr>
        <w:t>.</w:t>
      </w:r>
      <w:r w:rsidR="00D57DF7" w:rsidRPr="00D57DF7">
        <w:rPr>
          <w:b/>
          <w:w w:val="105"/>
          <w:lang w:val="sv-SE"/>
        </w:rPr>
        <w:t>833</w:t>
      </w:r>
      <w:r w:rsidR="00D57DF7">
        <w:rPr>
          <w:b/>
          <w:w w:val="105"/>
          <w:lang w:val="sv-SE"/>
        </w:rPr>
        <w:t>.</w:t>
      </w:r>
      <w:r w:rsidR="00D57DF7" w:rsidRPr="00D57DF7">
        <w:rPr>
          <w:b/>
          <w:w w:val="105"/>
          <w:lang w:val="sv-SE"/>
        </w:rPr>
        <w:t>905</w:t>
      </w:r>
      <w:r w:rsidR="00D57DF7">
        <w:rPr>
          <w:b/>
          <w:w w:val="105"/>
          <w:lang w:val="sv-SE"/>
        </w:rPr>
        <w:t>.</w:t>
      </w:r>
      <w:r w:rsidR="00D57DF7" w:rsidRPr="00D57DF7">
        <w:rPr>
          <w:b/>
          <w:w w:val="105"/>
          <w:lang w:val="sv-SE"/>
        </w:rPr>
        <w:t>949,7</w:t>
      </w:r>
      <w:r w:rsidR="00573C28" w:rsidRPr="00D57DF7">
        <w:rPr>
          <w:b/>
          <w:w w:val="105"/>
          <w:lang w:val="sv-SE"/>
        </w:rPr>
        <w:t>)</w:t>
      </w:r>
      <w:r w:rsidR="00573C28" w:rsidRPr="00573C28">
        <w:rPr>
          <w:w w:val="105"/>
          <w:lang w:val="sv-SE"/>
        </w:rPr>
        <w:t xml:space="preserve"> </w:t>
      </w:r>
      <w:r w:rsidRPr="007C75EE">
        <w:rPr>
          <w:w w:val="105"/>
          <w:lang w:val="sv-SE"/>
        </w:rPr>
        <w:t>dengan rincian sebagai berikut:</w:t>
      </w:r>
    </w:p>
    <w:p w14:paraId="1551966B" w14:textId="6476FD85" w:rsidR="007F22E7" w:rsidRPr="0088089B" w:rsidRDefault="007F22E7" w:rsidP="0080381C">
      <w:pPr>
        <w:jc w:val="center"/>
        <w:rPr>
          <w:b/>
          <w:sz w:val="18"/>
          <w:lang w:val="en-US"/>
        </w:rPr>
      </w:pPr>
      <w:r w:rsidRPr="00573C28">
        <w:rPr>
          <w:b/>
          <w:w w:val="105"/>
          <w:sz w:val="18"/>
        </w:rPr>
        <w:t>Tabel</w:t>
      </w:r>
      <w:r w:rsidRPr="00573C28">
        <w:rPr>
          <w:b/>
          <w:spacing w:val="-15"/>
          <w:w w:val="105"/>
          <w:sz w:val="18"/>
        </w:rPr>
        <w:t xml:space="preserve"> </w:t>
      </w:r>
      <w:r w:rsidRPr="00573C28">
        <w:rPr>
          <w:b/>
          <w:spacing w:val="-2"/>
          <w:w w:val="105"/>
          <w:sz w:val="18"/>
        </w:rPr>
        <w:t>3.</w:t>
      </w:r>
      <w:r w:rsidR="0088089B">
        <w:rPr>
          <w:b/>
          <w:spacing w:val="-2"/>
          <w:w w:val="105"/>
          <w:sz w:val="18"/>
          <w:lang w:val="en-US"/>
        </w:rPr>
        <w:t>3</w:t>
      </w:r>
      <w:r w:rsidR="002C314C">
        <w:rPr>
          <w:b/>
          <w:spacing w:val="-2"/>
          <w:w w:val="105"/>
          <w:sz w:val="18"/>
          <w:lang w:val="en-US"/>
        </w:rPr>
        <w:t>3</w:t>
      </w:r>
    </w:p>
    <w:p w14:paraId="76044881" w14:textId="6950A6F2" w:rsidR="007F22E7" w:rsidRPr="00573C28" w:rsidRDefault="007F22E7" w:rsidP="0080381C">
      <w:pPr>
        <w:spacing w:after="120"/>
        <w:jc w:val="center"/>
        <w:rPr>
          <w:b/>
          <w:sz w:val="18"/>
          <w:lang w:val="en-US"/>
        </w:rPr>
      </w:pPr>
      <w:r w:rsidRPr="00573C28">
        <w:rPr>
          <w:b/>
          <w:sz w:val="18"/>
        </w:rPr>
        <w:t>Rincian</w:t>
      </w:r>
      <w:r w:rsidRPr="00573C28">
        <w:rPr>
          <w:b/>
          <w:spacing w:val="36"/>
          <w:sz w:val="18"/>
        </w:rPr>
        <w:t xml:space="preserve"> </w:t>
      </w:r>
      <w:r w:rsidRPr="00573C28">
        <w:rPr>
          <w:b/>
          <w:sz w:val="18"/>
        </w:rPr>
        <w:t>Akumulasi</w:t>
      </w:r>
      <w:r w:rsidRPr="00573C28">
        <w:rPr>
          <w:b/>
          <w:spacing w:val="38"/>
          <w:sz w:val="18"/>
        </w:rPr>
        <w:t xml:space="preserve"> </w:t>
      </w:r>
      <w:r w:rsidRPr="00573C28">
        <w:rPr>
          <w:b/>
          <w:sz w:val="18"/>
        </w:rPr>
        <w:t>Penyusutan</w:t>
      </w:r>
      <w:r w:rsidRPr="00573C28">
        <w:rPr>
          <w:b/>
          <w:spacing w:val="34"/>
          <w:sz w:val="18"/>
        </w:rPr>
        <w:t xml:space="preserve"> </w:t>
      </w:r>
      <w:r w:rsidRPr="00573C28">
        <w:rPr>
          <w:b/>
          <w:sz w:val="18"/>
        </w:rPr>
        <w:t>Tahun</w:t>
      </w:r>
      <w:r w:rsidRPr="00573C28">
        <w:rPr>
          <w:b/>
          <w:spacing w:val="26"/>
          <w:sz w:val="18"/>
        </w:rPr>
        <w:t xml:space="preserve"> </w:t>
      </w:r>
      <w:r w:rsidRPr="00573C28">
        <w:rPr>
          <w:b/>
          <w:spacing w:val="-4"/>
          <w:sz w:val="18"/>
        </w:rPr>
        <w:t>202</w:t>
      </w:r>
      <w:r w:rsidR="00573C28">
        <w:rPr>
          <w:b/>
          <w:spacing w:val="-4"/>
          <w:sz w:val="18"/>
          <w:lang w:val="en-US"/>
        </w:rPr>
        <w:t xml:space="preserve">5 dan </w:t>
      </w:r>
      <w:proofErr w:type="spellStart"/>
      <w:r w:rsidR="00573C28">
        <w:rPr>
          <w:b/>
          <w:spacing w:val="-4"/>
          <w:sz w:val="18"/>
          <w:lang w:val="en-US"/>
        </w:rPr>
        <w:t>Tahun</w:t>
      </w:r>
      <w:proofErr w:type="spellEnd"/>
      <w:r w:rsidR="00573C28">
        <w:rPr>
          <w:b/>
          <w:spacing w:val="-4"/>
          <w:sz w:val="18"/>
          <w:lang w:val="en-US"/>
        </w:rPr>
        <w:t xml:space="preserve"> 2024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120"/>
        <w:gridCol w:w="2268"/>
        <w:gridCol w:w="2269"/>
      </w:tblGrid>
      <w:tr w:rsidR="00F96253" w:rsidRPr="002568E0" w14:paraId="4FE72AFD" w14:textId="50EB9850" w:rsidTr="0080381C">
        <w:trPr>
          <w:trHeight w:val="437"/>
          <w:tblHeader/>
          <w:jc w:val="center"/>
        </w:trPr>
        <w:tc>
          <w:tcPr>
            <w:tcW w:w="706" w:type="dxa"/>
            <w:shd w:val="clear" w:color="auto" w:fill="D9D9D9"/>
            <w:vAlign w:val="center"/>
          </w:tcPr>
          <w:p w14:paraId="1D5E8190" w14:textId="603F2C92" w:rsidR="00F96253" w:rsidRPr="0080381C" w:rsidRDefault="00F96253" w:rsidP="0080381C">
            <w:pPr>
              <w:pStyle w:val="TableParagraph"/>
              <w:spacing w:line="228" w:lineRule="exact"/>
              <w:ind w:right="8"/>
              <w:jc w:val="center"/>
              <w:rPr>
                <w:rFonts w:ascii="Times New Roman" w:hAnsi="Times New Roman" w:cs="Times New Roman"/>
                <w:b/>
                <w:iCs/>
                <w:sz w:val="20"/>
                <w:szCs w:val="20"/>
              </w:rPr>
            </w:pPr>
            <w:r w:rsidRPr="0080381C">
              <w:rPr>
                <w:rFonts w:ascii="Times New Roman" w:hAnsi="Times New Roman" w:cs="Times New Roman"/>
                <w:b/>
                <w:iCs/>
                <w:spacing w:val="-5"/>
                <w:sz w:val="20"/>
                <w:szCs w:val="20"/>
              </w:rPr>
              <w:t>No</w:t>
            </w:r>
          </w:p>
        </w:tc>
        <w:tc>
          <w:tcPr>
            <w:tcW w:w="2120" w:type="dxa"/>
            <w:shd w:val="clear" w:color="auto" w:fill="D9D9D9"/>
          </w:tcPr>
          <w:p w14:paraId="4D9D3F2A" w14:textId="77777777" w:rsidR="00F96253" w:rsidRPr="0080381C" w:rsidRDefault="00F96253" w:rsidP="007F22E7">
            <w:pPr>
              <w:pStyle w:val="TableParagraph"/>
              <w:spacing w:before="107"/>
              <w:ind w:left="35"/>
              <w:jc w:val="center"/>
              <w:rPr>
                <w:rFonts w:ascii="Times New Roman" w:hAnsi="Times New Roman" w:cs="Times New Roman"/>
                <w:b/>
                <w:iCs/>
                <w:sz w:val="20"/>
                <w:szCs w:val="20"/>
              </w:rPr>
            </w:pPr>
            <w:r w:rsidRPr="0080381C">
              <w:rPr>
                <w:rFonts w:ascii="Times New Roman" w:hAnsi="Times New Roman" w:cs="Times New Roman"/>
                <w:b/>
                <w:iCs/>
                <w:spacing w:val="-2"/>
                <w:sz w:val="20"/>
                <w:szCs w:val="20"/>
              </w:rPr>
              <w:t>Uraian</w:t>
            </w:r>
          </w:p>
        </w:tc>
        <w:tc>
          <w:tcPr>
            <w:tcW w:w="2268" w:type="dxa"/>
            <w:shd w:val="clear" w:color="auto" w:fill="D9D9D9"/>
          </w:tcPr>
          <w:p w14:paraId="248CFD89" w14:textId="3435F2D6" w:rsidR="00F96253" w:rsidRPr="0080381C" w:rsidRDefault="00F96253" w:rsidP="002568E0">
            <w:pPr>
              <w:pStyle w:val="TableParagraph"/>
              <w:spacing w:before="107"/>
              <w:jc w:val="center"/>
              <w:rPr>
                <w:rFonts w:ascii="Times New Roman" w:hAnsi="Times New Roman" w:cs="Times New Roman"/>
                <w:b/>
                <w:iCs/>
                <w:sz w:val="20"/>
                <w:szCs w:val="20"/>
              </w:rPr>
            </w:pPr>
            <w:r w:rsidRPr="0080381C">
              <w:rPr>
                <w:rFonts w:ascii="Times New Roman" w:hAnsi="Times New Roman" w:cs="Times New Roman"/>
                <w:b/>
                <w:iCs/>
                <w:sz w:val="20"/>
                <w:szCs w:val="20"/>
              </w:rPr>
              <w:t>Tahun Anggaran 2025</w:t>
            </w:r>
            <w:r w:rsidRPr="0080381C">
              <w:rPr>
                <w:rFonts w:ascii="Times New Roman" w:hAnsi="Times New Roman" w:cs="Times New Roman"/>
                <w:b/>
                <w:iCs/>
                <w:spacing w:val="-4"/>
                <w:sz w:val="20"/>
                <w:szCs w:val="20"/>
              </w:rPr>
              <w:t xml:space="preserve"> (Rp)</w:t>
            </w:r>
          </w:p>
        </w:tc>
        <w:tc>
          <w:tcPr>
            <w:tcW w:w="2269" w:type="dxa"/>
            <w:shd w:val="clear" w:color="auto" w:fill="D9D9D9"/>
          </w:tcPr>
          <w:p w14:paraId="793F1605" w14:textId="270C19CF" w:rsidR="00F96253" w:rsidRPr="0080381C" w:rsidRDefault="00F96253" w:rsidP="002568E0">
            <w:pPr>
              <w:pStyle w:val="TableParagraph"/>
              <w:spacing w:before="107"/>
              <w:jc w:val="center"/>
              <w:rPr>
                <w:rFonts w:ascii="Times New Roman" w:hAnsi="Times New Roman" w:cs="Times New Roman"/>
                <w:b/>
                <w:iCs/>
                <w:sz w:val="20"/>
                <w:szCs w:val="20"/>
              </w:rPr>
            </w:pPr>
            <w:r w:rsidRPr="0080381C">
              <w:rPr>
                <w:rFonts w:ascii="Times New Roman" w:hAnsi="Times New Roman" w:cs="Times New Roman"/>
                <w:b/>
                <w:iCs/>
                <w:sz w:val="20"/>
                <w:szCs w:val="20"/>
              </w:rPr>
              <w:t>Tahun Anggaran 2024</w:t>
            </w:r>
            <w:r w:rsidRPr="0080381C">
              <w:rPr>
                <w:rFonts w:ascii="Times New Roman" w:hAnsi="Times New Roman" w:cs="Times New Roman"/>
                <w:b/>
                <w:iCs/>
                <w:spacing w:val="-4"/>
                <w:sz w:val="20"/>
                <w:szCs w:val="20"/>
              </w:rPr>
              <w:t xml:space="preserve"> (Rp)</w:t>
            </w:r>
          </w:p>
        </w:tc>
      </w:tr>
      <w:tr w:rsidR="003A0A3E" w:rsidRPr="002568E0" w14:paraId="3F8CD636" w14:textId="043CA4C6" w:rsidTr="0080381C">
        <w:trPr>
          <w:trHeight w:val="457"/>
          <w:jc w:val="center"/>
        </w:trPr>
        <w:tc>
          <w:tcPr>
            <w:tcW w:w="706" w:type="dxa"/>
          </w:tcPr>
          <w:p w14:paraId="72690AEB" w14:textId="5AD75197" w:rsidR="003A0A3E" w:rsidRPr="002568E0" w:rsidRDefault="003A0A3E" w:rsidP="003A0A3E">
            <w:pPr>
              <w:pStyle w:val="TableParagraph"/>
              <w:spacing w:line="228" w:lineRule="exact"/>
              <w:ind w:left="14" w:right="3"/>
              <w:jc w:val="center"/>
              <w:rPr>
                <w:rFonts w:ascii="Times New Roman" w:hAnsi="Times New Roman" w:cs="Times New Roman"/>
                <w:sz w:val="20"/>
                <w:szCs w:val="20"/>
              </w:rPr>
            </w:pPr>
            <w:r w:rsidRPr="002568E0">
              <w:rPr>
                <w:rFonts w:ascii="Times New Roman" w:hAnsi="Times New Roman" w:cs="Times New Roman"/>
                <w:sz w:val="20"/>
                <w:szCs w:val="20"/>
              </w:rPr>
              <w:t>1</w:t>
            </w:r>
          </w:p>
        </w:tc>
        <w:tc>
          <w:tcPr>
            <w:tcW w:w="2120" w:type="dxa"/>
          </w:tcPr>
          <w:p w14:paraId="42D4BF80" w14:textId="5B15ACA0" w:rsidR="003A0A3E" w:rsidRPr="002568E0" w:rsidRDefault="0080381C" w:rsidP="003A0A3E">
            <w:pPr>
              <w:pStyle w:val="TableParagraph"/>
              <w:spacing w:line="230" w:lineRule="exact"/>
              <w:ind w:left="117"/>
              <w:rPr>
                <w:rFonts w:ascii="Times New Roman" w:hAnsi="Times New Roman" w:cs="Times New Roman"/>
                <w:sz w:val="20"/>
                <w:szCs w:val="20"/>
              </w:rPr>
            </w:pPr>
            <w:r w:rsidRPr="0080381C">
              <w:rPr>
                <w:rFonts w:ascii="Times New Roman" w:hAnsi="Times New Roman" w:cs="Times New Roman"/>
                <w:sz w:val="20"/>
                <w:szCs w:val="20"/>
                <w:lang w:val="id-ID"/>
              </w:rPr>
              <w:t>Akumulasi Penyusutan Peralatan dan Mesin</w:t>
            </w:r>
          </w:p>
        </w:tc>
        <w:tc>
          <w:tcPr>
            <w:tcW w:w="2268" w:type="dxa"/>
          </w:tcPr>
          <w:p w14:paraId="76C35B27" w14:textId="1725BC34" w:rsidR="003A0A3E" w:rsidRPr="002568E0" w:rsidRDefault="0080381C" w:rsidP="003A0A3E">
            <w:pPr>
              <w:pStyle w:val="TableParagraph"/>
              <w:spacing w:before="113"/>
              <w:ind w:right="94"/>
              <w:jc w:val="right"/>
              <w:rPr>
                <w:rFonts w:ascii="Times New Roman" w:hAnsi="Times New Roman" w:cs="Times New Roman"/>
                <w:sz w:val="20"/>
                <w:szCs w:val="20"/>
              </w:rPr>
            </w:pPr>
            <w:r w:rsidRPr="0080381C">
              <w:rPr>
                <w:rFonts w:ascii="Times New Roman" w:hAnsi="Times New Roman" w:cs="Times New Roman"/>
                <w:sz w:val="20"/>
                <w:szCs w:val="20"/>
                <w:lang w:val="id-ID"/>
              </w:rPr>
              <w:t>(83.699.238.465,83)</w:t>
            </w:r>
          </w:p>
        </w:tc>
        <w:tc>
          <w:tcPr>
            <w:tcW w:w="2269" w:type="dxa"/>
          </w:tcPr>
          <w:p w14:paraId="2589E339" w14:textId="089A40C7" w:rsidR="003A0A3E" w:rsidRPr="002568E0" w:rsidRDefault="0080381C" w:rsidP="003A0A3E">
            <w:pPr>
              <w:pStyle w:val="TableParagraph"/>
              <w:spacing w:before="113"/>
              <w:ind w:right="94"/>
              <w:jc w:val="right"/>
              <w:rPr>
                <w:rFonts w:ascii="Times New Roman" w:hAnsi="Times New Roman" w:cs="Times New Roman"/>
                <w:sz w:val="20"/>
                <w:szCs w:val="20"/>
              </w:rPr>
            </w:pPr>
            <w:r w:rsidRPr="0080381C">
              <w:rPr>
                <w:rFonts w:ascii="Times New Roman" w:hAnsi="Times New Roman" w:cs="Times New Roman"/>
                <w:sz w:val="20"/>
                <w:szCs w:val="20"/>
                <w:lang w:val="id-ID"/>
              </w:rPr>
              <w:t>(64.467.968.524,24)</w:t>
            </w:r>
          </w:p>
        </w:tc>
      </w:tr>
      <w:tr w:rsidR="003A0A3E" w:rsidRPr="002568E0" w14:paraId="48F3C4C2" w14:textId="35DECA63" w:rsidTr="0080381C">
        <w:trPr>
          <w:trHeight w:val="463"/>
          <w:jc w:val="center"/>
        </w:trPr>
        <w:tc>
          <w:tcPr>
            <w:tcW w:w="706" w:type="dxa"/>
          </w:tcPr>
          <w:p w14:paraId="1902B6CD" w14:textId="76978B97" w:rsidR="003A0A3E" w:rsidRPr="002568E0" w:rsidRDefault="003A0A3E" w:rsidP="003A0A3E">
            <w:pPr>
              <w:pStyle w:val="TableParagraph"/>
              <w:spacing w:before="3"/>
              <w:ind w:left="14" w:right="3"/>
              <w:jc w:val="center"/>
              <w:rPr>
                <w:rFonts w:ascii="Times New Roman" w:hAnsi="Times New Roman" w:cs="Times New Roman"/>
                <w:sz w:val="20"/>
                <w:szCs w:val="20"/>
              </w:rPr>
            </w:pPr>
            <w:r w:rsidRPr="002568E0">
              <w:rPr>
                <w:rFonts w:ascii="Times New Roman" w:hAnsi="Times New Roman" w:cs="Times New Roman"/>
                <w:sz w:val="20"/>
                <w:szCs w:val="20"/>
              </w:rPr>
              <w:t>2</w:t>
            </w:r>
          </w:p>
        </w:tc>
        <w:tc>
          <w:tcPr>
            <w:tcW w:w="2120" w:type="dxa"/>
          </w:tcPr>
          <w:p w14:paraId="182BA081" w14:textId="4701325B" w:rsidR="003A0A3E" w:rsidRPr="002568E0" w:rsidRDefault="0080381C" w:rsidP="003A0A3E">
            <w:pPr>
              <w:pStyle w:val="TableParagraph"/>
              <w:spacing w:line="230" w:lineRule="atLeast"/>
              <w:ind w:left="117"/>
              <w:rPr>
                <w:rFonts w:ascii="Times New Roman" w:hAnsi="Times New Roman" w:cs="Times New Roman"/>
                <w:sz w:val="20"/>
                <w:szCs w:val="20"/>
              </w:rPr>
            </w:pPr>
            <w:r w:rsidRPr="0080381C">
              <w:rPr>
                <w:rFonts w:ascii="Times New Roman" w:hAnsi="Times New Roman" w:cs="Times New Roman"/>
                <w:sz w:val="20"/>
                <w:szCs w:val="20"/>
                <w:lang w:val="id-ID"/>
              </w:rPr>
              <w:t>Akumulasi Penyusutan Gedung dan Bangunan</w:t>
            </w:r>
          </w:p>
        </w:tc>
        <w:tc>
          <w:tcPr>
            <w:tcW w:w="2268" w:type="dxa"/>
          </w:tcPr>
          <w:p w14:paraId="5CB93A05" w14:textId="109E91F6" w:rsidR="003A0A3E" w:rsidRPr="002568E0" w:rsidRDefault="0080381C" w:rsidP="003A0A3E">
            <w:pPr>
              <w:pStyle w:val="TableParagraph"/>
              <w:spacing w:before="118"/>
              <w:ind w:right="94"/>
              <w:jc w:val="right"/>
              <w:rPr>
                <w:rFonts w:ascii="Times New Roman" w:hAnsi="Times New Roman" w:cs="Times New Roman"/>
                <w:sz w:val="20"/>
                <w:szCs w:val="20"/>
              </w:rPr>
            </w:pPr>
            <w:r w:rsidRPr="0080381C">
              <w:rPr>
                <w:rFonts w:ascii="Times New Roman" w:hAnsi="Times New Roman" w:cs="Times New Roman"/>
                <w:sz w:val="20"/>
                <w:szCs w:val="20"/>
                <w:lang w:val="id-ID"/>
              </w:rPr>
              <w:t>(203.161.045.772,61)</w:t>
            </w:r>
          </w:p>
        </w:tc>
        <w:tc>
          <w:tcPr>
            <w:tcW w:w="2269" w:type="dxa"/>
          </w:tcPr>
          <w:p w14:paraId="3F071926" w14:textId="1B1FDFA5" w:rsidR="003A0A3E" w:rsidRPr="002568E0" w:rsidRDefault="0080381C" w:rsidP="003A0A3E">
            <w:pPr>
              <w:pStyle w:val="TableParagraph"/>
              <w:spacing w:before="118"/>
              <w:ind w:right="94"/>
              <w:jc w:val="right"/>
              <w:rPr>
                <w:rFonts w:ascii="Times New Roman" w:hAnsi="Times New Roman" w:cs="Times New Roman"/>
                <w:sz w:val="20"/>
                <w:szCs w:val="20"/>
              </w:rPr>
            </w:pPr>
            <w:r w:rsidRPr="0080381C">
              <w:rPr>
                <w:rFonts w:ascii="Times New Roman" w:hAnsi="Times New Roman" w:cs="Times New Roman"/>
                <w:sz w:val="20"/>
                <w:szCs w:val="20"/>
                <w:lang w:val="id-ID"/>
              </w:rPr>
              <w:t>(191.363.854.092,46)</w:t>
            </w:r>
          </w:p>
        </w:tc>
      </w:tr>
      <w:tr w:rsidR="003A0A3E" w:rsidRPr="002568E0" w14:paraId="6ECDDF77" w14:textId="0E5C90D6" w:rsidTr="0080381C">
        <w:trPr>
          <w:trHeight w:val="458"/>
          <w:jc w:val="center"/>
        </w:trPr>
        <w:tc>
          <w:tcPr>
            <w:tcW w:w="706" w:type="dxa"/>
          </w:tcPr>
          <w:p w14:paraId="4AD01261" w14:textId="705FE0C9" w:rsidR="003A0A3E" w:rsidRPr="002568E0" w:rsidRDefault="003A0A3E" w:rsidP="003A0A3E">
            <w:pPr>
              <w:pStyle w:val="TableParagraph"/>
              <w:spacing w:line="229" w:lineRule="exact"/>
              <w:ind w:left="14" w:right="3"/>
              <w:jc w:val="center"/>
              <w:rPr>
                <w:rFonts w:ascii="Times New Roman" w:hAnsi="Times New Roman" w:cs="Times New Roman"/>
                <w:sz w:val="20"/>
                <w:szCs w:val="20"/>
              </w:rPr>
            </w:pPr>
            <w:r w:rsidRPr="002568E0">
              <w:rPr>
                <w:rFonts w:ascii="Times New Roman" w:hAnsi="Times New Roman" w:cs="Times New Roman"/>
                <w:sz w:val="20"/>
                <w:szCs w:val="20"/>
              </w:rPr>
              <w:t>3</w:t>
            </w:r>
          </w:p>
        </w:tc>
        <w:tc>
          <w:tcPr>
            <w:tcW w:w="2120" w:type="dxa"/>
          </w:tcPr>
          <w:p w14:paraId="2B5DED27" w14:textId="48562EC5" w:rsidR="003A0A3E" w:rsidRPr="002568E0" w:rsidRDefault="0080381C" w:rsidP="003A0A3E">
            <w:pPr>
              <w:pStyle w:val="TableParagraph"/>
              <w:spacing w:line="230" w:lineRule="exact"/>
              <w:ind w:left="117" w:right="163"/>
              <w:rPr>
                <w:rFonts w:ascii="Times New Roman" w:hAnsi="Times New Roman" w:cs="Times New Roman"/>
                <w:sz w:val="20"/>
                <w:szCs w:val="20"/>
              </w:rPr>
            </w:pPr>
            <w:r w:rsidRPr="0080381C">
              <w:rPr>
                <w:rFonts w:ascii="Times New Roman" w:hAnsi="Times New Roman" w:cs="Times New Roman"/>
                <w:sz w:val="20"/>
                <w:szCs w:val="20"/>
                <w:lang w:val="id-ID"/>
              </w:rPr>
              <w:t>Akumulasi Penyusutan Jalan, Jaringan, dan Irigasi</w:t>
            </w:r>
          </w:p>
        </w:tc>
        <w:tc>
          <w:tcPr>
            <w:tcW w:w="2268" w:type="dxa"/>
          </w:tcPr>
          <w:p w14:paraId="4D5FC9CF" w14:textId="7DD0B708" w:rsidR="003A0A3E" w:rsidRPr="002568E0" w:rsidRDefault="0080381C" w:rsidP="003A0A3E">
            <w:pPr>
              <w:pStyle w:val="TableParagraph"/>
              <w:spacing w:before="114"/>
              <w:ind w:right="87"/>
              <w:jc w:val="right"/>
              <w:rPr>
                <w:rFonts w:ascii="Times New Roman" w:hAnsi="Times New Roman" w:cs="Times New Roman"/>
                <w:sz w:val="20"/>
                <w:szCs w:val="20"/>
              </w:rPr>
            </w:pPr>
            <w:r w:rsidRPr="0080381C">
              <w:rPr>
                <w:rFonts w:ascii="Times New Roman" w:hAnsi="Times New Roman" w:cs="Times New Roman"/>
                <w:sz w:val="20"/>
                <w:szCs w:val="20"/>
                <w:lang w:val="id-ID"/>
              </w:rPr>
              <w:t>(2.333.333,00)</w:t>
            </w:r>
          </w:p>
        </w:tc>
        <w:tc>
          <w:tcPr>
            <w:tcW w:w="2269" w:type="dxa"/>
          </w:tcPr>
          <w:p w14:paraId="102D26E7" w14:textId="672AFD45" w:rsidR="003A0A3E" w:rsidRPr="002568E0" w:rsidRDefault="0080381C" w:rsidP="003A0A3E">
            <w:pPr>
              <w:pStyle w:val="TableParagraph"/>
              <w:spacing w:before="114"/>
              <w:ind w:right="87"/>
              <w:jc w:val="right"/>
              <w:rPr>
                <w:rFonts w:ascii="Times New Roman" w:hAnsi="Times New Roman" w:cs="Times New Roman"/>
                <w:sz w:val="20"/>
                <w:szCs w:val="20"/>
              </w:rPr>
            </w:pPr>
            <w:r w:rsidRPr="0080381C">
              <w:rPr>
                <w:rFonts w:ascii="Times New Roman" w:hAnsi="Times New Roman" w:cs="Times New Roman"/>
                <w:sz w:val="20"/>
                <w:szCs w:val="20"/>
                <w:lang w:val="id-ID"/>
              </w:rPr>
              <w:t>(2.083.333,00)</w:t>
            </w:r>
          </w:p>
        </w:tc>
      </w:tr>
      <w:tr w:rsidR="00F96253" w:rsidRPr="002568E0" w14:paraId="3D61791D" w14:textId="17D663A3" w:rsidTr="0080381C">
        <w:trPr>
          <w:trHeight w:val="394"/>
          <w:jc w:val="center"/>
        </w:trPr>
        <w:tc>
          <w:tcPr>
            <w:tcW w:w="706" w:type="dxa"/>
          </w:tcPr>
          <w:p w14:paraId="6B02CD31" w14:textId="77777777" w:rsidR="00F96253" w:rsidRPr="002568E0" w:rsidRDefault="00F96253" w:rsidP="007F22E7">
            <w:pPr>
              <w:pStyle w:val="TableParagraph"/>
              <w:rPr>
                <w:rFonts w:ascii="Times New Roman" w:hAnsi="Times New Roman" w:cs="Times New Roman"/>
                <w:sz w:val="20"/>
                <w:szCs w:val="20"/>
              </w:rPr>
            </w:pPr>
          </w:p>
        </w:tc>
        <w:tc>
          <w:tcPr>
            <w:tcW w:w="2120" w:type="dxa"/>
            <w:vAlign w:val="center"/>
          </w:tcPr>
          <w:p w14:paraId="6586BF78" w14:textId="5B5D1CDD" w:rsidR="00F96253" w:rsidRPr="002568E0" w:rsidRDefault="00685BDF" w:rsidP="00C4647B">
            <w:pPr>
              <w:pStyle w:val="TableParagraph"/>
              <w:spacing w:line="213" w:lineRule="exact"/>
              <w:ind w:left="35" w:right="14"/>
              <w:jc w:val="center"/>
              <w:rPr>
                <w:rFonts w:ascii="Times New Roman" w:hAnsi="Times New Roman" w:cs="Times New Roman"/>
                <w:b/>
                <w:sz w:val="20"/>
                <w:szCs w:val="20"/>
              </w:rPr>
            </w:pPr>
            <w:r>
              <w:rPr>
                <w:rFonts w:ascii="Times New Roman" w:hAnsi="Times New Roman" w:cs="Times New Roman"/>
                <w:b/>
                <w:spacing w:val="-2"/>
                <w:sz w:val="20"/>
                <w:szCs w:val="20"/>
              </w:rPr>
              <w:t>Jumlah</w:t>
            </w:r>
          </w:p>
        </w:tc>
        <w:tc>
          <w:tcPr>
            <w:tcW w:w="2268" w:type="dxa"/>
            <w:vAlign w:val="center"/>
          </w:tcPr>
          <w:p w14:paraId="7D6C435E" w14:textId="4A4D01A0" w:rsidR="00F96253" w:rsidRPr="002568E0" w:rsidRDefault="0080381C" w:rsidP="0080381C">
            <w:pPr>
              <w:pStyle w:val="TableParagraph"/>
              <w:spacing w:line="213" w:lineRule="exact"/>
              <w:ind w:right="91"/>
              <w:jc w:val="right"/>
              <w:rPr>
                <w:rFonts w:ascii="Times New Roman" w:hAnsi="Times New Roman" w:cs="Times New Roman"/>
                <w:b/>
                <w:sz w:val="20"/>
                <w:szCs w:val="20"/>
              </w:rPr>
            </w:pPr>
            <w:r>
              <w:rPr>
                <w:rFonts w:ascii="Times New Roman" w:hAnsi="Times New Roman" w:cs="Times New Roman"/>
                <w:b/>
                <w:sz w:val="20"/>
                <w:szCs w:val="20"/>
              </w:rPr>
              <w:t>(</w:t>
            </w:r>
            <w:r w:rsidR="009804D7" w:rsidRPr="009804D7">
              <w:rPr>
                <w:rFonts w:ascii="Times New Roman" w:hAnsi="Times New Roman" w:cs="Times New Roman"/>
                <w:b/>
                <w:sz w:val="20"/>
                <w:szCs w:val="20"/>
              </w:rPr>
              <w:t>286.862.617.571,44</w:t>
            </w:r>
            <w:r>
              <w:rPr>
                <w:rFonts w:ascii="Times New Roman" w:hAnsi="Times New Roman" w:cs="Times New Roman"/>
                <w:b/>
                <w:sz w:val="20"/>
                <w:szCs w:val="20"/>
              </w:rPr>
              <w:t>)</w:t>
            </w:r>
          </w:p>
        </w:tc>
        <w:tc>
          <w:tcPr>
            <w:tcW w:w="2269" w:type="dxa"/>
            <w:vAlign w:val="center"/>
          </w:tcPr>
          <w:p w14:paraId="16B919B7" w14:textId="301ED9FC" w:rsidR="00F96253" w:rsidRPr="002568E0" w:rsidRDefault="0080381C" w:rsidP="0080381C">
            <w:pPr>
              <w:pStyle w:val="TableParagraph"/>
              <w:spacing w:line="213" w:lineRule="exact"/>
              <w:ind w:right="91"/>
              <w:jc w:val="right"/>
              <w:rPr>
                <w:rFonts w:ascii="Times New Roman" w:hAnsi="Times New Roman" w:cs="Times New Roman"/>
                <w:b/>
                <w:sz w:val="20"/>
                <w:szCs w:val="20"/>
              </w:rPr>
            </w:pPr>
            <w:r>
              <w:rPr>
                <w:rFonts w:ascii="Times New Roman" w:hAnsi="Times New Roman" w:cs="Times New Roman"/>
                <w:b/>
                <w:sz w:val="20"/>
                <w:szCs w:val="20"/>
              </w:rPr>
              <w:t>(</w:t>
            </w:r>
            <w:r w:rsidR="00F96253" w:rsidRPr="002568E0">
              <w:rPr>
                <w:rFonts w:ascii="Times New Roman" w:hAnsi="Times New Roman" w:cs="Times New Roman"/>
                <w:b/>
                <w:sz w:val="20"/>
                <w:szCs w:val="20"/>
              </w:rPr>
              <w:t>255.833.905.949,70</w:t>
            </w:r>
            <w:r>
              <w:rPr>
                <w:rFonts w:ascii="Times New Roman" w:hAnsi="Times New Roman" w:cs="Times New Roman"/>
                <w:b/>
                <w:sz w:val="20"/>
                <w:szCs w:val="20"/>
              </w:rPr>
              <w:t>)</w:t>
            </w:r>
          </w:p>
        </w:tc>
      </w:tr>
    </w:tbl>
    <w:p w14:paraId="5F703310" w14:textId="3386AE14" w:rsidR="002568E0" w:rsidRDefault="002568E0" w:rsidP="007F22E7">
      <w:pPr>
        <w:pStyle w:val="TableParagraph"/>
        <w:spacing w:line="213" w:lineRule="exact"/>
        <w:jc w:val="right"/>
        <w:rPr>
          <w:rFonts w:ascii="Arial"/>
          <w:b/>
          <w:sz w:val="20"/>
        </w:rPr>
      </w:pPr>
    </w:p>
    <w:p w14:paraId="50D10450" w14:textId="66A9C7D1" w:rsidR="002568E0" w:rsidRDefault="002568E0" w:rsidP="002568E0">
      <w:pPr>
        <w:rPr>
          <w:lang w:val="id" w:eastAsia="en-US"/>
        </w:rPr>
      </w:pPr>
    </w:p>
    <w:p w14:paraId="0A198C5E" w14:textId="36529FEB" w:rsidR="002568E0" w:rsidRDefault="002568E0" w:rsidP="002568E0">
      <w:pPr>
        <w:tabs>
          <w:tab w:val="left" w:pos="2280"/>
        </w:tabs>
        <w:rPr>
          <w:lang w:val="id" w:eastAsia="en-US"/>
        </w:rPr>
      </w:pPr>
      <w:r>
        <w:rPr>
          <w:lang w:val="id" w:eastAsia="en-US"/>
        </w:rPr>
        <w:tab/>
      </w:r>
    </w:p>
    <w:p w14:paraId="5462A972" w14:textId="77777777" w:rsidR="002568E0" w:rsidRPr="007C75EE" w:rsidRDefault="002568E0" w:rsidP="0080381C">
      <w:pPr>
        <w:pStyle w:val="BodyText"/>
        <w:spacing w:before="68" w:line="379" w:lineRule="auto"/>
        <w:ind w:left="0" w:firstLine="0"/>
        <w:rPr>
          <w:lang w:val="sv-SE"/>
        </w:rPr>
      </w:pPr>
      <w:r w:rsidRPr="007C75EE">
        <w:rPr>
          <w:w w:val="105"/>
          <w:lang w:val="sv-SE"/>
        </w:rPr>
        <w:t>Perhitungan</w:t>
      </w:r>
      <w:r w:rsidRPr="007C75EE">
        <w:rPr>
          <w:spacing w:val="-6"/>
          <w:w w:val="105"/>
          <w:lang w:val="sv-SE"/>
        </w:rPr>
        <w:t xml:space="preserve"> </w:t>
      </w:r>
      <w:r w:rsidRPr="007C75EE">
        <w:rPr>
          <w:w w:val="105"/>
          <w:lang w:val="sv-SE"/>
        </w:rPr>
        <w:t>Aset</w:t>
      </w:r>
      <w:r w:rsidRPr="007C75EE">
        <w:rPr>
          <w:spacing w:val="-10"/>
          <w:w w:val="105"/>
          <w:lang w:val="sv-SE"/>
        </w:rPr>
        <w:t xml:space="preserve"> </w:t>
      </w:r>
      <w:r w:rsidRPr="007C75EE">
        <w:rPr>
          <w:w w:val="105"/>
          <w:lang w:val="sv-SE"/>
        </w:rPr>
        <w:t>Tetap</w:t>
      </w:r>
      <w:r w:rsidRPr="007C75EE">
        <w:rPr>
          <w:spacing w:val="-8"/>
          <w:w w:val="105"/>
          <w:lang w:val="sv-SE"/>
        </w:rPr>
        <w:t xml:space="preserve"> </w:t>
      </w:r>
      <w:r w:rsidRPr="007C75EE">
        <w:rPr>
          <w:w w:val="105"/>
          <w:lang w:val="sv-SE"/>
        </w:rPr>
        <w:t>– Akumulasi</w:t>
      </w:r>
      <w:r w:rsidRPr="007C75EE">
        <w:rPr>
          <w:spacing w:val="-3"/>
          <w:w w:val="105"/>
          <w:lang w:val="sv-SE"/>
        </w:rPr>
        <w:t xml:space="preserve"> </w:t>
      </w:r>
      <w:r w:rsidRPr="007C75EE">
        <w:rPr>
          <w:w w:val="105"/>
          <w:lang w:val="sv-SE"/>
        </w:rPr>
        <w:t>Penyusutan</w:t>
      </w:r>
      <w:r w:rsidRPr="007C75EE">
        <w:rPr>
          <w:spacing w:val="-2"/>
          <w:w w:val="105"/>
          <w:lang w:val="sv-SE"/>
        </w:rPr>
        <w:t xml:space="preserve"> </w:t>
      </w:r>
      <w:r w:rsidRPr="007C75EE">
        <w:rPr>
          <w:w w:val="105"/>
          <w:lang w:val="sv-SE"/>
        </w:rPr>
        <w:t>Dinas Pendidikan</w:t>
      </w:r>
      <w:r w:rsidRPr="007C75EE">
        <w:rPr>
          <w:spacing w:val="-7"/>
          <w:w w:val="105"/>
          <w:lang w:val="sv-SE"/>
        </w:rPr>
        <w:t xml:space="preserve"> </w:t>
      </w:r>
      <w:r w:rsidRPr="007C75EE">
        <w:rPr>
          <w:w w:val="105"/>
          <w:lang w:val="sv-SE"/>
        </w:rPr>
        <w:t>per-31 Desember 202</w:t>
      </w:r>
      <w:r>
        <w:rPr>
          <w:w w:val="105"/>
          <w:lang w:val="sv-SE"/>
        </w:rPr>
        <w:t xml:space="preserve">5 </w:t>
      </w:r>
      <w:r w:rsidRPr="007C75EE">
        <w:rPr>
          <w:w w:val="105"/>
          <w:lang w:val="sv-SE"/>
        </w:rPr>
        <w:t>adalah sebagai berikut:</w:t>
      </w:r>
    </w:p>
    <w:p w14:paraId="14953FD5" w14:textId="55000DBD" w:rsidR="002568E0" w:rsidRPr="0088089B" w:rsidRDefault="002568E0" w:rsidP="0080381C">
      <w:pPr>
        <w:jc w:val="center"/>
        <w:rPr>
          <w:b/>
          <w:sz w:val="18"/>
          <w:lang w:val="en-US"/>
        </w:rPr>
      </w:pPr>
      <w:r w:rsidRPr="002568E0">
        <w:rPr>
          <w:b/>
          <w:w w:val="105"/>
          <w:sz w:val="18"/>
        </w:rPr>
        <w:t>Tabel</w:t>
      </w:r>
      <w:r w:rsidRPr="002568E0">
        <w:rPr>
          <w:b/>
          <w:spacing w:val="-15"/>
          <w:w w:val="105"/>
          <w:sz w:val="18"/>
        </w:rPr>
        <w:t xml:space="preserve"> </w:t>
      </w:r>
      <w:r w:rsidRPr="002568E0">
        <w:rPr>
          <w:b/>
          <w:spacing w:val="-2"/>
          <w:w w:val="105"/>
          <w:sz w:val="18"/>
        </w:rPr>
        <w:t>3.</w:t>
      </w:r>
      <w:r w:rsidR="0088089B">
        <w:rPr>
          <w:b/>
          <w:spacing w:val="-2"/>
          <w:w w:val="105"/>
          <w:sz w:val="18"/>
          <w:lang w:val="en-US"/>
        </w:rPr>
        <w:t>3</w:t>
      </w:r>
      <w:r w:rsidR="002C314C">
        <w:rPr>
          <w:b/>
          <w:spacing w:val="-2"/>
          <w:w w:val="105"/>
          <w:sz w:val="18"/>
          <w:lang w:val="en-US"/>
        </w:rPr>
        <w:t>4</w:t>
      </w:r>
    </w:p>
    <w:p w14:paraId="3CBE9184" w14:textId="68A9DD85" w:rsidR="002568E0" w:rsidRPr="002568E0" w:rsidRDefault="002568E0" w:rsidP="006E2C90">
      <w:pPr>
        <w:spacing w:before="9" w:line="249" w:lineRule="auto"/>
        <w:ind w:left="720" w:right="1154" w:firstLine="720"/>
        <w:rPr>
          <w:b/>
          <w:sz w:val="18"/>
        </w:rPr>
      </w:pPr>
      <w:r w:rsidRPr="002568E0">
        <w:rPr>
          <w:b/>
          <w:w w:val="105"/>
          <w:sz w:val="18"/>
        </w:rPr>
        <w:t>Akumulasi Penyusutan Aset Tetap Dinas Pendidikan</w:t>
      </w:r>
      <w:r w:rsidRPr="002568E0">
        <w:rPr>
          <w:b/>
          <w:spacing w:val="-9"/>
          <w:w w:val="105"/>
          <w:sz w:val="18"/>
        </w:rPr>
        <w:t xml:space="preserve"> </w:t>
      </w:r>
      <w:r w:rsidRPr="002568E0">
        <w:rPr>
          <w:b/>
          <w:w w:val="105"/>
          <w:sz w:val="18"/>
        </w:rPr>
        <w:t>Tahun</w:t>
      </w:r>
      <w:r w:rsidRPr="002568E0">
        <w:rPr>
          <w:b/>
          <w:spacing w:val="-11"/>
          <w:w w:val="105"/>
          <w:sz w:val="18"/>
        </w:rPr>
        <w:t xml:space="preserve"> </w:t>
      </w:r>
      <w:r w:rsidRPr="002568E0">
        <w:rPr>
          <w:b/>
          <w:w w:val="105"/>
          <w:sz w:val="18"/>
        </w:rPr>
        <w:t>202</w:t>
      </w:r>
      <w:r>
        <w:rPr>
          <w:b/>
          <w:w w:val="105"/>
          <w:sz w:val="18"/>
          <w:lang w:val="en-US"/>
        </w:rPr>
        <w:t>5</w:t>
      </w:r>
    </w:p>
    <w:p w14:paraId="75E14533" w14:textId="77777777" w:rsidR="002568E0" w:rsidRPr="007C75EE" w:rsidRDefault="002568E0" w:rsidP="0080381C">
      <w:pPr>
        <w:pStyle w:val="BodyText"/>
        <w:spacing w:before="7"/>
        <w:jc w:val="center"/>
        <w:rPr>
          <w:b/>
          <w:sz w:val="11"/>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3098"/>
      </w:tblGrid>
      <w:tr w:rsidR="002568E0" w:rsidRPr="002568E0" w14:paraId="78510359" w14:textId="77777777" w:rsidTr="0080381C">
        <w:trPr>
          <w:trHeight w:val="342"/>
          <w:jc w:val="center"/>
        </w:trPr>
        <w:tc>
          <w:tcPr>
            <w:tcW w:w="4395" w:type="dxa"/>
            <w:shd w:val="clear" w:color="auto" w:fill="D9D9D9"/>
          </w:tcPr>
          <w:p w14:paraId="5E28A3F8" w14:textId="77777777" w:rsidR="002568E0" w:rsidRPr="002568E0" w:rsidRDefault="002568E0" w:rsidP="00DA5D47">
            <w:pPr>
              <w:pStyle w:val="TableParagraph"/>
              <w:spacing w:line="228" w:lineRule="exact"/>
              <w:ind w:left="21"/>
              <w:jc w:val="center"/>
              <w:rPr>
                <w:rFonts w:ascii="Times New Roman" w:hAnsi="Times New Roman" w:cs="Times New Roman"/>
                <w:b/>
                <w:i/>
                <w:sz w:val="20"/>
              </w:rPr>
            </w:pPr>
            <w:r w:rsidRPr="002568E0">
              <w:rPr>
                <w:rFonts w:ascii="Times New Roman" w:hAnsi="Times New Roman" w:cs="Times New Roman"/>
                <w:b/>
                <w:i/>
                <w:spacing w:val="-2"/>
                <w:sz w:val="20"/>
              </w:rPr>
              <w:t>Uraian</w:t>
            </w:r>
          </w:p>
        </w:tc>
        <w:tc>
          <w:tcPr>
            <w:tcW w:w="3098" w:type="dxa"/>
            <w:shd w:val="clear" w:color="auto" w:fill="D9D9D9"/>
          </w:tcPr>
          <w:p w14:paraId="58275768" w14:textId="77777777" w:rsidR="002568E0" w:rsidRPr="002568E0" w:rsidRDefault="002568E0" w:rsidP="00DA5D47">
            <w:pPr>
              <w:pStyle w:val="TableParagraph"/>
              <w:spacing w:line="228" w:lineRule="exact"/>
              <w:ind w:left="981"/>
              <w:rPr>
                <w:rFonts w:ascii="Times New Roman" w:hAnsi="Times New Roman" w:cs="Times New Roman"/>
                <w:b/>
                <w:i/>
                <w:sz w:val="20"/>
              </w:rPr>
            </w:pPr>
            <w:r w:rsidRPr="002568E0">
              <w:rPr>
                <w:rFonts w:ascii="Times New Roman" w:hAnsi="Times New Roman" w:cs="Times New Roman"/>
                <w:b/>
                <w:i/>
                <w:sz w:val="20"/>
              </w:rPr>
              <w:t>Jumlah</w:t>
            </w:r>
            <w:r w:rsidRPr="002568E0">
              <w:rPr>
                <w:rFonts w:ascii="Times New Roman" w:hAnsi="Times New Roman" w:cs="Times New Roman"/>
                <w:b/>
                <w:i/>
                <w:spacing w:val="-3"/>
                <w:sz w:val="20"/>
              </w:rPr>
              <w:t xml:space="preserve"> </w:t>
            </w:r>
            <w:r w:rsidRPr="002568E0">
              <w:rPr>
                <w:rFonts w:ascii="Times New Roman" w:hAnsi="Times New Roman" w:cs="Times New Roman"/>
                <w:b/>
                <w:i/>
                <w:spacing w:val="-4"/>
                <w:sz w:val="20"/>
              </w:rPr>
              <w:t>(Rp)</w:t>
            </w:r>
          </w:p>
        </w:tc>
      </w:tr>
      <w:tr w:rsidR="002568E0" w:rsidRPr="002568E0" w14:paraId="753424E8" w14:textId="77777777" w:rsidTr="0080381C">
        <w:trPr>
          <w:trHeight w:val="350"/>
          <w:jc w:val="center"/>
        </w:trPr>
        <w:tc>
          <w:tcPr>
            <w:tcW w:w="4395" w:type="dxa"/>
          </w:tcPr>
          <w:p w14:paraId="56FA73FA" w14:textId="007EE84D" w:rsidR="002568E0" w:rsidRPr="002568E0" w:rsidRDefault="002568E0" w:rsidP="002568E0">
            <w:pPr>
              <w:pStyle w:val="TableParagraph"/>
              <w:spacing w:before="5"/>
              <w:ind w:left="110"/>
              <w:rPr>
                <w:rFonts w:ascii="Times New Roman" w:hAnsi="Times New Roman" w:cs="Times New Roman"/>
                <w:sz w:val="20"/>
              </w:rPr>
            </w:pPr>
            <w:r w:rsidRPr="002568E0">
              <w:rPr>
                <w:rFonts w:ascii="Times New Roman" w:hAnsi="Times New Roman" w:cs="Times New Roman"/>
                <w:sz w:val="20"/>
              </w:rPr>
              <w:t>Saldo</w:t>
            </w:r>
            <w:r w:rsidRPr="002568E0">
              <w:rPr>
                <w:rFonts w:ascii="Times New Roman" w:hAnsi="Times New Roman" w:cs="Times New Roman"/>
                <w:spacing w:val="-10"/>
                <w:sz w:val="20"/>
              </w:rPr>
              <w:t xml:space="preserve"> </w:t>
            </w:r>
            <w:r w:rsidRPr="002568E0">
              <w:rPr>
                <w:rFonts w:ascii="Times New Roman" w:hAnsi="Times New Roman" w:cs="Times New Roman"/>
                <w:sz w:val="20"/>
              </w:rPr>
              <w:t>31</w:t>
            </w:r>
            <w:r w:rsidRPr="002568E0">
              <w:rPr>
                <w:rFonts w:ascii="Times New Roman" w:hAnsi="Times New Roman" w:cs="Times New Roman"/>
                <w:spacing w:val="-7"/>
                <w:sz w:val="20"/>
              </w:rPr>
              <w:t xml:space="preserve"> </w:t>
            </w:r>
            <w:r w:rsidRPr="002568E0">
              <w:rPr>
                <w:rFonts w:ascii="Times New Roman" w:hAnsi="Times New Roman" w:cs="Times New Roman"/>
                <w:sz w:val="20"/>
              </w:rPr>
              <w:t>Desember</w:t>
            </w:r>
            <w:r w:rsidRPr="002568E0">
              <w:rPr>
                <w:rFonts w:ascii="Times New Roman" w:hAnsi="Times New Roman" w:cs="Times New Roman"/>
                <w:spacing w:val="-5"/>
                <w:sz w:val="20"/>
              </w:rPr>
              <w:t xml:space="preserve"> </w:t>
            </w:r>
            <w:r w:rsidRPr="002568E0">
              <w:rPr>
                <w:rFonts w:ascii="Times New Roman" w:hAnsi="Times New Roman" w:cs="Times New Roman"/>
                <w:spacing w:val="-4"/>
                <w:sz w:val="20"/>
              </w:rPr>
              <w:t>202</w:t>
            </w:r>
            <w:r>
              <w:rPr>
                <w:rFonts w:ascii="Times New Roman" w:hAnsi="Times New Roman" w:cs="Times New Roman"/>
                <w:spacing w:val="-4"/>
                <w:sz w:val="20"/>
              </w:rPr>
              <w:t>4</w:t>
            </w:r>
          </w:p>
        </w:tc>
        <w:tc>
          <w:tcPr>
            <w:tcW w:w="3098" w:type="dxa"/>
          </w:tcPr>
          <w:p w14:paraId="61402764" w14:textId="56F98202" w:rsidR="002568E0" w:rsidRPr="002568E0" w:rsidRDefault="002568E0" w:rsidP="00DA5D47">
            <w:pPr>
              <w:pStyle w:val="TableParagraph"/>
              <w:spacing w:before="5"/>
              <w:ind w:right="91"/>
              <w:jc w:val="right"/>
              <w:rPr>
                <w:rFonts w:ascii="Times New Roman" w:hAnsi="Times New Roman" w:cs="Times New Roman"/>
                <w:sz w:val="20"/>
              </w:rPr>
            </w:pPr>
            <w:r w:rsidRPr="002568E0">
              <w:rPr>
                <w:rFonts w:ascii="Times New Roman" w:hAnsi="Times New Roman" w:cs="Times New Roman"/>
                <w:spacing w:val="-2"/>
                <w:sz w:val="20"/>
                <w:lang w:val="id-ID"/>
              </w:rPr>
              <w:t>(</w:t>
            </w:r>
            <w:r w:rsidRPr="002568E0">
              <w:rPr>
                <w:rFonts w:ascii="Times New Roman" w:hAnsi="Times New Roman" w:cs="Times New Roman"/>
                <w:spacing w:val="-2"/>
                <w:sz w:val="20"/>
              </w:rPr>
              <w:t>255.833.905.949,70)</w:t>
            </w:r>
          </w:p>
        </w:tc>
      </w:tr>
      <w:tr w:rsidR="002568E0" w:rsidRPr="002568E0" w14:paraId="471C24A6" w14:textId="77777777" w:rsidTr="0080381C">
        <w:trPr>
          <w:trHeight w:val="688"/>
          <w:jc w:val="center"/>
        </w:trPr>
        <w:tc>
          <w:tcPr>
            <w:tcW w:w="4395" w:type="dxa"/>
          </w:tcPr>
          <w:p w14:paraId="6C78C29A" w14:textId="38D23F5B" w:rsidR="002568E0" w:rsidRPr="002568E0" w:rsidRDefault="002568E0" w:rsidP="00DA5D47">
            <w:pPr>
              <w:pStyle w:val="TableParagraph"/>
              <w:spacing w:line="229" w:lineRule="exact"/>
              <w:ind w:left="110"/>
              <w:rPr>
                <w:rFonts w:ascii="Times New Roman" w:hAnsi="Times New Roman" w:cs="Times New Roman"/>
                <w:sz w:val="20"/>
              </w:rPr>
            </w:pPr>
            <w:r w:rsidRPr="002568E0">
              <w:rPr>
                <w:rFonts w:ascii="Times New Roman" w:hAnsi="Times New Roman" w:cs="Times New Roman"/>
                <w:sz w:val="20"/>
              </w:rPr>
              <w:t>Mutasi</w:t>
            </w:r>
            <w:r w:rsidRPr="002568E0">
              <w:rPr>
                <w:rFonts w:ascii="Times New Roman" w:hAnsi="Times New Roman" w:cs="Times New Roman"/>
                <w:spacing w:val="-11"/>
                <w:sz w:val="20"/>
              </w:rPr>
              <w:t xml:space="preserve"> </w:t>
            </w:r>
            <w:r w:rsidRPr="002568E0">
              <w:rPr>
                <w:rFonts w:ascii="Times New Roman" w:hAnsi="Times New Roman" w:cs="Times New Roman"/>
                <w:sz w:val="20"/>
              </w:rPr>
              <w:t>Tahun</w:t>
            </w:r>
            <w:r w:rsidRPr="002568E0">
              <w:rPr>
                <w:rFonts w:ascii="Times New Roman" w:hAnsi="Times New Roman" w:cs="Times New Roman"/>
                <w:spacing w:val="-12"/>
                <w:sz w:val="20"/>
              </w:rPr>
              <w:t xml:space="preserve"> </w:t>
            </w:r>
            <w:r w:rsidRPr="002568E0">
              <w:rPr>
                <w:rFonts w:ascii="Times New Roman" w:hAnsi="Times New Roman" w:cs="Times New Roman"/>
                <w:sz w:val="20"/>
              </w:rPr>
              <w:t>202</w:t>
            </w:r>
            <w:r>
              <w:rPr>
                <w:rFonts w:ascii="Times New Roman" w:hAnsi="Times New Roman" w:cs="Times New Roman"/>
                <w:sz w:val="20"/>
              </w:rPr>
              <w:t>4</w:t>
            </w:r>
            <w:r w:rsidRPr="002568E0">
              <w:rPr>
                <w:rFonts w:ascii="Times New Roman" w:hAnsi="Times New Roman" w:cs="Times New Roman"/>
                <w:spacing w:val="-8"/>
                <w:sz w:val="20"/>
              </w:rPr>
              <w:t xml:space="preserve"> </w:t>
            </w:r>
            <w:r w:rsidRPr="002568E0">
              <w:rPr>
                <w:rFonts w:ascii="Times New Roman" w:hAnsi="Times New Roman" w:cs="Times New Roman"/>
                <w:sz w:val="20"/>
              </w:rPr>
              <w:t>(penambahan</w:t>
            </w:r>
            <w:r w:rsidRPr="002568E0">
              <w:rPr>
                <w:rFonts w:ascii="Times New Roman" w:hAnsi="Times New Roman" w:cs="Times New Roman"/>
                <w:spacing w:val="-9"/>
                <w:sz w:val="20"/>
              </w:rPr>
              <w:t xml:space="preserve"> </w:t>
            </w:r>
            <w:r w:rsidRPr="002568E0">
              <w:rPr>
                <w:rFonts w:ascii="Times New Roman" w:hAnsi="Times New Roman" w:cs="Times New Roman"/>
                <w:spacing w:val="-10"/>
                <w:sz w:val="20"/>
              </w:rPr>
              <w:t>/</w:t>
            </w:r>
          </w:p>
          <w:p w14:paraId="6FCE848E" w14:textId="77777777" w:rsidR="002568E0" w:rsidRPr="002568E0" w:rsidRDefault="002568E0" w:rsidP="00DA5D47">
            <w:pPr>
              <w:pStyle w:val="TableParagraph"/>
              <w:spacing w:before="115"/>
              <w:ind w:left="110"/>
              <w:rPr>
                <w:rFonts w:ascii="Times New Roman" w:hAnsi="Times New Roman" w:cs="Times New Roman"/>
                <w:sz w:val="20"/>
              </w:rPr>
            </w:pPr>
            <w:r w:rsidRPr="002568E0">
              <w:rPr>
                <w:rFonts w:ascii="Times New Roman" w:hAnsi="Times New Roman" w:cs="Times New Roman"/>
                <w:spacing w:val="-2"/>
                <w:sz w:val="20"/>
              </w:rPr>
              <w:t>pengurangan)</w:t>
            </w:r>
          </w:p>
        </w:tc>
        <w:tc>
          <w:tcPr>
            <w:tcW w:w="3098" w:type="dxa"/>
          </w:tcPr>
          <w:p w14:paraId="60C02A1A" w14:textId="3ADA40F7" w:rsidR="002568E0" w:rsidRPr="002568E0" w:rsidRDefault="002568E0" w:rsidP="002568E0">
            <w:pPr>
              <w:pStyle w:val="TableParagraph"/>
              <w:spacing w:before="171"/>
              <w:ind w:right="94"/>
              <w:jc w:val="right"/>
              <w:rPr>
                <w:rFonts w:ascii="Times New Roman" w:hAnsi="Times New Roman" w:cs="Times New Roman"/>
                <w:sz w:val="20"/>
              </w:rPr>
            </w:pPr>
            <w:r w:rsidRPr="002568E0">
              <w:rPr>
                <w:rFonts w:ascii="Times New Roman" w:hAnsi="Times New Roman" w:cs="Times New Roman"/>
                <w:spacing w:val="-2"/>
                <w:sz w:val="20"/>
              </w:rPr>
              <w:t>(</w:t>
            </w:r>
            <w:r w:rsidR="009804D7" w:rsidRPr="009804D7">
              <w:rPr>
                <w:rFonts w:ascii="Times New Roman" w:hAnsi="Times New Roman" w:cs="Times New Roman"/>
                <w:spacing w:val="-2"/>
                <w:sz w:val="20"/>
              </w:rPr>
              <w:t>31.028.711.621,74</w:t>
            </w:r>
            <w:r w:rsidRPr="002568E0">
              <w:rPr>
                <w:rFonts w:ascii="Times New Roman" w:hAnsi="Times New Roman" w:cs="Times New Roman"/>
                <w:spacing w:val="-2"/>
                <w:sz w:val="20"/>
              </w:rPr>
              <w:t>)</w:t>
            </w:r>
          </w:p>
        </w:tc>
      </w:tr>
      <w:tr w:rsidR="002568E0" w:rsidRPr="002568E0" w14:paraId="2A9929BC" w14:textId="77777777" w:rsidTr="0080381C">
        <w:trPr>
          <w:trHeight w:val="342"/>
          <w:jc w:val="center"/>
        </w:trPr>
        <w:tc>
          <w:tcPr>
            <w:tcW w:w="4395" w:type="dxa"/>
          </w:tcPr>
          <w:p w14:paraId="1DB6E227" w14:textId="77777777" w:rsidR="002568E0" w:rsidRPr="002568E0" w:rsidRDefault="002568E0" w:rsidP="00DA5D47">
            <w:pPr>
              <w:pStyle w:val="TableParagraph"/>
              <w:spacing w:line="221" w:lineRule="exact"/>
              <w:ind w:left="110"/>
              <w:rPr>
                <w:rFonts w:ascii="Times New Roman" w:hAnsi="Times New Roman" w:cs="Times New Roman"/>
                <w:b/>
                <w:sz w:val="20"/>
              </w:rPr>
            </w:pPr>
            <w:r w:rsidRPr="002568E0">
              <w:rPr>
                <w:rFonts w:ascii="Times New Roman" w:hAnsi="Times New Roman" w:cs="Times New Roman"/>
                <w:b/>
                <w:sz w:val="20"/>
              </w:rPr>
              <w:t>Saldo</w:t>
            </w:r>
            <w:r w:rsidRPr="002568E0">
              <w:rPr>
                <w:rFonts w:ascii="Times New Roman" w:hAnsi="Times New Roman" w:cs="Times New Roman"/>
                <w:b/>
                <w:spacing w:val="-15"/>
                <w:sz w:val="20"/>
              </w:rPr>
              <w:t xml:space="preserve"> </w:t>
            </w:r>
            <w:r w:rsidRPr="002568E0">
              <w:rPr>
                <w:rFonts w:ascii="Times New Roman" w:hAnsi="Times New Roman" w:cs="Times New Roman"/>
                <w:b/>
                <w:sz w:val="20"/>
              </w:rPr>
              <w:t>31</w:t>
            </w:r>
            <w:r w:rsidRPr="002568E0">
              <w:rPr>
                <w:rFonts w:ascii="Times New Roman" w:hAnsi="Times New Roman" w:cs="Times New Roman"/>
                <w:b/>
                <w:spacing w:val="-3"/>
                <w:sz w:val="20"/>
              </w:rPr>
              <w:t xml:space="preserve"> </w:t>
            </w:r>
            <w:r w:rsidRPr="002568E0">
              <w:rPr>
                <w:rFonts w:ascii="Times New Roman" w:hAnsi="Times New Roman" w:cs="Times New Roman"/>
                <w:b/>
                <w:sz w:val="20"/>
              </w:rPr>
              <w:t>Desember</w:t>
            </w:r>
            <w:r w:rsidRPr="002568E0">
              <w:rPr>
                <w:rFonts w:ascii="Times New Roman" w:hAnsi="Times New Roman" w:cs="Times New Roman"/>
                <w:b/>
                <w:spacing w:val="-10"/>
                <w:sz w:val="20"/>
              </w:rPr>
              <w:t xml:space="preserve"> </w:t>
            </w:r>
            <w:r w:rsidRPr="002568E0">
              <w:rPr>
                <w:rFonts w:ascii="Times New Roman" w:hAnsi="Times New Roman" w:cs="Times New Roman"/>
                <w:b/>
                <w:spacing w:val="-4"/>
                <w:sz w:val="20"/>
              </w:rPr>
              <w:t>2024</w:t>
            </w:r>
          </w:p>
        </w:tc>
        <w:tc>
          <w:tcPr>
            <w:tcW w:w="3098" w:type="dxa"/>
          </w:tcPr>
          <w:p w14:paraId="0C0EB096" w14:textId="7CB5DEBB" w:rsidR="002568E0" w:rsidRPr="002568E0" w:rsidRDefault="002568E0" w:rsidP="00DA5D47">
            <w:pPr>
              <w:pStyle w:val="TableParagraph"/>
              <w:spacing w:line="221" w:lineRule="exact"/>
              <w:ind w:right="94"/>
              <w:jc w:val="right"/>
              <w:rPr>
                <w:rFonts w:ascii="Times New Roman" w:hAnsi="Times New Roman" w:cs="Times New Roman"/>
                <w:b/>
                <w:sz w:val="20"/>
                <w:lang w:val="id-ID"/>
              </w:rPr>
            </w:pPr>
            <w:r w:rsidRPr="002568E0">
              <w:rPr>
                <w:rFonts w:ascii="Times New Roman" w:hAnsi="Times New Roman" w:cs="Times New Roman"/>
                <w:b/>
                <w:spacing w:val="-2"/>
                <w:sz w:val="20"/>
                <w:lang w:val="id-ID"/>
              </w:rPr>
              <w:t>(</w:t>
            </w:r>
            <w:r w:rsidR="009804D7" w:rsidRPr="009804D7">
              <w:rPr>
                <w:rFonts w:ascii="Times New Roman" w:hAnsi="Times New Roman" w:cs="Times New Roman"/>
                <w:b/>
                <w:spacing w:val="-2"/>
                <w:sz w:val="20"/>
              </w:rPr>
              <w:t>286.862.617.571,44</w:t>
            </w:r>
            <w:r w:rsidRPr="002568E0">
              <w:rPr>
                <w:rFonts w:ascii="Times New Roman" w:hAnsi="Times New Roman" w:cs="Times New Roman"/>
                <w:b/>
                <w:spacing w:val="-2"/>
                <w:sz w:val="20"/>
                <w:lang w:val="id-ID"/>
              </w:rPr>
              <w:t>)</w:t>
            </w:r>
          </w:p>
        </w:tc>
      </w:tr>
    </w:tbl>
    <w:p w14:paraId="50E2D076" w14:textId="77777777" w:rsidR="002568E0" w:rsidRDefault="002568E0" w:rsidP="002568E0">
      <w:pPr>
        <w:pStyle w:val="BodyText"/>
        <w:spacing w:before="161"/>
        <w:rPr>
          <w:b/>
        </w:rPr>
      </w:pPr>
    </w:p>
    <w:p w14:paraId="7129DA38" w14:textId="77777777" w:rsidR="003A26F4" w:rsidRPr="00377DCE" w:rsidRDefault="003A26F4" w:rsidP="003A26F4">
      <w:pPr>
        <w:pStyle w:val="ListParagraph"/>
        <w:numPr>
          <w:ilvl w:val="2"/>
          <w:numId w:val="26"/>
        </w:numPr>
        <w:tabs>
          <w:tab w:val="left" w:pos="-142"/>
          <w:tab w:val="left" w:pos="0"/>
        </w:tabs>
        <w:ind w:left="0" w:firstLine="0"/>
        <w:rPr>
          <w:b/>
          <w:bCs/>
          <w:lang w:val="id"/>
        </w:rPr>
      </w:pPr>
      <w:r w:rsidRPr="00377DCE">
        <w:rPr>
          <w:b/>
          <w:bCs/>
          <w:lang w:val="id"/>
        </w:rPr>
        <w:lastRenderedPageBreak/>
        <w:t>Aset Lainnya</w:t>
      </w:r>
    </w:p>
    <w:p w14:paraId="6D378BE4" w14:textId="5D5858CE" w:rsidR="003A26F4" w:rsidRPr="0080381C" w:rsidRDefault="003A26F4" w:rsidP="003A26F4">
      <w:pPr>
        <w:pStyle w:val="BodyText"/>
        <w:spacing w:before="146" w:line="379" w:lineRule="auto"/>
        <w:ind w:left="0" w:firstLine="0"/>
        <w:rPr>
          <w:lang w:val="sv-SE"/>
        </w:rPr>
      </w:pPr>
      <w:r w:rsidRPr="007C75EE">
        <w:rPr>
          <w:w w:val="105"/>
          <w:lang w:val="sv-SE"/>
        </w:rPr>
        <w:t>Nilai</w:t>
      </w:r>
      <w:r w:rsidRPr="007C75EE">
        <w:rPr>
          <w:spacing w:val="-4"/>
          <w:w w:val="105"/>
          <w:lang w:val="sv-SE"/>
        </w:rPr>
        <w:t xml:space="preserve"> </w:t>
      </w:r>
      <w:r>
        <w:rPr>
          <w:w w:val="105"/>
          <w:lang w:val="sv-SE"/>
        </w:rPr>
        <w:t>Aset Lainnya</w:t>
      </w:r>
      <w:r w:rsidRPr="007C75EE">
        <w:rPr>
          <w:w w:val="105"/>
          <w:lang w:val="sv-SE"/>
        </w:rPr>
        <w:t xml:space="preserve"> </w:t>
      </w:r>
      <w:r w:rsidRPr="00590804">
        <w:rPr>
          <w:b/>
          <w:w w:val="105"/>
          <w:lang w:val="sv-SE"/>
        </w:rPr>
        <w:t>31 Desember</w:t>
      </w:r>
      <w:r w:rsidRPr="00590804">
        <w:rPr>
          <w:b/>
          <w:spacing w:val="-3"/>
          <w:w w:val="105"/>
          <w:lang w:val="sv-SE"/>
        </w:rPr>
        <w:t xml:space="preserve"> </w:t>
      </w:r>
      <w:r w:rsidRPr="00590804">
        <w:rPr>
          <w:b/>
          <w:w w:val="105"/>
          <w:lang w:val="sv-SE"/>
        </w:rPr>
        <w:t>2025</w:t>
      </w:r>
      <w:r w:rsidRPr="007C75EE">
        <w:rPr>
          <w:spacing w:val="40"/>
          <w:w w:val="105"/>
          <w:lang w:val="sv-SE"/>
        </w:rPr>
        <w:t xml:space="preserve"> </w:t>
      </w:r>
      <w:r w:rsidRPr="007C75EE">
        <w:rPr>
          <w:w w:val="105"/>
          <w:lang w:val="sv-SE"/>
        </w:rPr>
        <w:t>adalah</w:t>
      </w:r>
      <w:r>
        <w:rPr>
          <w:w w:val="105"/>
          <w:lang w:val="sv-SE"/>
        </w:rPr>
        <w:t xml:space="preserve"> sebesar</w:t>
      </w:r>
      <w:r w:rsidRPr="007C75EE">
        <w:rPr>
          <w:spacing w:val="40"/>
          <w:w w:val="105"/>
          <w:lang w:val="sv-SE"/>
        </w:rPr>
        <w:t xml:space="preserve"> </w:t>
      </w:r>
      <w:r w:rsidRPr="007C75EE">
        <w:rPr>
          <w:b/>
          <w:w w:val="105"/>
          <w:lang w:val="sv-SE"/>
        </w:rPr>
        <w:t xml:space="preserve">Rp. </w:t>
      </w:r>
      <w:r>
        <w:rPr>
          <w:b/>
          <w:w w:val="105"/>
          <w:lang w:val="sv-SE"/>
        </w:rPr>
        <w:t xml:space="preserve">3.339.985.600,40 </w:t>
      </w:r>
      <w:r w:rsidRPr="00573C28">
        <w:rPr>
          <w:w w:val="105"/>
          <w:lang w:val="sv-SE"/>
        </w:rPr>
        <w:t>dan</w:t>
      </w:r>
      <w:r>
        <w:rPr>
          <w:b/>
          <w:w w:val="105"/>
          <w:lang w:val="sv-SE"/>
        </w:rPr>
        <w:t xml:space="preserve"> 31 Desember 2024 </w:t>
      </w:r>
      <w:r w:rsidRPr="00590804">
        <w:rPr>
          <w:w w:val="105"/>
          <w:lang w:val="sv-SE"/>
        </w:rPr>
        <w:t>adalah</w:t>
      </w:r>
      <w:r>
        <w:rPr>
          <w:b/>
          <w:w w:val="105"/>
          <w:lang w:val="sv-SE"/>
        </w:rPr>
        <w:t xml:space="preserve"> </w:t>
      </w:r>
      <w:r w:rsidRPr="00573C28">
        <w:rPr>
          <w:w w:val="105"/>
          <w:lang w:val="sv-SE"/>
        </w:rPr>
        <w:t xml:space="preserve">sebesar </w:t>
      </w:r>
      <w:r w:rsidRPr="00D57DF7">
        <w:rPr>
          <w:b/>
          <w:w w:val="105"/>
          <w:lang w:val="sv-SE"/>
        </w:rPr>
        <w:t xml:space="preserve">Rp. </w:t>
      </w:r>
      <w:r>
        <w:rPr>
          <w:b/>
          <w:w w:val="105"/>
          <w:lang w:val="sv-SE"/>
        </w:rPr>
        <w:t xml:space="preserve">3.339.985.600,40 </w:t>
      </w:r>
      <w:r w:rsidRPr="007C75EE">
        <w:rPr>
          <w:w w:val="105"/>
          <w:lang w:val="sv-SE"/>
        </w:rPr>
        <w:t>dengan rincian sebagai berikut:</w:t>
      </w:r>
    </w:p>
    <w:p w14:paraId="06FE9C3F" w14:textId="127EEBCD" w:rsidR="003A26F4" w:rsidRPr="003A26F4" w:rsidRDefault="003A26F4" w:rsidP="003A26F4">
      <w:pPr>
        <w:jc w:val="center"/>
        <w:rPr>
          <w:b/>
          <w:w w:val="105"/>
          <w:sz w:val="18"/>
        </w:rPr>
      </w:pPr>
      <w:r w:rsidRPr="003A26F4">
        <w:rPr>
          <w:b/>
          <w:w w:val="105"/>
          <w:sz w:val="18"/>
        </w:rPr>
        <w:t>Tabel 3.3</w:t>
      </w:r>
      <w:r w:rsidR="002C314C">
        <w:rPr>
          <w:b/>
          <w:w w:val="105"/>
          <w:sz w:val="18"/>
        </w:rPr>
        <w:t>5</w:t>
      </w:r>
    </w:p>
    <w:p w14:paraId="70BCDE72" w14:textId="61394119" w:rsidR="003A26F4" w:rsidRPr="003A26F4" w:rsidRDefault="003A26F4" w:rsidP="003A26F4">
      <w:pPr>
        <w:spacing w:after="120"/>
        <w:jc w:val="center"/>
        <w:rPr>
          <w:b/>
          <w:w w:val="105"/>
          <w:sz w:val="18"/>
        </w:rPr>
      </w:pPr>
      <w:r w:rsidRPr="003A26F4">
        <w:rPr>
          <w:b/>
          <w:w w:val="105"/>
          <w:sz w:val="18"/>
        </w:rPr>
        <w:t xml:space="preserve">Rincian </w:t>
      </w:r>
      <w:r w:rsidR="00377DCE">
        <w:rPr>
          <w:b/>
          <w:w w:val="105"/>
          <w:sz w:val="18"/>
        </w:rPr>
        <w:t>Aset Lainnya</w:t>
      </w:r>
      <w:r w:rsidRPr="003A26F4">
        <w:rPr>
          <w:b/>
          <w:w w:val="105"/>
          <w:sz w:val="18"/>
        </w:rPr>
        <w:t xml:space="preserve"> Tahun 2025 dan Tahun 2024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120"/>
        <w:gridCol w:w="2268"/>
        <w:gridCol w:w="2269"/>
      </w:tblGrid>
      <w:tr w:rsidR="003A26F4" w:rsidRPr="002568E0" w14:paraId="531500EC" w14:textId="77777777" w:rsidTr="00316BC2">
        <w:trPr>
          <w:trHeight w:val="437"/>
          <w:tblHeader/>
          <w:jc w:val="center"/>
        </w:trPr>
        <w:tc>
          <w:tcPr>
            <w:tcW w:w="706" w:type="dxa"/>
            <w:shd w:val="clear" w:color="auto" w:fill="D9D9D9"/>
            <w:vAlign w:val="center"/>
          </w:tcPr>
          <w:p w14:paraId="18AEB925" w14:textId="77777777" w:rsidR="003A26F4" w:rsidRPr="0080381C" w:rsidRDefault="003A26F4" w:rsidP="00316BC2">
            <w:pPr>
              <w:pStyle w:val="TableParagraph"/>
              <w:spacing w:line="228" w:lineRule="exact"/>
              <w:ind w:right="8"/>
              <w:jc w:val="center"/>
              <w:rPr>
                <w:rFonts w:ascii="Times New Roman" w:hAnsi="Times New Roman" w:cs="Times New Roman"/>
                <w:b/>
                <w:iCs/>
                <w:sz w:val="20"/>
                <w:szCs w:val="20"/>
              </w:rPr>
            </w:pPr>
            <w:r w:rsidRPr="0080381C">
              <w:rPr>
                <w:rFonts w:ascii="Times New Roman" w:hAnsi="Times New Roman" w:cs="Times New Roman"/>
                <w:b/>
                <w:iCs/>
                <w:spacing w:val="-5"/>
                <w:sz w:val="20"/>
                <w:szCs w:val="20"/>
              </w:rPr>
              <w:t>No</w:t>
            </w:r>
          </w:p>
        </w:tc>
        <w:tc>
          <w:tcPr>
            <w:tcW w:w="2120" w:type="dxa"/>
            <w:shd w:val="clear" w:color="auto" w:fill="D9D9D9"/>
          </w:tcPr>
          <w:p w14:paraId="0201927E" w14:textId="77777777" w:rsidR="003A26F4" w:rsidRPr="0080381C" w:rsidRDefault="003A26F4" w:rsidP="00316BC2">
            <w:pPr>
              <w:pStyle w:val="TableParagraph"/>
              <w:spacing w:before="107"/>
              <w:ind w:left="35"/>
              <w:jc w:val="center"/>
              <w:rPr>
                <w:rFonts w:ascii="Times New Roman" w:hAnsi="Times New Roman" w:cs="Times New Roman"/>
                <w:b/>
                <w:iCs/>
                <w:sz w:val="20"/>
                <w:szCs w:val="20"/>
              </w:rPr>
            </w:pPr>
            <w:r w:rsidRPr="0080381C">
              <w:rPr>
                <w:rFonts w:ascii="Times New Roman" w:hAnsi="Times New Roman" w:cs="Times New Roman"/>
                <w:b/>
                <w:iCs/>
                <w:spacing w:val="-2"/>
                <w:sz w:val="20"/>
                <w:szCs w:val="20"/>
              </w:rPr>
              <w:t>Uraian</w:t>
            </w:r>
          </w:p>
        </w:tc>
        <w:tc>
          <w:tcPr>
            <w:tcW w:w="2268" w:type="dxa"/>
            <w:shd w:val="clear" w:color="auto" w:fill="D9D9D9"/>
          </w:tcPr>
          <w:p w14:paraId="115D9B48" w14:textId="77777777" w:rsidR="003A26F4" w:rsidRPr="0080381C" w:rsidRDefault="003A26F4" w:rsidP="00316BC2">
            <w:pPr>
              <w:pStyle w:val="TableParagraph"/>
              <w:spacing w:before="107"/>
              <w:jc w:val="center"/>
              <w:rPr>
                <w:rFonts w:ascii="Times New Roman" w:hAnsi="Times New Roman" w:cs="Times New Roman"/>
                <w:b/>
                <w:iCs/>
                <w:sz w:val="20"/>
                <w:szCs w:val="20"/>
              </w:rPr>
            </w:pPr>
            <w:r w:rsidRPr="0080381C">
              <w:rPr>
                <w:rFonts w:ascii="Times New Roman" w:hAnsi="Times New Roman" w:cs="Times New Roman"/>
                <w:b/>
                <w:iCs/>
                <w:sz w:val="20"/>
                <w:szCs w:val="20"/>
              </w:rPr>
              <w:t>Tahun Anggaran 2025</w:t>
            </w:r>
            <w:r w:rsidRPr="0080381C">
              <w:rPr>
                <w:rFonts w:ascii="Times New Roman" w:hAnsi="Times New Roman" w:cs="Times New Roman"/>
                <w:b/>
                <w:iCs/>
                <w:spacing w:val="-4"/>
                <w:sz w:val="20"/>
                <w:szCs w:val="20"/>
              </w:rPr>
              <w:t xml:space="preserve"> (Rp)</w:t>
            </w:r>
          </w:p>
        </w:tc>
        <w:tc>
          <w:tcPr>
            <w:tcW w:w="2269" w:type="dxa"/>
            <w:shd w:val="clear" w:color="auto" w:fill="D9D9D9"/>
          </w:tcPr>
          <w:p w14:paraId="4F1AD2C7" w14:textId="77777777" w:rsidR="003A26F4" w:rsidRPr="0080381C" w:rsidRDefault="003A26F4" w:rsidP="00316BC2">
            <w:pPr>
              <w:pStyle w:val="TableParagraph"/>
              <w:spacing w:before="107"/>
              <w:jc w:val="center"/>
              <w:rPr>
                <w:rFonts w:ascii="Times New Roman" w:hAnsi="Times New Roman" w:cs="Times New Roman"/>
                <w:b/>
                <w:iCs/>
                <w:sz w:val="20"/>
                <w:szCs w:val="20"/>
              </w:rPr>
            </w:pPr>
            <w:r w:rsidRPr="0080381C">
              <w:rPr>
                <w:rFonts w:ascii="Times New Roman" w:hAnsi="Times New Roman" w:cs="Times New Roman"/>
                <w:b/>
                <w:iCs/>
                <w:sz w:val="20"/>
                <w:szCs w:val="20"/>
              </w:rPr>
              <w:t>Tahun Anggaran 2024</w:t>
            </w:r>
            <w:r w:rsidRPr="0080381C">
              <w:rPr>
                <w:rFonts w:ascii="Times New Roman" w:hAnsi="Times New Roman" w:cs="Times New Roman"/>
                <w:b/>
                <w:iCs/>
                <w:spacing w:val="-4"/>
                <w:sz w:val="20"/>
                <w:szCs w:val="20"/>
              </w:rPr>
              <w:t xml:space="preserve"> (Rp)</w:t>
            </w:r>
          </w:p>
        </w:tc>
      </w:tr>
      <w:tr w:rsidR="003A26F4" w:rsidRPr="002568E0" w14:paraId="53266D02" w14:textId="77777777" w:rsidTr="00316BC2">
        <w:trPr>
          <w:trHeight w:val="457"/>
          <w:jc w:val="center"/>
        </w:trPr>
        <w:tc>
          <w:tcPr>
            <w:tcW w:w="706" w:type="dxa"/>
          </w:tcPr>
          <w:p w14:paraId="67D13566" w14:textId="77777777" w:rsidR="003A26F4" w:rsidRPr="002568E0" w:rsidRDefault="003A26F4" w:rsidP="00316BC2">
            <w:pPr>
              <w:pStyle w:val="TableParagraph"/>
              <w:spacing w:line="228" w:lineRule="exact"/>
              <w:ind w:left="14" w:right="3"/>
              <w:jc w:val="center"/>
              <w:rPr>
                <w:rFonts w:ascii="Times New Roman" w:hAnsi="Times New Roman" w:cs="Times New Roman"/>
                <w:sz w:val="20"/>
                <w:szCs w:val="20"/>
              </w:rPr>
            </w:pPr>
            <w:r w:rsidRPr="002568E0">
              <w:rPr>
                <w:rFonts w:ascii="Times New Roman" w:hAnsi="Times New Roman" w:cs="Times New Roman"/>
                <w:sz w:val="20"/>
                <w:szCs w:val="20"/>
              </w:rPr>
              <w:t>1</w:t>
            </w:r>
          </w:p>
        </w:tc>
        <w:tc>
          <w:tcPr>
            <w:tcW w:w="2120" w:type="dxa"/>
          </w:tcPr>
          <w:p w14:paraId="5FFA77D3" w14:textId="6E68A765" w:rsidR="003A26F4" w:rsidRPr="002568E0" w:rsidRDefault="003A26F4" w:rsidP="00316BC2">
            <w:pPr>
              <w:pStyle w:val="TableParagraph"/>
              <w:spacing w:line="230" w:lineRule="exact"/>
              <w:ind w:left="117"/>
              <w:rPr>
                <w:rFonts w:ascii="Times New Roman" w:hAnsi="Times New Roman" w:cs="Times New Roman"/>
                <w:sz w:val="20"/>
                <w:szCs w:val="20"/>
              </w:rPr>
            </w:pPr>
            <w:r w:rsidRPr="003A26F4">
              <w:rPr>
                <w:rFonts w:ascii="Times New Roman" w:hAnsi="Times New Roman" w:cs="Times New Roman"/>
                <w:sz w:val="20"/>
                <w:szCs w:val="20"/>
                <w:lang w:val="id-ID"/>
              </w:rPr>
              <w:t>Aset Lain-lain</w:t>
            </w:r>
          </w:p>
        </w:tc>
        <w:tc>
          <w:tcPr>
            <w:tcW w:w="2268" w:type="dxa"/>
          </w:tcPr>
          <w:p w14:paraId="26D3B777" w14:textId="6825EAA2" w:rsidR="003A26F4" w:rsidRPr="002568E0" w:rsidRDefault="003A26F4" w:rsidP="00316BC2">
            <w:pPr>
              <w:pStyle w:val="TableParagraph"/>
              <w:spacing w:before="113"/>
              <w:ind w:right="94"/>
              <w:jc w:val="right"/>
              <w:rPr>
                <w:rFonts w:ascii="Times New Roman" w:hAnsi="Times New Roman" w:cs="Times New Roman"/>
                <w:sz w:val="20"/>
                <w:szCs w:val="20"/>
              </w:rPr>
            </w:pPr>
            <w:r w:rsidRPr="003A26F4">
              <w:rPr>
                <w:rFonts w:ascii="Times New Roman" w:hAnsi="Times New Roman" w:cs="Times New Roman"/>
                <w:sz w:val="20"/>
                <w:szCs w:val="20"/>
                <w:lang w:val="id-ID"/>
              </w:rPr>
              <w:t>10.683.648.773,40</w:t>
            </w:r>
          </w:p>
        </w:tc>
        <w:tc>
          <w:tcPr>
            <w:tcW w:w="2269" w:type="dxa"/>
          </w:tcPr>
          <w:p w14:paraId="23321398" w14:textId="68AD766D" w:rsidR="003A26F4" w:rsidRPr="002568E0" w:rsidRDefault="003A26F4" w:rsidP="00316BC2">
            <w:pPr>
              <w:pStyle w:val="TableParagraph"/>
              <w:spacing w:before="113"/>
              <w:ind w:right="94"/>
              <w:jc w:val="right"/>
              <w:rPr>
                <w:rFonts w:ascii="Times New Roman" w:hAnsi="Times New Roman" w:cs="Times New Roman"/>
                <w:sz w:val="20"/>
                <w:szCs w:val="20"/>
              </w:rPr>
            </w:pPr>
            <w:r w:rsidRPr="003A26F4">
              <w:rPr>
                <w:rFonts w:ascii="Times New Roman" w:hAnsi="Times New Roman" w:cs="Times New Roman"/>
                <w:sz w:val="20"/>
                <w:szCs w:val="20"/>
                <w:lang w:val="id-ID"/>
              </w:rPr>
              <w:t>10.683.648.773,40</w:t>
            </w:r>
          </w:p>
        </w:tc>
      </w:tr>
      <w:tr w:rsidR="003A26F4" w:rsidRPr="002568E0" w14:paraId="54F095AA" w14:textId="77777777" w:rsidTr="00316BC2">
        <w:trPr>
          <w:trHeight w:val="463"/>
          <w:jc w:val="center"/>
        </w:trPr>
        <w:tc>
          <w:tcPr>
            <w:tcW w:w="706" w:type="dxa"/>
          </w:tcPr>
          <w:p w14:paraId="0430C7D0" w14:textId="77777777" w:rsidR="003A26F4" w:rsidRPr="002568E0" w:rsidRDefault="003A26F4" w:rsidP="00316BC2">
            <w:pPr>
              <w:pStyle w:val="TableParagraph"/>
              <w:spacing w:before="3"/>
              <w:ind w:left="14" w:right="3"/>
              <w:jc w:val="center"/>
              <w:rPr>
                <w:rFonts w:ascii="Times New Roman" w:hAnsi="Times New Roman" w:cs="Times New Roman"/>
                <w:sz w:val="20"/>
                <w:szCs w:val="20"/>
              </w:rPr>
            </w:pPr>
            <w:r w:rsidRPr="002568E0">
              <w:rPr>
                <w:rFonts w:ascii="Times New Roman" w:hAnsi="Times New Roman" w:cs="Times New Roman"/>
                <w:sz w:val="20"/>
                <w:szCs w:val="20"/>
              </w:rPr>
              <w:t>2</w:t>
            </w:r>
          </w:p>
        </w:tc>
        <w:tc>
          <w:tcPr>
            <w:tcW w:w="2120" w:type="dxa"/>
          </w:tcPr>
          <w:p w14:paraId="5E6E211F" w14:textId="61A50CE0" w:rsidR="003A26F4" w:rsidRPr="002568E0" w:rsidRDefault="003A26F4" w:rsidP="00316BC2">
            <w:pPr>
              <w:pStyle w:val="TableParagraph"/>
              <w:spacing w:line="230" w:lineRule="atLeast"/>
              <w:ind w:left="117"/>
              <w:rPr>
                <w:rFonts w:ascii="Times New Roman" w:hAnsi="Times New Roman" w:cs="Times New Roman"/>
                <w:sz w:val="20"/>
                <w:szCs w:val="20"/>
              </w:rPr>
            </w:pPr>
            <w:r w:rsidRPr="003A26F4">
              <w:rPr>
                <w:rFonts w:ascii="Times New Roman" w:hAnsi="Times New Roman" w:cs="Times New Roman"/>
                <w:sz w:val="20"/>
                <w:szCs w:val="20"/>
                <w:lang w:val="id-ID"/>
              </w:rPr>
              <w:t>Akumulasi Penyusutan Aset Lainnya</w:t>
            </w:r>
          </w:p>
        </w:tc>
        <w:tc>
          <w:tcPr>
            <w:tcW w:w="2268" w:type="dxa"/>
          </w:tcPr>
          <w:p w14:paraId="41F982B2" w14:textId="7832ABC9" w:rsidR="003A26F4" w:rsidRPr="002568E0" w:rsidRDefault="003A26F4" w:rsidP="00316BC2">
            <w:pPr>
              <w:pStyle w:val="TableParagraph"/>
              <w:spacing w:before="118"/>
              <w:ind w:right="94"/>
              <w:jc w:val="right"/>
              <w:rPr>
                <w:rFonts w:ascii="Times New Roman" w:hAnsi="Times New Roman" w:cs="Times New Roman"/>
                <w:sz w:val="20"/>
                <w:szCs w:val="20"/>
              </w:rPr>
            </w:pPr>
            <w:r w:rsidRPr="003A26F4">
              <w:rPr>
                <w:rFonts w:ascii="Times New Roman" w:hAnsi="Times New Roman" w:cs="Times New Roman"/>
                <w:sz w:val="20"/>
                <w:szCs w:val="20"/>
                <w:lang w:val="id-ID"/>
              </w:rPr>
              <w:t>(7.343.663.173,00)</w:t>
            </w:r>
          </w:p>
        </w:tc>
        <w:tc>
          <w:tcPr>
            <w:tcW w:w="2269" w:type="dxa"/>
          </w:tcPr>
          <w:p w14:paraId="1C17B7BD" w14:textId="28C07D34" w:rsidR="003A26F4" w:rsidRPr="002568E0" w:rsidRDefault="003A26F4" w:rsidP="00316BC2">
            <w:pPr>
              <w:pStyle w:val="TableParagraph"/>
              <w:spacing w:before="118"/>
              <w:ind w:right="94"/>
              <w:jc w:val="right"/>
              <w:rPr>
                <w:rFonts w:ascii="Times New Roman" w:hAnsi="Times New Roman" w:cs="Times New Roman"/>
                <w:sz w:val="20"/>
                <w:szCs w:val="20"/>
              </w:rPr>
            </w:pPr>
            <w:r w:rsidRPr="003A26F4">
              <w:rPr>
                <w:rFonts w:ascii="Times New Roman" w:hAnsi="Times New Roman" w:cs="Times New Roman"/>
                <w:sz w:val="20"/>
                <w:szCs w:val="20"/>
                <w:lang w:val="id-ID"/>
              </w:rPr>
              <w:t>(7.343.663.173,00)</w:t>
            </w:r>
          </w:p>
        </w:tc>
      </w:tr>
      <w:tr w:rsidR="003A26F4" w:rsidRPr="002568E0" w14:paraId="6D05C198" w14:textId="77777777" w:rsidTr="00316BC2">
        <w:trPr>
          <w:trHeight w:val="394"/>
          <w:jc w:val="center"/>
        </w:trPr>
        <w:tc>
          <w:tcPr>
            <w:tcW w:w="706" w:type="dxa"/>
          </w:tcPr>
          <w:p w14:paraId="17A39EDC" w14:textId="77777777" w:rsidR="003A26F4" w:rsidRPr="002568E0" w:rsidRDefault="003A26F4" w:rsidP="00316BC2">
            <w:pPr>
              <w:pStyle w:val="TableParagraph"/>
              <w:rPr>
                <w:rFonts w:ascii="Times New Roman" w:hAnsi="Times New Roman" w:cs="Times New Roman"/>
                <w:sz w:val="20"/>
                <w:szCs w:val="20"/>
              </w:rPr>
            </w:pPr>
          </w:p>
        </w:tc>
        <w:tc>
          <w:tcPr>
            <w:tcW w:w="2120" w:type="dxa"/>
            <w:vAlign w:val="center"/>
          </w:tcPr>
          <w:p w14:paraId="7B121118" w14:textId="77777777" w:rsidR="003A26F4" w:rsidRPr="002568E0" w:rsidRDefault="003A26F4" w:rsidP="00316BC2">
            <w:pPr>
              <w:pStyle w:val="TableParagraph"/>
              <w:spacing w:line="213" w:lineRule="exact"/>
              <w:ind w:left="35" w:right="14"/>
              <w:jc w:val="center"/>
              <w:rPr>
                <w:rFonts w:ascii="Times New Roman" w:hAnsi="Times New Roman" w:cs="Times New Roman"/>
                <w:b/>
                <w:sz w:val="20"/>
                <w:szCs w:val="20"/>
              </w:rPr>
            </w:pPr>
            <w:r>
              <w:rPr>
                <w:rFonts w:ascii="Times New Roman" w:hAnsi="Times New Roman" w:cs="Times New Roman"/>
                <w:b/>
                <w:spacing w:val="-2"/>
                <w:sz w:val="20"/>
                <w:szCs w:val="20"/>
              </w:rPr>
              <w:t>Jumlah</w:t>
            </w:r>
          </w:p>
        </w:tc>
        <w:tc>
          <w:tcPr>
            <w:tcW w:w="2268" w:type="dxa"/>
            <w:vAlign w:val="center"/>
          </w:tcPr>
          <w:p w14:paraId="7F26C83E" w14:textId="5E00F9B4" w:rsidR="003A26F4" w:rsidRPr="002568E0" w:rsidRDefault="00377DCE" w:rsidP="00316BC2">
            <w:pPr>
              <w:pStyle w:val="TableParagraph"/>
              <w:spacing w:line="213" w:lineRule="exact"/>
              <w:ind w:right="91"/>
              <w:jc w:val="right"/>
              <w:rPr>
                <w:rFonts w:ascii="Times New Roman" w:hAnsi="Times New Roman" w:cs="Times New Roman"/>
                <w:b/>
                <w:sz w:val="20"/>
                <w:szCs w:val="20"/>
              </w:rPr>
            </w:pPr>
            <w:r w:rsidRPr="00377DCE">
              <w:rPr>
                <w:rFonts w:ascii="Times New Roman" w:hAnsi="Times New Roman" w:cs="Times New Roman"/>
                <w:b/>
                <w:sz w:val="20"/>
                <w:szCs w:val="20"/>
                <w:lang w:val="id-ID"/>
              </w:rPr>
              <w:t>3.339.985.600,40</w:t>
            </w:r>
          </w:p>
        </w:tc>
        <w:tc>
          <w:tcPr>
            <w:tcW w:w="2269" w:type="dxa"/>
            <w:vAlign w:val="center"/>
          </w:tcPr>
          <w:p w14:paraId="0DDCDC8D" w14:textId="3335BDBD" w:rsidR="003A26F4" w:rsidRPr="002568E0" w:rsidRDefault="00377DCE" w:rsidP="00316BC2">
            <w:pPr>
              <w:pStyle w:val="TableParagraph"/>
              <w:spacing w:line="213" w:lineRule="exact"/>
              <w:ind w:right="91"/>
              <w:jc w:val="right"/>
              <w:rPr>
                <w:rFonts w:ascii="Times New Roman" w:hAnsi="Times New Roman" w:cs="Times New Roman"/>
                <w:b/>
                <w:sz w:val="20"/>
                <w:szCs w:val="20"/>
              </w:rPr>
            </w:pPr>
            <w:r w:rsidRPr="00377DCE">
              <w:rPr>
                <w:rFonts w:ascii="Times New Roman" w:hAnsi="Times New Roman" w:cs="Times New Roman"/>
                <w:b/>
                <w:sz w:val="20"/>
                <w:szCs w:val="20"/>
                <w:lang w:val="id-ID"/>
              </w:rPr>
              <w:t>3.339.985.600,40</w:t>
            </w:r>
          </w:p>
        </w:tc>
      </w:tr>
    </w:tbl>
    <w:p w14:paraId="37FB99A3" w14:textId="77777777" w:rsidR="002568E0" w:rsidRDefault="002568E0" w:rsidP="002568E0">
      <w:pPr>
        <w:rPr>
          <w:lang w:val="id" w:eastAsia="en-US"/>
        </w:rPr>
      </w:pPr>
    </w:p>
    <w:p w14:paraId="4EAD808F" w14:textId="77777777" w:rsidR="003A26F4" w:rsidRPr="002568E0" w:rsidRDefault="003A26F4" w:rsidP="002568E0">
      <w:pPr>
        <w:rPr>
          <w:lang w:val="id" w:eastAsia="en-US"/>
        </w:rPr>
      </w:pPr>
    </w:p>
    <w:p w14:paraId="7657524F" w14:textId="37A18F35" w:rsidR="00321E9E" w:rsidRDefault="00321E9E" w:rsidP="00377DCE">
      <w:pPr>
        <w:rPr>
          <w:spacing w:val="-4"/>
          <w:sz w:val="23"/>
        </w:rPr>
      </w:pPr>
      <w:r>
        <w:t>Jadi</w:t>
      </w:r>
      <w:r>
        <w:rPr>
          <w:spacing w:val="-7"/>
        </w:rPr>
        <w:t xml:space="preserve"> </w:t>
      </w:r>
      <w:r>
        <w:t>jumlah</w:t>
      </w:r>
      <w:r>
        <w:rPr>
          <w:spacing w:val="-5"/>
        </w:rPr>
        <w:t xml:space="preserve"> </w:t>
      </w:r>
      <w:r>
        <w:t>aset</w:t>
      </w:r>
      <w:r>
        <w:rPr>
          <w:spacing w:val="-6"/>
        </w:rPr>
        <w:t xml:space="preserve"> </w:t>
      </w:r>
      <w:r>
        <w:t>per-31</w:t>
      </w:r>
      <w:r>
        <w:rPr>
          <w:spacing w:val="-6"/>
        </w:rPr>
        <w:t xml:space="preserve"> </w:t>
      </w:r>
      <w:r>
        <w:t>Desember</w:t>
      </w:r>
      <w:r>
        <w:rPr>
          <w:spacing w:val="-4"/>
        </w:rPr>
        <w:t xml:space="preserve"> </w:t>
      </w:r>
      <w:r>
        <w:t>202</w:t>
      </w:r>
      <w:r>
        <w:rPr>
          <w:lang w:val="en-US"/>
        </w:rPr>
        <w:t>5</w:t>
      </w:r>
      <w:r>
        <w:rPr>
          <w:spacing w:val="-5"/>
        </w:rPr>
        <w:t xml:space="preserve"> </w:t>
      </w:r>
      <w:r>
        <w:t>pada</w:t>
      </w:r>
      <w:r>
        <w:rPr>
          <w:spacing w:val="-8"/>
        </w:rPr>
        <w:t xml:space="preserve"> </w:t>
      </w:r>
      <w:r>
        <w:t>SKPD</w:t>
      </w:r>
      <w:r>
        <w:rPr>
          <w:spacing w:val="-5"/>
        </w:rPr>
        <w:t xml:space="preserve"> </w:t>
      </w:r>
      <w:r>
        <w:t>Dinas Pendidikan</w:t>
      </w:r>
      <w:r>
        <w:rPr>
          <w:spacing w:val="-3"/>
        </w:rPr>
        <w:t xml:space="preserve"> </w:t>
      </w:r>
      <w:r>
        <w:t>adalah</w:t>
      </w:r>
      <w:r>
        <w:rPr>
          <w:spacing w:val="-6"/>
        </w:rPr>
        <w:t xml:space="preserve"> </w:t>
      </w:r>
      <w:r>
        <w:rPr>
          <w:spacing w:val="-2"/>
        </w:rPr>
        <w:t>sebesar</w:t>
      </w:r>
      <w:r>
        <w:t xml:space="preserve"> </w:t>
      </w:r>
      <w:r>
        <w:rPr>
          <w:b/>
          <w:sz w:val="23"/>
        </w:rPr>
        <w:t>Rp.</w:t>
      </w:r>
      <w:r>
        <w:rPr>
          <w:b/>
          <w:spacing w:val="23"/>
          <w:sz w:val="23"/>
        </w:rPr>
        <w:t xml:space="preserve"> </w:t>
      </w:r>
      <w:r w:rsidR="00915A40" w:rsidRPr="00915A40">
        <w:rPr>
          <w:b/>
          <w:sz w:val="23"/>
        </w:rPr>
        <w:t>244.191.683.823,04</w:t>
      </w:r>
      <w:r w:rsidR="00915A40">
        <w:rPr>
          <w:b/>
          <w:sz w:val="23"/>
        </w:rPr>
        <w:t xml:space="preserve"> </w:t>
      </w:r>
      <w:r>
        <w:rPr>
          <w:sz w:val="23"/>
        </w:rPr>
        <w:t>yang</w:t>
      </w:r>
      <w:r>
        <w:rPr>
          <w:spacing w:val="20"/>
          <w:sz w:val="23"/>
        </w:rPr>
        <w:t xml:space="preserve"> </w:t>
      </w:r>
      <w:r>
        <w:rPr>
          <w:sz w:val="23"/>
        </w:rPr>
        <w:t>terdiri</w:t>
      </w:r>
      <w:r>
        <w:rPr>
          <w:spacing w:val="34"/>
          <w:sz w:val="23"/>
        </w:rPr>
        <w:t xml:space="preserve"> </w:t>
      </w:r>
      <w:r>
        <w:rPr>
          <w:spacing w:val="-4"/>
          <w:sz w:val="23"/>
        </w:rPr>
        <w:t>dari:</w:t>
      </w:r>
    </w:p>
    <w:p w14:paraId="0EFDA4CD" w14:textId="79AE2191" w:rsidR="00321E9E" w:rsidRPr="0088089B" w:rsidRDefault="00321E9E" w:rsidP="0080381C">
      <w:pPr>
        <w:spacing w:before="160" w:line="360" w:lineRule="auto"/>
        <w:jc w:val="center"/>
        <w:rPr>
          <w:b/>
          <w:sz w:val="18"/>
          <w:lang w:val="en-US"/>
        </w:rPr>
      </w:pPr>
      <w:r w:rsidRPr="00375CC1">
        <w:rPr>
          <w:b/>
          <w:w w:val="105"/>
          <w:sz w:val="18"/>
        </w:rPr>
        <w:t>Tabel</w:t>
      </w:r>
      <w:r w:rsidRPr="00375CC1">
        <w:rPr>
          <w:b/>
          <w:spacing w:val="-15"/>
          <w:w w:val="105"/>
          <w:sz w:val="18"/>
        </w:rPr>
        <w:t xml:space="preserve"> </w:t>
      </w:r>
      <w:r w:rsidRPr="00375CC1">
        <w:rPr>
          <w:b/>
          <w:spacing w:val="-2"/>
          <w:w w:val="105"/>
          <w:sz w:val="18"/>
        </w:rPr>
        <w:t>3.</w:t>
      </w:r>
      <w:r w:rsidR="0088089B">
        <w:rPr>
          <w:b/>
          <w:spacing w:val="-2"/>
          <w:w w:val="105"/>
          <w:sz w:val="18"/>
          <w:lang w:val="en-US"/>
        </w:rPr>
        <w:t>3</w:t>
      </w:r>
      <w:r w:rsidR="002C314C">
        <w:rPr>
          <w:b/>
          <w:spacing w:val="-2"/>
          <w:w w:val="105"/>
          <w:sz w:val="18"/>
          <w:lang w:val="en-US"/>
        </w:rPr>
        <w:t>6</w:t>
      </w:r>
    </w:p>
    <w:p w14:paraId="33A808F1" w14:textId="6A1C7883" w:rsidR="00321E9E" w:rsidRPr="00375CC1" w:rsidRDefault="00321E9E" w:rsidP="0080381C">
      <w:pPr>
        <w:spacing w:before="10" w:after="8" w:line="360" w:lineRule="auto"/>
        <w:jc w:val="center"/>
        <w:rPr>
          <w:b/>
          <w:sz w:val="18"/>
          <w:lang w:val="en-US"/>
        </w:rPr>
      </w:pPr>
      <w:r w:rsidRPr="00375CC1">
        <w:rPr>
          <w:b/>
          <w:w w:val="105"/>
          <w:sz w:val="18"/>
        </w:rPr>
        <w:t>Jumlah</w:t>
      </w:r>
      <w:r w:rsidRPr="00375CC1">
        <w:rPr>
          <w:b/>
          <w:spacing w:val="-8"/>
          <w:w w:val="105"/>
          <w:sz w:val="18"/>
        </w:rPr>
        <w:t xml:space="preserve"> </w:t>
      </w:r>
      <w:r w:rsidRPr="00375CC1">
        <w:rPr>
          <w:b/>
          <w:w w:val="105"/>
          <w:sz w:val="18"/>
        </w:rPr>
        <w:t>Aset</w:t>
      </w:r>
      <w:r w:rsidRPr="00375CC1">
        <w:rPr>
          <w:b/>
          <w:spacing w:val="-14"/>
          <w:w w:val="105"/>
          <w:sz w:val="18"/>
        </w:rPr>
        <w:t xml:space="preserve"> </w:t>
      </w:r>
      <w:r w:rsidRPr="00375CC1">
        <w:rPr>
          <w:b/>
          <w:w w:val="105"/>
          <w:sz w:val="18"/>
        </w:rPr>
        <w:t>Tetap</w:t>
      </w:r>
      <w:r w:rsidRPr="00375CC1">
        <w:rPr>
          <w:b/>
          <w:spacing w:val="-10"/>
          <w:w w:val="105"/>
          <w:sz w:val="18"/>
        </w:rPr>
        <w:t xml:space="preserve"> </w:t>
      </w:r>
      <w:r w:rsidRPr="00375CC1">
        <w:rPr>
          <w:b/>
          <w:w w:val="105"/>
          <w:sz w:val="18"/>
        </w:rPr>
        <w:t>Dinas Pendidikan</w:t>
      </w:r>
      <w:r w:rsidRPr="00375CC1">
        <w:rPr>
          <w:b/>
          <w:spacing w:val="-7"/>
          <w:w w:val="105"/>
          <w:sz w:val="18"/>
        </w:rPr>
        <w:t xml:space="preserve"> </w:t>
      </w:r>
      <w:r w:rsidRPr="00375CC1">
        <w:rPr>
          <w:b/>
          <w:w w:val="105"/>
          <w:sz w:val="18"/>
        </w:rPr>
        <w:t>Tahun</w:t>
      </w:r>
      <w:r w:rsidRPr="00375CC1">
        <w:rPr>
          <w:b/>
          <w:spacing w:val="-15"/>
          <w:w w:val="105"/>
          <w:sz w:val="18"/>
        </w:rPr>
        <w:t xml:space="preserve"> </w:t>
      </w:r>
      <w:r w:rsidRPr="00375CC1">
        <w:rPr>
          <w:b/>
          <w:spacing w:val="-4"/>
          <w:w w:val="105"/>
          <w:sz w:val="18"/>
        </w:rPr>
        <w:t>202</w:t>
      </w:r>
      <w:r w:rsidR="00375CC1" w:rsidRPr="00375CC1">
        <w:rPr>
          <w:b/>
          <w:spacing w:val="-4"/>
          <w:w w:val="105"/>
          <w:sz w:val="18"/>
          <w:lang w:val="en-US"/>
        </w:rPr>
        <w:t>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4099"/>
        <w:gridCol w:w="2867"/>
      </w:tblGrid>
      <w:tr w:rsidR="00321E9E" w:rsidRPr="00375CC1" w14:paraId="3FBBFD5D" w14:textId="77777777" w:rsidTr="0080381C">
        <w:trPr>
          <w:trHeight w:val="343"/>
          <w:jc w:val="center"/>
        </w:trPr>
        <w:tc>
          <w:tcPr>
            <w:tcW w:w="749" w:type="dxa"/>
            <w:shd w:val="clear" w:color="auto" w:fill="D9D9D9"/>
          </w:tcPr>
          <w:p w14:paraId="506BCF6E" w14:textId="77777777" w:rsidR="00321E9E" w:rsidRPr="00375CC1" w:rsidRDefault="00321E9E" w:rsidP="00DA5D47">
            <w:pPr>
              <w:pStyle w:val="TableParagraph"/>
              <w:spacing w:line="229" w:lineRule="exact"/>
              <w:ind w:left="15" w:right="10"/>
              <w:jc w:val="center"/>
              <w:rPr>
                <w:rFonts w:ascii="Times New Roman" w:hAnsi="Times New Roman" w:cs="Times New Roman"/>
                <w:b/>
                <w:i/>
                <w:sz w:val="20"/>
                <w:szCs w:val="20"/>
              </w:rPr>
            </w:pPr>
            <w:r w:rsidRPr="00375CC1">
              <w:rPr>
                <w:rFonts w:ascii="Times New Roman" w:hAnsi="Times New Roman" w:cs="Times New Roman"/>
                <w:b/>
                <w:i/>
                <w:spacing w:val="-5"/>
                <w:sz w:val="20"/>
                <w:szCs w:val="20"/>
              </w:rPr>
              <w:t>No.</w:t>
            </w:r>
          </w:p>
        </w:tc>
        <w:tc>
          <w:tcPr>
            <w:tcW w:w="4099" w:type="dxa"/>
            <w:shd w:val="clear" w:color="auto" w:fill="D9D9D9"/>
          </w:tcPr>
          <w:p w14:paraId="53018C8C" w14:textId="77777777" w:rsidR="00321E9E" w:rsidRPr="00375CC1" w:rsidRDefault="00321E9E" w:rsidP="00DA5D47">
            <w:pPr>
              <w:pStyle w:val="TableParagraph"/>
              <w:spacing w:line="229" w:lineRule="exact"/>
              <w:ind w:left="14"/>
              <w:jc w:val="center"/>
              <w:rPr>
                <w:rFonts w:ascii="Times New Roman" w:hAnsi="Times New Roman" w:cs="Times New Roman"/>
                <w:b/>
                <w:i/>
                <w:sz w:val="20"/>
                <w:szCs w:val="20"/>
              </w:rPr>
            </w:pPr>
            <w:r w:rsidRPr="00375CC1">
              <w:rPr>
                <w:rFonts w:ascii="Times New Roman" w:hAnsi="Times New Roman" w:cs="Times New Roman"/>
                <w:b/>
                <w:i/>
                <w:spacing w:val="-2"/>
                <w:sz w:val="20"/>
                <w:szCs w:val="20"/>
              </w:rPr>
              <w:t>Uraian</w:t>
            </w:r>
          </w:p>
        </w:tc>
        <w:tc>
          <w:tcPr>
            <w:tcW w:w="2867" w:type="dxa"/>
            <w:shd w:val="clear" w:color="auto" w:fill="D9D9D9"/>
          </w:tcPr>
          <w:p w14:paraId="7D79ABAD" w14:textId="77777777" w:rsidR="00321E9E" w:rsidRPr="00375CC1" w:rsidRDefault="00321E9E" w:rsidP="00DA5D47">
            <w:pPr>
              <w:pStyle w:val="TableParagraph"/>
              <w:spacing w:line="229" w:lineRule="exact"/>
              <w:ind w:left="859"/>
              <w:rPr>
                <w:rFonts w:ascii="Times New Roman" w:hAnsi="Times New Roman" w:cs="Times New Roman"/>
                <w:b/>
                <w:i/>
                <w:sz w:val="20"/>
                <w:szCs w:val="20"/>
              </w:rPr>
            </w:pPr>
            <w:r w:rsidRPr="00375CC1">
              <w:rPr>
                <w:rFonts w:ascii="Times New Roman" w:hAnsi="Times New Roman" w:cs="Times New Roman"/>
                <w:b/>
                <w:i/>
                <w:sz w:val="20"/>
                <w:szCs w:val="20"/>
              </w:rPr>
              <w:t>Jumlah</w:t>
            </w:r>
            <w:r w:rsidRPr="00375CC1">
              <w:rPr>
                <w:rFonts w:ascii="Times New Roman" w:hAnsi="Times New Roman" w:cs="Times New Roman"/>
                <w:b/>
                <w:i/>
                <w:spacing w:val="-3"/>
                <w:sz w:val="20"/>
                <w:szCs w:val="20"/>
              </w:rPr>
              <w:t xml:space="preserve"> </w:t>
            </w:r>
            <w:r w:rsidRPr="00375CC1">
              <w:rPr>
                <w:rFonts w:ascii="Times New Roman" w:hAnsi="Times New Roman" w:cs="Times New Roman"/>
                <w:b/>
                <w:i/>
                <w:spacing w:val="-4"/>
                <w:sz w:val="20"/>
                <w:szCs w:val="20"/>
              </w:rPr>
              <w:t>(Rp)</w:t>
            </w:r>
          </w:p>
        </w:tc>
      </w:tr>
      <w:tr w:rsidR="00321E9E" w:rsidRPr="00375CC1" w14:paraId="01FACC32" w14:textId="77777777" w:rsidTr="0080381C">
        <w:trPr>
          <w:trHeight w:val="342"/>
          <w:jc w:val="center"/>
        </w:trPr>
        <w:tc>
          <w:tcPr>
            <w:tcW w:w="749" w:type="dxa"/>
          </w:tcPr>
          <w:p w14:paraId="29F3B9D2" w14:textId="77777777" w:rsidR="00321E9E" w:rsidRPr="00375CC1" w:rsidRDefault="00321E9E" w:rsidP="00DA5D47">
            <w:pPr>
              <w:pStyle w:val="TableParagraph"/>
              <w:spacing w:line="228" w:lineRule="exact"/>
              <w:ind w:left="15"/>
              <w:jc w:val="center"/>
              <w:rPr>
                <w:rFonts w:ascii="Times New Roman" w:hAnsi="Times New Roman" w:cs="Times New Roman"/>
                <w:sz w:val="20"/>
                <w:szCs w:val="20"/>
              </w:rPr>
            </w:pPr>
            <w:r w:rsidRPr="00375CC1">
              <w:rPr>
                <w:rFonts w:ascii="Times New Roman" w:hAnsi="Times New Roman" w:cs="Times New Roman"/>
                <w:spacing w:val="-5"/>
                <w:sz w:val="20"/>
                <w:szCs w:val="20"/>
              </w:rPr>
              <w:t>1.</w:t>
            </w:r>
          </w:p>
        </w:tc>
        <w:tc>
          <w:tcPr>
            <w:tcW w:w="4099" w:type="dxa"/>
          </w:tcPr>
          <w:p w14:paraId="062C6963" w14:textId="0DAF0197" w:rsidR="00321E9E" w:rsidRPr="00375CC1" w:rsidRDefault="00321E9E" w:rsidP="00375CC1">
            <w:pPr>
              <w:pStyle w:val="TableParagraph"/>
              <w:spacing w:line="228" w:lineRule="exact"/>
              <w:ind w:left="110"/>
              <w:rPr>
                <w:rFonts w:ascii="Times New Roman" w:hAnsi="Times New Roman" w:cs="Times New Roman"/>
                <w:sz w:val="20"/>
                <w:szCs w:val="20"/>
              </w:rPr>
            </w:pPr>
            <w:r w:rsidRPr="00375CC1">
              <w:rPr>
                <w:rFonts w:ascii="Times New Roman" w:hAnsi="Times New Roman" w:cs="Times New Roman"/>
                <w:sz w:val="20"/>
                <w:szCs w:val="20"/>
              </w:rPr>
              <w:t>Aset</w:t>
            </w:r>
            <w:r w:rsidRPr="00375CC1">
              <w:rPr>
                <w:rFonts w:ascii="Times New Roman" w:hAnsi="Times New Roman" w:cs="Times New Roman"/>
                <w:spacing w:val="-3"/>
                <w:sz w:val="20"/>
                <w:szCs w:val="20"/>
              </w:rPr>
              <w:t xml:space="preserve"> </w:t>
            </w:r>
            <w:r w:rsidRPr="00375CC1">
              <w:rPr>
                <w:rFonts w:ascii="Times New Roman" w:hAnsi="Times New Roman" w:cs="Times New Roman"/>
                <w:sz w:val="20"/>
                <w:szCs w:val="20"/>
              </w:rPr>
              <w:t>Lancar</w:t>
            </w:r>
            <w:r w:rsidRPr="00375CC1">
              <w:rPr>
                <w:rFonts w:ascii="Times New Roman" w:hAnsi="Times New Roman" w:cs="Times New Roman"/>
                <w:spacing w:val="-12"/>
                <w:sz w:val="20"/>
                <w:szCs w:val="20"/>
              </w:rPr>
              <w:t xml:space="preserve"> </w:t>
            </w:r>
            <w:r w:rsidRPr="00375CC1">
              <w:rPr>
                <w:rFonts w:ascii="Times New Roman" w:hAnsi="Times New Roman" w:cs="Times New Roman"/>
                <w:sz w:val="20"/>
                <w:szCs w:val="20"/>
              </w:rPr>
              <w:t>per</w:t>
            </w:r>
            <w:r w:rsidRPr="00375CC1">
              <w:rPr>
                <w:rFonts w:ascii="Times New Roman" w:hAnsi="Times New Roman" w:cs="Times New Roman"/>
                <w:spacing w:val="-6"/>
                <w:sz w:val="20"/>
                <w:szCs w:val="20"/>
              </w:rPr>
              <w:t xml:space="preserve"> </w:t>
            </w:r>
            <w:r w:rsidRPr="00375CC1">
              <w:rPr>
                <w:rFonts w:ascii="Times New Roman" w:hAnsi="Times New Roman" w:cs="Times New Roman"/>
                <w:sz w:val="20"/>
                <w:szCs w:val="20"/>
              </w:rPr>
              <w:t>31</w:t>
            </w:r>
            <w:r w:rsidRPr="00375CC1">
              <w:rPr>
                <w:rFonts w:ascii="Times New Roman" w:hAnsi="Times New Roman" w:cs="Times New Roman"/>
                <w:spacing w:val="-8"/>
                <w:sz w:val="20"/>
                <w:szCs w:val="20"/>
              </w:rPr>
              <w:t xml:space="preserve"> </w:t>
            </w:r>
            <w:r w:rsidRPr="00375CC1">
              <w:rPr>
                <w:rFonts w:ascii="Times New Roman" w:hAnsi="Times New Roman" w:cs="Times New Roman"/>
                <w:sz w:val="20"/>
                <w:szCs w:val="20"/>
              </w:rPr>
              <w:t>Desember</w:t>
            </w:r>
            <w:r w:rsidRPr="00375CC1">
              <w:rPr>
                <w:rFonts w:ascii="Times New Roman" w:hAnsi="Times New Roman" w:cs="Times New Roman"/>
                <w:spacing w:val="-5"/>
                <w:sz w:val="20"/>
                <w:szCs w:val="20"/>
              </w:rPr>
              <w:t xml:space="preserve"> </w:t>
            </w:r>
            <w:r w:rsidRPr="00375CC1">
              <w:rPr>
                <w:rFonts w:ascii="Times New Roman" w:hAnsi="Times New Roman" w:cs="Times New Roman"/>
                <w:spacing w:val="-4"/>
                <w:sz w:val="20"/>
                <w:szCs w:val="20"/>
              </w:rPr>
              <w:t>202</w:t>
            </w:r>
            <w:r w:rsidR="00375CC1" w:rsidRPr="00375CC1">
              <w:rPr>
                <w:rFonts w:ascii="Times New Roman" w:hAnsi="Times New Roman" w:cs="Times New Roman"/>
                <w:spacing w:val="-4"/>
                <w:sz w:val="20"/>
                <w:szCs w:val="20"/>
              </w:rPr>
              <w:t>5</w:t>
            </w:r>
          </w:p>
        </w:tc>
        <w:tc>
          <w:tcPr>
            <w:tcW w:w="2867" w:type="dxa"/>
          </w:tcPr>
          <w:p w14:paraId="70D3A200" w14:textId="0F201C85" w:rsidR="00321E9E" w:rsidRPr="00375CC1" w:rsidRDefault="00F8026D" w:rsidP="00DA5D47">
            <w:pPr>
              <w:pStyle w:val="TableParagraph"/>
              <w:spacing w:line="228" w:lineRule="exact"/>
              <w:ind w:right="83"/>
              <w:jc w:val="right"/>
              <w:rPr>
                <w:rFonts w:ascii="Times New Roman" w:hAnsi="Times New Roman" w:cs="Times New Roman"/>
                <w:sz w:val="20"/>
                <w:szCs w:val="20"/>
              </w:rPr>
            </w:pPr>
            <w:r>
              <w:rPr>
                <w:rFonts w:ascii="Times New Roman" w:hAnsi="Times New Roman" w:cs="Times New Roman"/>
                <w:spacing w:val="-2"/>
                <w:sz w:val="20"/>
                <w:szCs w:val="20"/>
              </w:rPr>
              <w:t>598.962.909,83</w:t>
            </w:r>
          </w:p>
        </w:tc>
      </w:tr>
      <w:tr w:rsidR="00321E9E" w:rsidRPr="00375CC1" w14:paraId="18608573" w14:textId="77777777" w:rsidTr="0080381C">
        <w:trPr>
          <w:trHeight w:val="342"/>
          <w:jc w:val="center"/>
        </w:trPr>
        <w:tc>
          <w:tcPr>
            <w:tcW w:w="749" w:type="dxa"/>
          </w:tcPr>
          <w:p w14:paraId="0D7846C0" w14:textId="77777777" w:rsidR="00321E9E" w:rsidRPr="00375CC1" w:rsidRDefault="00321E9E" w:rsidP="00DA5D47">
            <w:pPr>
              <w:pStyle w:val="TableParagraph"/>
              <w:spacing w:before="5"/>
              <w:ind w:left="15"/>
              <w:jc w:val="center"/>
              <w:rPr>
                <w:rFonts w:ascii="Times New Roman" w:hAnsi="Times New Roman" w:cs="Times New Roman"/>
                <w:sz w:val="20"/>
                <w:szCs w:val="20"/>
              </w:rPr>
            </w:pPr>
            <w:r w:rsidRPr="00375CC1">
              <w:rPr>
                <w:rFonts w:ascii="Times New Roman" w:hAnsi="Times New Roman" w:cs="Times New Roman"/>
                <w:spacing w:val="-5"/>
                <w:sz w:val="20"/>
                <w:szCs w:val="20"/>
              </w:rPr>
              <w:t>2.</w:t>
            </w:r>
          </w:p>
        </w:tc>
        <w:tc>
          <w:tcPr>
            <w:tcW w:w="4099" w:type="dxa"/>
          </w:tcPr>
          <w:p w14:paraId="5A3EEA26" w14:textId="66359F6E" w:rsidR="00321E9E" w:rsidRPr="00375CC1" w:rsidRDefault="00321E9E" w:rsidP="00375CC1">
            <w:pPr>
              <w:pStyle w:val="TableParagraph"/>
              <w:spacing w:before="5"/>
              <w:ind w:left="110"/>
              <w:rPr>
                <w:rFonts w:ascii="Times New Roman" w:hAnsi="Times New Roman" w:cs="Times New Roman"/>
                <w:sz w:val="20"/>
                <w:szCs w:val="20"/>
              </w:rPr>
            </w:pPr>
            <w:r w:rsidRPr="00375CC1">
              <w:rPr>
                <w:rFonts w:ascii="Times New Roman" w:hAnsi="Times New Roman" w:cs="Times New Roman"/>
                <w:sz w:val="20"/>
                <w:szCs w:val="20"/>
              </w:rPr>
              <w:t>Aset</w:t>
            </w:r>
            <w:r w:rsidRPr="00375CC1">
              <w:rPr>
                <w:rFonts w:ascii="Times New Roman" w:hAnsi="Times New Roman" w:cs="Times New Roman"/>
                <w:spacing w:val="-5"/>
                <w:sz w:val="20"/>
                <w:szCs w:val="20"/>
              </w:rPr>
              <w:t xml:space="preserve"> </w:t>
            </w:r>
            <w:r w:rsidRPr="00375CC1">
              <w:rPr>
                <w:rFonts w:ascii="Times New Roman" w:hAnsi="Times New Roman" w:cs="Times New Roman"/>
                <w:sz w:val="20"/>
                <w:szCs w:val="20"/>
              </w:rPr>
              <w:t>Tetap</w:t>
            </w:r>
            <w:r w:rsidRPr="00375CC1">
              <w:rPr>
                <w:rFonts w:ascii="Times New Roman" w:hAnsi="Times New Roman" w:cs="Times New Roman"/>
                <w:spacing w:val="-3"/>
                <w:sz w:val="20"/>
                <w:szCs w:val="20"/>
              </w:rPr>
              <w:t xml:space="preserve"> </w:t>
            </w:r>
            <w:r w:rsidRPr="00375CC1">
              <w:rPr>
                <w:rFonts w:ascii="Times New Roman" w:hAnsi="Times New Roman" w:cs="Times New Roman"/>
                <w:sz w:val="20"/>
                <w:szCs w:val="20"/>
              </w:rPr>
              <w:t>per</w:t>
            </w:r>
            <w:r w:rsidRPr="00375CC1">
              <w:rPr>
                <w:rFonts w:ascii="Times New Roman" w:hAnsi="Times New Roman" w:cs="Times New Roman"/>
                <w:spacing w:val="-8"/>
                <w:sz w:val="20"/>
                <w:szCs w:val="20"/>
              </w:rPr>
              <w:t xml:space="preserve"> </w:t>
            </w:r>
            <w:r w:rsidRPr="00375CC1">
              <w:rPr>
                <w:rFonts w:ascii="Times New Roman" w:hAnsi="Times New Roman" w:cs="Times New Roman"/>
                <w:sz w:val="20"/>
                <w:szCs w:val="20"/>
              </w:rPr>
              <w:t>31</w:t>
            </w:r>
            <w:r w:rsidRPr="00375CC1">
              <w:rPr>
                <w:rFonts w:ascii="Times New Roman" w:hAnsi="Times New Roman" w:cs="Times New Roman"/>
                <w:spacing w:val="-10"/>
                <w:sz w:val="20"/>
                <w:szCs w:val="20"/>
              </w:rPr>
              <w:t xml:space="preserve"> </w:t>
            </w:r>
            <w:r w:rsidRPr="00375CC1">
              <w:rPr>
                <w:rFonts w:ascii="Times New Roman" w:hAnsi="Times New Roman" w:cs="Times New Roman"/>
                <w:sz w:val="20"/>
                <w:szCs w:val="20"/>
              </w:rPr>
              <w:t>Desember</w:t>
            </w:r>
            <w:r w:rsidRPr="00375CC1">
              <w:rPr>
                <w:rFonts w:ascii="Times New Roman" w:hAnsi="Times New Roman" w:cs="Times New Roman"/>
                <w:spacing w:val="-7"/>
                <w:sz w:val="20"/>
                <w:szCs w:val="20"/>
              </w:rPr>
              <w:t xml:space="preserve"> </w:t>
            </w:r>
            <w:r w:rsidRPr="00375CC1">
              <w:rPr>
                <w:rFonts w:ascii="Times New Roman" w:hAnsi="Times New Roman" w:cs="Times New Roman"/>
                <w:spacing w:val="-4"/>
                <w:sz w:val="20"/>
                <w:szCs w:val="20"/>
              </w:rPr>
              <w:t>202</w:t>
            </w:r>
            <w:r w:rsidR="00375CC1" w:rsidRPr="00375CC1">
              <w:rPr>
                <w:rFonts w:ascii="Times New Roman" w:hAnsi="Times New Roman" w:cs="Times New Roman"/>
                <w:spacing w:val="-4"/>
                <w:sz w:val="20"/>
                <w:szCs w:val="20"/>
              </w:rPr>
              <w:t>5</w:t>
            </w:r>
          </w:p>
        </w:tc>
        <w:tc>
          <w:tcPr>
            <w:tcW w:w="2867" w:type="dxa"/>
          </w:tcPr>
          <w:p w14:paraId="3AA99FB4" w14:textId="71EB6D77" w:rsidR="00321E9E" w:rsidRPr="00375CC1" w:rsidRDefault="00375CC1" w:rsidP="00DA5D47">
            <w:pPr>
              <w:pStyle w:val="TableParagraph"/>
              <w:spacing w:before="5"/>
              <w:ind w:right="83"/>
              <w:jc w:val="right"/>
              <w:rPr>
                <w:rFonts w:ascii="Times New Roman" w:hAnsi="Times New Roman" w:cs="Times New Roman"/>
                <w:sz w:val="20"/>
                <w:szCs w:val="20"/>
              </w:rPr>
            </w:pPr>
            <w:r w:rsidRPr="00375CC1">
              <w:rPr>
                <w:rFonts w:ascii="Times New Roman" w:hAnsi="Times New Roman" w:cs="Times New Roman"/>
                <w:spacing w:val="-2"/>
                <w:sz w:val="20"/>
                <w:szCs w:val="20"/>
              </w:rPr>
              <w:t>240.</w:t>
            </w:r>
            <w:r w:rsidR="00F8026D">
              <w:rPr>
                <w:rFonts w:ascii="Times New Roman" w:hAnsi="Times New Roman" w:cs="Times New Roman"/>
                <w:spacing w:val="-2"/>
                <w:sz w:val="20"/>
                <w:szCs w:val="20"/>
              </w:rPr>
              <w:t>252.735.312,81</w:t>
            </w:r>
          </w:p>
        </w:tc>
      </w:tr>
      <w:tr w:rsidR="00321E9E" w:rsidRPr="00375CC1" w14:paraId="03C43F37" w14:textId="77777777" w:rsidTr="0080381C">
        <w:trPr>
          <w:trHeight w:val="524"/>
          <w:jc w:val="center"/>
        </w:trPr>
        <w:tc>
          <w:tcPr>
            <w:tcW w:w="749" w:type="dxa"/>
          </w:tcPr>
          <w:p w14:paraId="49EC4413" w14:textId="77777777" w:rsidR="00321E9E" w:rsidRPr="00375CC1" w:rsidRDefault="00321E9E" w:rsidP="00DA5D47">
            <w:pPr>
              <w:pStyle w:val="TableParagraph"/>
              <w:spacing w:before="6"/>
              <w:ind w:left="15"/>
              <w:jc w:val="center"/>
              <w:rPr>
                <w:rFonts w:ascii="Times New Roman" w:hAnsi="Times New Roman" w:cs="Times New Roman"/>
                <w:sz w:val="20"/>
                <w:szCs w:val="20"/>
              </w:rPr>
            </w:pPr>
            <w:r w:rsidRPr="00375CC1">
              <w:rPr>
                <w:rFonts w:ascii="Times New Roman" w:hAnsi="Times New Roman" w:cs="Times New Roman"/>
                <w:spacing w:val="-5"/>
                <w:sz w:val="20"/>
                <w:szCs w:val="20"/>
              </w:rPr>
              <w:t>3.</w:t>
            </w:r>
          </w:p>
        </w:tc>
        <w:tc>
          <w:tcPr>
            <w:tcW w:w="4099" w:type="dxa"/>
          </w:tcPr>
          <w:p w14:paraId="07FC68B1" w14:textId="4824B42D" w:rsidR="00321E9E" w:rsidRPr="00375CC1" w:rsidRDefault="00321E9E" w:rsidP="00375CC1">
            <w:pPr>
              <w:pStyle w:val="TableParagraph"/>
              <w:spacing w:before="6"/>
              <w:ind w:left="110"/>
              <w:rPr>
                <w:rFonts w:ascii="Times New Roman" w:hAnsi="Times New Roman" w:cs="Times New Roman"/>
                <w:sz w:val="20"/>
                <w:szCs w:val="20"/>
              </w:rPr>
            </w:pPr>
            <w:r w:rsidRPr="00375CC1">
              <w:rPr>
                <w:rFonts w:ascii="Times New Roman" w:hAnsi="Times New Roman" w:cs="Times New Roman"/>
                <w:sz w:val="20"/>
                <w:szCs w:val="20"/>
              </w:rPr>
              <w:t>Aset</w:t>
            </w:r>
            <w:r w:rsidRPr="00375CC1">
              <w:rPr>
                <w:rFonts w:ascii="Times New Roman" w:hAnsi="Times New Roman" w:cs="Times New Roman"/>
                <w:spacing w:val="-2"/>
                <w:sz w:val="20"/>
                <w:szCs w:val="20"/>
              </w:rPr>
              <w:t xml:space="preserve"> </w:t>
            </w:r>
            <w:r w:rsidRPr="00375CC1">
              <w:rPr>
                <w:rFonts w:ascii="Times New Roman" w:hAnsi="Times New Roman" w:cs="Times New Roman"/>
                <w:sz w:val="20"/>
                <w:szCs w:val="20"/>
              </w:rPr>
              <w:t>Lainnya</w:t>
            </w:r>
            <w:r w:rsidRPr="00375CC1">
              <w:rPr>
                <w:rFonts w:ascii="Times New Roman" w:hAnsi="Times New Roman" w:cs="Times New Roman"/>
                <w:spacing w:val="-7"/>
                <w:sz w:val="20"/>
                <w:szCs w:val="20"/>
              </w:rPr>
              <w:t xml:space="preserve"> </w:t>
            </w:r>
            <w:r w:rsidRPr="00375CC1">
              <w:rPr>
                <w:rFonts w:ascii="Times New Roman" w:hAnsi="Times New Roman" w:cs="Times New Roman"/>
                <w:sz w:val="20"/>
                <w:szCs w:val="20"/>
              </w:rPr>
              <w:t>per</w:t>
            </w:r>
            <w:r w:rsidRPr="00375CC1">
              <w:rPr>
                <w:rFonts w:ascii="Times New Roman" w:hAnsi="Times New Roman" w:cs="Times New Roman"/>
                <w:spacing w:val="-6"/>
                <w:sz w:val="20"/>
                <w:szCs w:val="20"/>
              </w:rPr>
              <w:t xml:space="preserve"> </w:t>
            </w:r>
            <w:r w:rsidRPr="00375CC1">
              <w:rPr>
                <w:rFonts w:ascii="Times New Roman" w:hAnsi="Times New Roman" w:cs="Times New Roman"/>
                <w:sz w:val="20"/>
                <w:szCs w:val="20"/>
              </w:rPr>
              <w:t>31</w:t>
            </w:r>
            <w:r w:rsidRPr="00375CC1">
              <w:rPr>
                <w:rFonts w:ascii="Times New Roman" w:hAnsi="Times New Roman" w:cs="Times New Roman"/>
                <w:spacing w:val="-2"/>
                <w:sz w:val="20"/>
                <w:szCs w:val="20"/>
              </w:rPr>
              <w:t xml:space="preserve"> </w:t>
            </w:r>
            <w:r w:rsidRPr="00375CC1">
              <w:rPr>
                <w:rFonts w:ascii="Times New Roman" w:hAnsi="Times New Roman" w:cs="Times New Roman"/>
                <w:sz w:val="20"/>
                <w:szCs w:val="20"/>
              </w:rPr>
              <w:t>Des</w:t>
            </w:r>
            <w:r w:rsidRPr="00375CC1">
              <w:rPr>
                <w:rFonts w:ascii="Times New Roman" w:hAnsi="Times New Roman" w:cs="Times New Roman"/>
                <w:spacing w:val="-11"/>
                <w:sz w:val="20"/>
                <w:szCs w:val="20"/>
              </w:rPr>
              <w:t xml:space="preserve"> </w:t>
            </w:r>
            <w:r w:rsidRPr="00375CC1">
              <w:rPr>
                <w:rFonts w:ascii="Times New Roman" w:hAnsi="Times New Roman" w:cs="Times New Roman"/>
                <w:spacing w:val="-4"/>
                <w:sz w:val="20"/>
                <w:szCs w:val="20"/>
              </w:rPr>
              <w:t>202</w:t>
            </w:r>
            <w:r w:rsidR="00375CC1" w:rsidRPr="00375CC1">
              <w:rPr>
                <w:rFonts w:ascii="Times New Roman" w:hAnsi="Times New Roman" w:cs="Times New Roman"/>
                <w:spacing w:val="-4"/>
                <w:sz w:val="20"/>
                <w:szCs w:val="20"/>
              </w:rPr>
              <w:t>5</w:t>
            </w:r>
          </w:p>
        </w:tc>
        <w:tc>
          <w:tcPr>
            <w:tcW w:w="2867" w:type="dxa"/>
          </w:tcPr>
          <w:p w14:paraId="79491554" w14:textId="77777777" w:rsidR="00321E9E" w:rsidRPr="00375CC1" w:rsidRDefault="00321E9E" w:rsidP="00DA5D47">
            <w:pPr>
              <w:pStyle w:val="TableParagraph"/>
              <w:spacing w:before="6"/>
              <w:ind w:right="82"/>
              <w:jc w:val="right"/>
              <w:rPr>
                <w:rFonts w:ascii="Times New Roman" w:hAnsi="Times New Roman" w:cs="Times New Roman"/>
                <w:sz w:val="20"/>
                <w:szCs w:val="20"/>
              </w:rPr>
            </w:pPr>
            <w:r w:rsidRPr="00375CC1">
              <w:rPr>
                <w:rFonts w:ascii="Times New Roman" w:hAnsi="Times New Roman" w:cs="Times New Roman"/>
                <w:spacing w:val="-4"/>
                <w:sz w:val="20"/>
                <w:szCs w:val="20"/>
              </w:rPr>
              <w:t>3.339.985.600,40</w:t>
            </w:r>
          </w:p>
        </w:tc>
      </w:tr>
      <w:tr w:rsidR="00321E9E" w:rsidRPr="00375CC1" w14:paraId="7947D05C" w14:textId="77777777" w:rsidTr="0080381C">
        <w:trPr>
          <w:trHeight w:val="342"/>
          <w:jc w:val="center"/>
        </w:trPr>
        <w:tc>
          <w:tcPr>
            <w:tcW w:w="4848" w:type="dxa"/>
            <w:gridSpan w:val="2"/>
          </w:tcPr>
          <w:p w14:paraId="1AB9D2A9" w14:textId="38166DCD" w:rsidR="00321E9E" w:rsidRPr="00375CC1" w:rsidRDefault="00685BDF" w:rsidP="00DA5D47">
            <w:pPr>
              <w:pStyle w:val="TableParagraph"/>
              <w:spacing w:line="221" w:lineRule="exact"/>
              <w:ind w:left="15"/>
              <w:jc w:val="center"/>
              <w:rPr>
                <w:rFonts w:ascii="Times New Roman" w:hAnsi="Times New Roman" w:cs="Times New Roman"/>
                <w:b/>
                <w:sz w:val="20"/>
                <w:szCs w:val="20"/>
              </w:rPr>
            </w:pPr>
            <w:r>
              <w:rPr>
                <w:rFonts w:ascii="Times New Roman" w:hAnsi="Times New Roman" w:cs="Times New Roman"/>
                <w:b/>
                <w:spacing w:val="-2"/>
                <w:sz w:val="20"/>
                <w:szCs w:val="20"/>
              </w:rPr>
              <w:t>Jumlah</w:t>
            </w:r>
          </w:p>
        </w:tc>
        <w:tc>
          <w:tcPr>
            <w:tcW w:w="2867" w:type="dxa"/>
          </w:tcPr>
          <w:p w14:paraId="65D36147" w14:textId="2F341DE3" w:rsidR="00321E9E" w:rsidRPr="00375CC1" w:rsidRDefault="00375CC1" w:rsidP="00DA5D47">
            <w:pPr>
              <w:pStyle w:val="TableParagraph"/>
              <w:spacing w:line="221" w:lineRule="exact"/>
              <w:ind w:right="83"/>
              <w:jc w:val="right"/>
              <w:rPr>
                <w:rFonts w:ascii="Times New Roman" w:hAnsi="Times New Roman" w:cs="Times New Roman"/>
                <w:b/>
                <w:sz w:val="20"/>
                <w:szCs w:val="20"/>
              </w:rPr>
            </w:pPr>
            <w:r w:rsidRPr="00375CC1">
              <w:rPr>
                <w:rFonts w:ascii="Times New Roman" w:hAnsi="Times New Roman" w:cs="Times New Roman"/>
                <w:b/>
                <w:spacing w:val="-2"/>
                <w:sz w:val="20"/>
                <w:szCs w:val="20"/>
              </w:rPr>
              <w:t>244.</w:t>
            </w:r>
            <w:r w:rsidR="00F8026D">
              <w:rPr>
                <w:rFonts w:ascii="Times New Roman" w:hAnsi="Times New Roman" w:cs="Times New Roman"/>
                <w:b/>
                <w:spacing w:val="-2"/>
                <w:sz w:val="20"/>
                <w:szCs w:val="20"/>
              </w:rPr>
              <w:t>191.683.823,04</w:t>
            </w:r>
          </w:p>
        </w:tc>
      </w:tr>
    </w:tbl>
    <w:p w14:paraId="14A33316" w14:textId="6304D7E2" w:rsidR="007F22E7" w:rsidRPr="00F14E4A" w:rsidRDefault="008A2146" w:rsidP="00685BDF">
      <w:pPr>
        <w:pStyle w:val="ListParagraph"/>
        <w:numPr>
          <w:ilvl w:val="1"/>
          <w:numId w:val="35"/>
        </w:numPr>
        <w:tabs>
          <w:tab w:val="left" w:pos="426"/>
          <w:tab w:val="left" w:pos="3285"/>
        </w:tabs>
        <w:rPr>
          <w:b/>
          <w:sz w:val="22"/>
        </w:rPr>
      </w:pPr>
      <w:r w:rsidRPr="00F14E4A">
        <w:rPr>
          <w:b/>
        </w:rPr>
        <w:t>KEWAJIBAN</w:t>
      </w:r>
    </w:p>
    <w:p w14:paraId="07E79998" w14:textId="77777777" w:rsidR="007F22E7" w:rsidRDefault="007F22E7" w:rsidP="0080381C">
      <w:pPr>
        <w:pStyle w:val="BodyText"/>
        <w:spacing w:before="125" w:line="376" w:lineRule="auto"/>
        <w:ind w:left="0" w:right="424" w:firstLine="0"/>
        <w:rPr>
          <w:w w:val="105"/>
          <w:lang w:val="id-ID"/>
        </w:rPr>
      </w:pPr>
      <w:r w:rsidRPr="00111BD8">
        <w:rPr>
          <w:w w:val="105"/>
          <w:lang w:val="id-ID"/>
        </w:rPr>
        <w:t>Kewajiban</w:t>
      </w:r>
      <w:r w:rsidRPr="00111BD8">
        <w:rPr>
          <w:spacing w:val="-3"/>
          <w:w w:val="105"/>
          <w:lang w:val="id-ID"/>
        </w:rPr>
        <w:t xml:space="preserve"> </w:t>
      </w:r>
      <w:r w:rsidRPr="00111BD8">
        <w:rPr>
          <w:w w:val="105"/>
          <w:lang w:val="id-ID"/>
        </w:rPr>
        <w:t>pemerintah</w:t>
      </w:r>
      <w:r w:rsidRPr="00111BD8">
        <w:rPr>
          <w:spacing w:val="-9"/>
          <w:w w:val="105"/>
          <w:lang w:val="id-ID"/>
        </w:rPr>
        <w:t xml:space="preserve"> </w:t>
      </w:r>
      <w:r w:rsidRPr="00111BD8">
        <w:rPr>
          <w:w w:val="105"/>
          <w:lang w:val="id-ID"/>
        </w:rPr>
        <w:t>merupakan</w:t>
      </w:r>
      <w:r w:rsidRPr="00111BD8">
        <w:rPr>
          <w:spacing w:val="-15"/>
          <w:w w:val="105"/>
          <w:lang w:val="id-ID"/>
        </w:rPr>
        <w:t xml:space="preserve"> </w:t>
      </w:r>
      <w:r w:rsidRPr="00111BD8">
        <w:rPr>
          <w:w w:val="105"/>
          <w:lang w:val="id-ID"/>
        </w:rPr>
        <w:t>utang</w:t>
      </w:r>
      <w:r w:rsidRPr="00111BD8">
        <w:rPr>
          <w:spacing w:val="-9"/>
          <w:w w:val="105"/>
          <w:lang w:val="id-ID"/>
        </w:rPr>
        <w:t xml:space="preserve"> </w:t>
      </w:r>
      <w:r w:rsidRPr="00111BD8">
        <w:rPr>
          <w:w w:val="105"/>
          <w:lang w:val="id-ID"/>
        </w:rPr>
        <w:t>yang</w:t>
      </w:r>
      <w:r w:rsidRPr="00111BD8">
        <w:rPr>
          <w:spacing w:val="-15"/>
          <w:w w:val="105"/>
          <w:lang w:val="id-ID"/>
        </w:rPr>
        <w:t xml:space="preserve"> </w:t>
      </w:r>
      <w:r w:rsidRPr="00111BD8">
        <w:rPr>
          <w:w w:val="105"/>
          <w:lang w:val="id-ID"/>
        </w:rPr>
        <w:t>timbul</w:t>
      </w:r>
      <w:r w:rsidRPr="00111BD8">
        <w:rPr>
          <w:spacing w:val="-2"/>
          <w:w w:val="105"/>
          <w:lang w:val="id-ID"/>
        </w:rPr>
        <w:t xml:space="preserve"> </w:t>
      </w:r>
      <w:r w:rsidRPr="00111BD8">
        <w:rPr>
          <w:w w:val="105"/>
          <w:lang w:val="id-ID"/>
        </w:rPr>
        <w:t>dari</w:t>
      </w:r>
      <w:r w:rsidRPr="00111BD8">
        <w:rPr>
          <w:spacing w:val="-8"/>
          <w:w w:val="105"/>
          <w:lang w:val="id-ID"/>
        </w:rPr>
        <w:t xml:space="preserve"> </w:t>
      </w:r>
      <w:r w:rsidRPr="00111BD8">
        <w:rPr>
          <w:w w:val="105"/>
          <w:lang w:val="id-ID"/>
        </w:rPr>
        <w:t>peristiwa</w:t>
      </w:r>
      <w:r w:rsidRPr="00111BD8">
        <w:rPr>
          <w:spacing w:val="-4"/>
          <w:w w:val="105"/>
          <w:lang w:val="id-ID"/>
        </w:rPr>
        <w:t xml:space="preserve"> </w:t>
      </w:r>
      <w:r w:rsidRPr="00111BD8">
        <w:rPr>
          <w:w w:val="105"/>
          <w:lang w:val="id-ID"/>
        </w:rPr>
        <w:t>masa lalu yang penyelesaiannya mengakibatkan aliran keluar sumber daya ekonomi pemerintah. Kewajiban pemerintah terbagi 2 (dua) jenis, yaitu:</w:t>
      </w:r>
    </w:p>
    <w:p w14:paraId="26629E8B" w14:textId="77777777" w:rsidR="009C34DC" w:rsidRDefault="009C34DC" w:rsidP="0080381C">
      <w:pPr>
        <w:pStyle w:val="BodyText"/>
        <w:spacing w:before="125" w:line="376" w:lineRule="auto"/>
        <w:ind w:left="0" w:right="424" w:firstLine="0"/>
        <w:rPr>
          <w:w w:val="105"/>
          <w:lang w:val="id-ID"/>
        </w:rPr>
      </w:pPr>
    </w:p>
    <w:p w14:paraId="449AF9D6" w14:textId="77777777" w:rsidR="009C34DC" w:rsidRDefault="009C34DC" w:rsidP="0080381C">
      <w:pPr>
        <w:pStyle w:val="BodyText"/>
        <w:spacing w:before="125" w:line="376" w:lineRule="auto"/>
        <w:ind w:left="0" w:right="424" w:firstLine="0"/>
        <w:rPr>
          <w:w w:val="105"/>
          <w:lang w:val="id-ID"/>
        </w:rPr>
      </w:pPr>
    </w:p>
    <w:p w14:paraId="335A8B7E" w14:textId="77777777" w:rsidR="009C34DC" w:rsidRDefault="009C34DC" w:rsidP="0080381C">
      <w:pPr>
        <w:pStyle w:val="BodyText"/>
        <w:spacing w:before="125" w:line="376" w:lineRule="auto"/>
        <w:ind w:left="0" w:right="424" w:firstLine="0"/>
        <w:rPr>
          <w:w w:val="105"/>
          <w:lang w:val="id-ID"/>
        </w:rPr>
      </w:pPr>
    </w:p>
    <w:p w14:paraId="097FBD98" w14:textId="77777777" w:rsidR="009C34DC" w:rsidRPr="00111BD8" w:rsidRDefault="009C34DC" w:rsidP="0080381C">
      <w:pPr>
        <w:pStyle w:val="BodyText"/>
        <w:spacing w:before="125" w:line="376" w:lineRule="auto"/>
        <w:ind w:left="0" w:right="424" w:firstLine="0"/>
        <w:rPr>
          <w:lang w:val="id-ID"/>
        </w:rPr>
      </w:pPr>
    </w:p>
    <w:p w14:paraId="5AFC117E" w14:textId="557744BE" w:rsidR="007F22E7" w:rsidRPr="0088089B" w:rsidRDefault="007F22E7" w:rsidP="0080381C">
      <w:pPr>
        <w:spacing w:before="8" w:line="360" w:lineRule="auto"/>
        <w:jc w:val="center"/>
        <w:rPr>
          <w:b/>
          <w:sz w:val="18"/>
          <w:lang w:val="en-US"/>
        </w:rPr>
      </w:pPr>
      <w:r w:rsidRPr="00A30D0E">
        <w:rPr>
          <w:b/>
          <w:sz w:val="18"/>
        </w:rPr>
        <w:lastRenderedPageBreak/>
        <w:t>Tabel</w:t>
      </w:r>
      <w:r w:rsidRPr="00A30D0E">
        <w:rPr>
          <w:b/>
          <w:spacing w:val="16"/>
          <w:sz w:val="18"/>
        </w:rPr>
        <w:t xml:space="preserve"> </w:t>
      </w:r>
      <w:r w:rsidRPr="00A30D0E">
        <w:rPr>
          <w:b/>
          <w:spacing w:val="-2"/>
          <w:sz w:val="18"/>
        </w:rPr>
        <w:t>3.</w:t>
      </w:r>
      <w:r w:rsidR="0088089B">
        <w:rPr>
          <w:b/>
          <w:spacing w:val="-2"/>
          <w:sz w:val="18"/>
          <w:lang w:val="en-US"/>
        </w:rPr>
        <w:t>3</w:t>
      </w:r>
      <w:r w:rsidR="002C314C">
        <w:rPr>
          <w:b/>
          <w:spacing w:val="-2"/>
          <w:sz w:val="18"/>
          <w:lang w:val="en-US"/>
        </w:rPr>
        <w:t>7</w:t>
      </w:r>
    </w:p>
    <w:p w14:paraId="1337EE3C" w14:textId="141B5DC9" w:rsidR="007F22E7" w:rsidRPr="00A30D0E" w:rsidRDefault="007F22E7" w:rsidP="0080381C">
      <w:pPr>
        <w:spacing w:before="9" w:line="360" w:lineRule="auto"/>
        <w:jc w:val="center"/>
        <w:rPr>
          <w:b/>
          <w:sz w:val="18"/>
          <w:lang w:val="en-US"/>
        </w:rPr>
      </w:pPr>
      <w:r w:rsidRPr="00A30D0E">
        <w:rPr>
          <w:b/>
          <w:sz w:val="18"/>
        </w:rPr>
        <w:t>Kewajiban</w:t>
      </w:r>
      <w:r w:rsidRPr="00A30D0E">
        <w:rPr>
          <w:b/>
          <w:spacing w:val="31"/>
          <w:sz w:val="18"/>
        </w:rPr>
        <w:t xml:space="preserve"> </w:t>
      </w:r>
      <w:r w:rsidR="00AB35BC" w:rsidRPr="00A30D0E">
        <w:rPr>
          <w:b/>
          <w:sz w:val="18"/>
        </w:rPr>
        <w:t>Dinas Pendidikan</w:t>
      </w:r>
      <w:r w:rsidRPr="00A30D0E">
        <w:rPr>
          <w:b/>
          <w:spacing w:val="36"/>
          <w:sz w:val="18"/>
        </w:rPr>
        <w:t xml:space="preserve"> </w:t>
      </w:r>
      <w:r w:rsidRPr="00A30D0E">
        <w:rPr>
          <w:b/>
          <w:sz w:val="18"/>
        </w:rPr>
        <w:t>Tahun</w:t>
      </w:r>
      <w:r w:rsidRPr="00A30D0E">
        <w:rPr>
          <w:b/>
          <w:spacing w:val="40"/>
          <w:sz w:val="18"/>
        </w:rPr>
        <w:t xml:space="preserve"> </w:t>
      </w:r>
      <w:r w:rsidRPr="00A30D0E">
        <w:rPr>
          <w:b/>
          <w:spacing w:val="-4"/>
          <w:sz w:val="18"/>
        </w:rPr>
        <w:t>202</w:t>
      </w:r>
      <w:r w:rsidR="00A30D0E" w:rsidRPr="00A30D0E">
        <w:rPr>
          <w:b/>
          <w:spacing w:val="-4"/>
          <w:sz w:val="18"/>
          <w:lang w:val="en-US"/>
        </w:rPr>
        <w:t>5</w:t>
      </w:r>
      <w:r w:rsidR="004135C8">
        <w:rPr>
          <w:b/>
          <w:spacing w:val="-4"/>
          <w:sz w:val="18"/>
          <w:lang w:val="en-US"/>
        </w:rPr>
        <w:t xml:space="preserve"> dan </w:t>
      </w:r>
      <w:proofErr w:type="spellStart"/>
      <w:r w:rsidR="004135C8">
        <w:rPr>
          <w:b/>
          <w:spacing w:val="-4"/>
          <w:sz w:val="18"/>
          <w:lang w:val="en-US"/>
        </w:rPr>
        <w:t>ahun</w:t>
      </w:r>
      <w:proofErr w:type="spellEnd"/>
      <w:r w:rsidR="004135C8">
        <w:rPr>
          <w:b/>
          <w:spacing w:val="-4"/>
          <w:sz w:val="18"/>
          <w:lang w:val="en-US"/>
        </w:rPr>
        <w:t xml:space="preserve"> 2024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25"/>
        <w:gridCol w:w="2244"/>
        <w:gridCol w:w="1874"/>
      </w:tblGrid>
      <w:tr w:rsidR="007F22E7" w:rsidRPr="00A30D0E" w14:paraId="1F665E85" w14:textId="77777777" w:rsidTr="0080381C">
        <w:trPr>
          <w:trHeight w:val="688"/>
          <w:jc w:val="center"/>
        </w:trPr>
        <w:tc>
          <w:tcPr>
            <w:tcW w:w="851" w:type="dxa"/>
            <w:shd w:val="clear" w:color="auto" w:fill="D9D9D9"/>
          </w:tcPr>
          <w:p w14:paraId="63BB3701" w14:textId="77777777" w:rsidR="007F22E7" w:rsidRPr="00A30D0E" w:rsidRDefault="007F22E7" w:rsidP="007F22E7">
            <w:pPr>
              <w:pStyle w:val="TableParagraph"/>
              <w:spacing w:before="178"/>
              <w:ind w:left="16" w:right="11"/>
              <w:jc w:val="center"/>
              <w:rPr>
                <w:rFonts w:ascii="Times New Roman" w:hAnsi="Times New Roman" w:cs="Times New Roman"/>
                <w:b/>
                <w:i/>
                <w:sz w:val="20"/>
                <w:szCs w:val="20"/>
              </w:rPr>
            </w:pPr>
            <w:r w:rsidRPr="00A30D0E">
              <w:rPr>
                <w:rFonts w:ascii="Times New Roman" w:hAnsi="Times New Roman" w:cs="Times New Roman"/>
                <w:b/>
                <w:i/>
                <w:spacing w:val="-5"/>
                <w:sz w:val="20"/>
                <w:szCs w:val="20"/>
              </w:rPr>
              <w:t>No.</w:t>
            </w:r>
          </w:p>
        </w:tc>
        <w:tc>
          <w:tcPr>
            <w:tcW w:w="2825" w:type="dxa"/>
            <w:shd w:val="clear" w:color="auto" w:fill="D9D9D9"/>
          </w:tcPr>
          <w:p w14:paraId="203A1EF2" w14:textId="77777777" w:rsidR="007F22E7" w:rsidRPr="00A30D0E" w:rsidRDefault="007F22E7" w:rsidP="007F22E7">
            <w:pPr>
              <w:pStyle w:val="TableParagraph"/>
              <w:spacing w:before="178"/>
              <w:ind w:left="21"/>
              <w:jc w:val="center"/>
              <w:rPr>
                <w:rFonts w:ascii="Times New Roman" w:hAnsi="Times New Roman" w:cs="Times New Roman"/>
                <w:b/>
                <w:i/>
                <w:sz w:val="20"/>
                <w:szCs w:val="20"/>
              </w:rPr>
            </w:pPr>
            <w:r w:rsidRPr="00A30D0E">
              <w:rPr>
                <w:rFonts w:ascii="Times New Roman" w:hAnsi="Times New Roman" w:cs="Times New Roman"/>
                <w:b/>
                <w:i/>
                <w:spacing w:val="-2"/>
                <w:sz w:val="20"/>
                <w:szCs w:val="20"/>
              </w:rPr>
              <w:t>Uraian</w:t>
            </w:r>
          </w:p>
        </w:tc>
        <w:tc>
          <w:tcPr>
            <w:tcW w:w="2244" w:type="dxa"/>
            <w:shd w:val="clear" w:color="auto" w:fill="D9D9D9"/>
          </w:tcPr>
          <w:p w14:paraId="70C1EDDF" w14:textId="77777777" w:rsidR="007F22E7" w:rsidRPr="00A30D0E" w:rsidRDefault="007F22E7" w:rsidP="007F22E7">
            <w:pPr>
              <w:pStyle w:val="TableParagraph"/>
              <w:spacing w:before="5"/>
              <w:ind w:left="20"/>
              <w:jc w:val="center"/>
              <w:rPr>
                <w:rFonts w:ascii="Times New Roman" w:hAnsi="Times New Roman" w:cs="Times New Roman"/>
                <w:b/>
                <w:i/>
                <w:sz w:val="20"/>
                <w:szCs w:val="20"/>
              </w:rPr>
            </w:pPr>
            <w:r w:rsidRPr="00A30D0E">
              <w:rPr>
                <w:rFonts w:ascii="Times New Roman" w:hAnsi="Times New Roman" w:cs="Times New Roman"/>
                <w:b/>
                <w:i/>
                <w:sz w:val="20"/>
                <w:szCs w:val="20"/>
              </w:rPr>
              <w:t xml:space="preserve">Tahun </w:t>
            </w:r>
            <w:r w:rsidRPr="00A30D0E">
              <w:rPr>
                <w:rFonts w:ascii="Times New Roman" w:hAnsi="Times New Roman" w:cs="Times New Roman"/>
                <w:b/>
                <w:i/>
                <w:spacing w:val="-2"/>
                <w:sz w:val="20"/>
                <w:szCs w:val="20"/>
              </w:rPr>
              <w:t>Anggaran</w:t>
            </w:r>
          </w:p>
          <w:p w14:paraId="5ACF7A8C" w14:textId="5CA485E0" w:rsidR="007F22E7" w:rsidRPr="00A30D0E" w:rsidRDefault="007F22E7" w:rsidP="00357273">
            <w:pPr>
              <w:pStyle w:val="TableParagraph"/>
              <w:spacing w:before="116"/>
              <w:ind w:left="20" w:right="3"/>
              <w:jc w:val="center"/>
              <w:rPr>
                <w:rFonts w:ascii="Times New Roman" w:hAnsi="Times New Roman" w:cs="Times New Roman"/>
                <w:b/>
                <w:i/>
                <w:sz w:val="20"/>
                <w:szCs w:val="20"/>
              </w:rPr>
            </w:pPr>
            <w:r w:rsidRPr="00A30D0E">
              <w:rPr>
                <w:rFonts w:ascii="Times New Roman" w:hAnsi="Times New Roman" w:cs="Times New Roman"/>
                <w:b/>
                <w:i/>
                <w:sz w:val="20"/>
                <w:szCs w:val="20"/>
              </w:rPr>
              <w:t>202</w:t>
            </w:r>
            <w:r w:rsidR="00357273">
              <w:rPr>
                <w:rFonts w:ascii="Times New Roman" w:hAnsi="Times New Roman" w:cs="Times New Roman"/>
                <w:b/>
                <w:i/>
                <w:sz w:val="20"/>
                <w:szCs w:val="20"/>
              </w:rPr>
              <w:t>5</w:t>
            </w:r>
            <w:r w:rsidRPr="00A30D0E">
              <w:rPr>
                <w:rFonts w:ascii="Times New Roman" w:hAnsi="Times New Roman" w:cs="Times New Roman"/>
                <w:b/>
                <w:i/>
                <w:spacing w:val="-4"/>
                <w:sz w:val="20"/>
                <w:szCs w:val="20"/>
              </w:rPr>
              <w:t>(Rp)</w:t>
            </w:r>
          </w:p>
        </w:tc>
        <w:tc>
          <w:tcPr>
            <w:tcW w:w="1874" w:type="dxa"/>
            <w:shd w:val="clear" w:color="auto" w:fill="D9D9D9"/>
          </w:tcPr>
          <w:p w14:paraId="649D3455" w14:textId="77777777" w:rsidR="007F22E7" w:rsidRPr="00A30D0E" w:rsidRDefault="007F22E7" w:rsidP="007F22E7">
            <w:pPr>
              <w:pStyle w:val="TableParagraph"/>
              <w:spacing w:before="5"/>
              <w:ind w:left="13"/>
              <w:jc w:val="center"/>
              <w:rPr>
                <w:rFonts w:ascii="Times New Roman" w:hAnsi="Times New Roman" w:cs="Times New Roman"/>
                <w:b/>
                <w:i/>
                <w:sz w:val="20"/>
                <w:szCs w:val="20"/>
              </w:rPr>
            </w:pPr>
            <w:r w:rsidRPr="00A30D0E">
              <w:rPr>
                <w:rFonts w:ascii="Times New Roman" w:hAnsi="Times New Roman" w:cs="Times New Roman"/>
                <w:b/>
                <w:i/>
                <w:sz w:val="20"/>
                <w:szCs w:val="20"/>
              </w:rPr>
              <w:t xml:space="preserve">Tahun </w:t>
            </w:r>
            <w:r w:rsidRPr="00A30D0E">
              <w:rPr>
                <w:rFonts w:ascii="Times New Roman" w:hAnsi="Times New Roman" w:cs="Times New Roman"/>
                <w:b/>
                <w:i/>
                <w:spacing w:val="-2"/>
                <w:sz w:val="20"/>
                <w:szCs w:val="20"/>
              </w:rPr>
              <w:t>Anggaran</w:t>
            </w:r>
          </w:p>
          <w:p w14:paraId="7DED9B29" w14:textId="51C06725" w:rsidR="007F22E7" w:rsidRPr="00A30D0E" w:rsidRDefault="007F22E7" w:rsidP="00357273">
            <w:pPr>
              <w:pStyle w:val="TableParagraph"/>
              <w:spacing w:before="116"/>
              <w:ind w:left="13" w:right="4"/>
              <w:jc w:val="center"/>
              <w:rPr>
                <w:rFonts w:ascii="Times New Roman" w:hAnsi="Times New Roman" w:cs="Times New Roman"/>
                <w:b/>
                <w:i/>
                <w:sz w:val="20"/>
                <w:szCs w:val="20"/>
              </w:rPr>
            </w:pPr>
            <w:r w:rsidRPr="00A30D0E">
              <w:rPr>
                <w:rFonts w:ascii="Times New Roman" w:hAnsi="Times New Roman" w:cs="Times New Roman"/>
                <w:b/>
                <w:i/>
                <w:sz w:val="20"/>
                <w:szCs w:val="20"/>
              </w:rPr>
              <w:t>202</w:t>
            </w:r>
            <w:r w:rsidR="00357273">
              <w:rPr>
                <w:rFonts w:ascii="Times New Roman" w:hAnsi="Times New Roman" w:cs="Times New Roman"/>
                <w:b/>
                <w:i/>
                <w:sz w:val="20"/>
                <w:szCs w:val="20"/>
              </w:rPr>
              <w:t>4</w:t>
            </w:r>
            <w:r w:rsidRPr="00A30D0E">
              <w:rPr>
                <w:rFonts w:ascii="Times New Roman" w:hAnsi="Times New Roman" w:cs="Times New Roman"/>
                <w:b/>
                <w:i/>
                <w:spacing w:val="2"/>
                <w:sz w:val="20"/>
                <w:szCs w:val="20"/>
              </w:rPr>
              <w:t xml:space="preserve"> </w:t>
            </w:r>
            <w:r w:rsidRPr="00A30D0E">
              <w:rPr>
                <w:rFonts w:ascii="Times New Roman" w:hAnsi="Times New Roman" w:cs="Times New Roman"/>
                <w:b/>
                <w:i/>
                <w:spacing w:val="-4"/>
                <w:sz w:val="20"/>
                <w:szCs w:val="20"/>
              </w:rPr>
              <w:t>(Rp)</w:t>
            </w:r>
          </w:p>
        </w:tc>
      </w:tr>
      <w:tr w:rsidR="00A30D0E" w:rsidRPr="00A30D0E" w14:paraId="020B5E78" w14:textId="77777777" w:rsidTr="0080381C">
        <w:trPr>
          <w:trHeight w:val="350"/>
          <w:jc w:val="center"/>
        </w:trPr>
        <w:tc>
          <w:tcPr>
            <w:tcW w:w="851" w:type="dxa"/>
          </w:tcPr>
          <w:p w14:paraId="3544DA13" w14:textId="77777777" w:rsidR="00A30D0E" w:rsidRPr="00A30D0E" w:rsidRDefault="00A30D0E" w:rsidP="00A30D0E">
            <w:pPr>
              <w:pStyle w:val="TableParagraph"/>
              <w:spacing w:before="6"/>
              <w:ind w:left="16"/>
              <w:jc w:val="center"/>
              <w:rPr>
                <w:rFonts w:ascii="Times New Roman" w:hAnsi="Times New Roman" w:cs="Times New Roman"/>
                <w:sz w:val="20"/>
                <w:szCs w:val="20"/>
              </w:rPr>
            </w:pPr>
            <w:r w:rsidRPr="00A30D0E">
              <w:rPr>
                <w:rFonts w:ascii="Times New Roman" w:hAnsi="Times New Roman" w:cs="Times New Roman"/>
                <w:spacing w:val="-5"/>
                <w:sz w:val="20"/>
                <w:szCs w:val="20"/>
              </w:rPr>
              <w:t>1.</w:t>
            </w:r>
          </w:p>
        </w:tc>
        <w:tc>
          <w:tcPr>
            <w:tcW w:w="2825" w:type="dxa"/>
          </w:tcPr>
          <w:p w14:paraId="2D6EE8DD" w14:textId="77777777" w:rsidR="00A30D0E" w:rsidRPr="00A30D0E" w:rsidRDefault="00A30D0E" w:rsidP="00A30D0E">
            <w:pPr>
              <w:pStyle w:val="TableParagraph"/>
              <w:spacing w:before="6"/>
              <w:ind w:left="111"/>
              <w:rPr>
                <w:rFonts w:ascii="Times New Roman" w:hAnsi="Times New Roman" w:cs="Times New Roman"/>
                <w:sz w:val="20"/>
                <w:szCs w:val="20"/>
              </w:rPr>
            </w:pPr>
            <w:r w:rsidRPr="00A30D0E">
              <w:rPr>
                <w:rFonts w:ascii="Times New Roman" w:hAnsi="Times New Roman" w:cs="Times New Roman"/>
                <w:sz w:val="20"/>
                <w:szCs w:val="20"/>
              </w:rPr>
              <w:t>Kewajiban</w:t>
            </w:r>
            <w:r w:rsidRPr="00A30D0E">
              <w:rPr>
                <w:rFonts w:ascii="Times New Roman" w:hAnsi="Times New Roman" w:cs="Times New Roman"/>
                <w:spacing w:val="-8"/>
                <w:sz w:val="20"/>
                <w:szCs w:val="20"/>
              </w:rPr>
              <w:t xml:space="preserve"> </w:t>
            </w:r>
            <w:r w:rsidRPr="00A30D0E">
              <w:rPr>
                <w:rFonts w:ascii="Times New Roman" w:hAnsi="Times New Roman" w:cs="Times New Roman"/>
                <w:sz w:val="20"/>
                <w:szCs w:val="20"/>
              </w:rPr>
              <w:t>jangka</w:t>
            </w:r>
            <w:r w:rsidRPr="00A30D0E">
              <w:rPr>
                <w:rFonts w:ascii="Times New Roman" w:hAnsi="Times New Roman" w:cs="Times New Roman"/>
                <w:spacing w:val="-12"/>
                <w:sz w:val="20"/>
                <w:szCs w:val="20"/>
              </w:rPr>
              <w:t xml:space="preserve"> </w:t>
            </w:r>
            <w:r w:rsidRPr="00A30D0E">
              <w:rPr>
                <w:rFonts w:ascii="Times New Roman" w:hAnsi="Times New Roman" w:cs="Times New Roman"/>
                <w:spacing w:val="-2"/>
                <w:sz w:val="20"/>
                <w:szCs w:val="20"/>
              </w:rPr>
              <w:t>pendek</w:t>
            </w:r>
          </w:p>
        </w:tc>
        <w:tc>
          <w:tcPr>
            <w:tcW w:w="2244" w:type="dxa"/>
          </w:tcPr>
          <w:p w14:paraId="12E83796" w14:textId="5D0134F5" w:rsidR="00A30D0E" w:rsidRPr="004333D9" w:rsidRDefault="00762685" w:rsidP="00A30D0E">
            <w:pPr>
              <w:pStyle w:val="TableParagraph"/>
              <w:spacing w:before="6"/>
              <w:ind w:right="84"/>
              <w:jc w:val="right"/>
              <w:rPr>
                <w:rFonts w:ascii="Times New Roman" w:hAnsi="Times New Roman" w:cs="Times New Roman"/>
                <w:sz w:val="20"/>
                <w:szCs w:val="20"/>
              </w:rPr>
            </w:pPr>
            <w:r w:rsidRPr="004333D9">
              <w:rPr>
                <w:rFonts w:ascii="Times New Roman" w:hAnsi="Times New Roman" w:cs="Times New Roman"/>
                <w:spacing w:val="-2"/>
                <w:sz w:val="20"/>
                <w:szCs w:val="20"/>
              </w:rPr>
              <w:t>Rp</w:t>
            </w:r>
            <w:r w:rsidR="00C0165F" w:rsidRPr="004333D9">
              <w:rPr>
                <w:rFonts w:ascii="Times New Roman" w:hAnsi="Times New Roman" w:cs="Times New Roman"/>
                <w:spacing w:val="-2"/>
                <w:sz w:val="20"/>
                <w:szCs w:val="20"/>
              </w:rPr>
              <w:t xml:space="preserve">. </w:t>
            </w:r>
            <w:r w:rsidR="00F14E4A" w:rsidRPr="004333D9">
              <w:rPr>
                <w:rFonts w:ascii="Times New Roman" w:hAnsi="Times New Roman" w:cs="Times New Roman"/>
                <w:spacing w:val="-2"/>
                <w:sz w:val="20"/>
                <w:szCs w:val="20"/>
              </w:rPr>
              <w:t>27.630.472</w:t>
            </w:r>
          </w:p>
        </w:tc>
        <w:tc>
          <w:tcPr>
            <w:tcW w:w="1874" w:type="dxa"/>
          </w:tcPr>
          <w:p w14:paraId="71A92C0A" w14:textId="125987D7" w:rsidR="00A30D0E" w:rsidRPr="00A30D0E" w:rsidRDefault="00C0165F" w:rsidP="00A30D0E">
            <w:pPr>
              <w:pStyle w:val="TableParagraph"/>
              <w:spacing w:before="6"/>
              <w:ind w:right="91"/>
              <w:jc w:val="right"/>
              <w:rPr>
                <w:rFonts w:ascii="Times New Roman" w:hAnsi="Times New Roman" w:cs="Times New Roman"/>
                <w:sz w:val="20"/>
                <w:szCs w:val="20"/>
              </w:rPr>
            </w:pPr>
            <w:r w:rsidRPr="00C0165F">
              <w:rPr>
                <w:rFonts w:ascii="Times New Roman" w:hAnsi="Times New Roman" w:cs="Times New Roman"/>
                <w:spacing w:val="-2"/>
                <w:sz w:val="20"/>
                <w:szCs w:val="20"/>
              </w:rPr>
              <w:t>Rp</w:t>
            </w:r>
            <w:r>
              <w:rPr>
                <w:rFonts w:ascii="Times New Roman" w:hAnsi="Times New Roman" w:cs="Times New Roman"/>
                <w:spacing w:val="-2"/>
                <w:sz w:val="20"/>
                <w:szCs w:val="20"/>
              </w:rPr>
              <w:t xml:space="preserve">. </w:t>
            </w:r>
            <w:r w:rsidRPr="00C0165F">
              <w:rPr>
                <w:rFonts w:ascii="Times New Roman" w:hAnsi="Times New Roman" w:cs="Times New Roman"/>
                <w:spacing w:val="-2"/>
                <w:sz w:val="20"/>
                <w:szCs w:val="20"/>
              </w:rPr>
              <w:t>4.997.474.823</w:t>
            </w:r>
          </w:p>
        </w:tc>
      </w:tr>
      <w:tr w:rsidR="00A30D0E" w:rsidRPr="00A30D0E" w14:paraId="0D15B163" w14:textId="77777777" w:rsidTr="0080381C">
        <w:trPr>
          <w:trHeight w:val="342"/>
          <w:jc w:val="center"/>
        </w:trPr>
        <w:tc>
          <w:tcPr>
            <w:tcW w:w="851" w:type="dxa"/>
          </w:tcPr>
          <w:p w14:paraId="0933C530" w14:textId="77777777" w:rsidR="00A30D0E" w:rsidRPr="00A30D0E" w:rsidRDefault="00A30D0E" w:rsidP="00A30D0E">
            <w:pPr>
              <w:pStyle w:val="TableParagraph"/>
              <w:spacing w:line="228" w:lineRule="exact"/>
              <w:ind w:left="16"/>
              <w:jc w:val="center"/>
              <w:rPr>
                <w:rFonts w:ascii="Times New Roman" w:hAnsi="Times New Roman" w:cs="Times New Roman"/>
                <w:sz w:val="20"/>
                <w:szCs w:val="20"/>
              </w:rPr>
            </w:pPr>
            <w:r w:rsidRPr="00A30D0E">
              <w:rPr>
                <w:rFonts w:ascii="Times New Roman" w:hAnsi="Times New Roman" w:cs="Times New Roman"/>
                <w:spacing w:val="-5"/>
                <w:sz w:val="20"/>
                <w:szCs w:val="20"/>
              </w:rPr>
              <w:t>2.</w:t>
            </w:r>
          </w:p>
        </w:tc>
        <w:tc>
          <w:tcPr>
            <w:tcW w:w="2825" w:type="dxa"/>
          </w:tcPr>
          <w:p w14:paraId="222080A2" w14:textId="77777777" w:rsidR="00A30D0E" w:rsidRPr="00A30D0E" w:rsidRDefault="00A30D0E" w:rsidP="00A30D0E">
            <w:pPr>
              <w:pStyle w:val="TableParagraph"/>
              <w:spacing w:line="228" w:lineRule="exact"/>
              <w:ind w:left="111"/>
              <w:rPr>
                <w:rFonts w:ascii="Times New Roman" w:hAnsi="Times New Roman" w:cs="Times New Roman"/>
                <w:sz w:val="20"/>
                <w:szCs w:val="20"/>
              </w:rPr>
            </w:pPr>
            <w:r w:rsidRPr="00A30D0E">
              <w:rPr>
                <w:rFonts w:ascii="Times New Roman" w:hAnsi="Times New Roman" w:cs="Times New Roman"/>
                <w:sz w:val="20"/>
                <w:szCs w:val="20"/>
              </w:rPr>
              <w:t>Kewajiban</w:t>
            </w:r>
            <w:r w:rsidRPr="00A30D0E">
              <w:rPr>
                <w:rFonts w:ascii="Times New Roman" w:hAnsi="Times New Roman" w:cs="Times New Roman"/>
                <w:spacing w:val="-7"/>
                <w:sz w:val="20"/>
                <w:szCs w:val="20"/>
              </w:rPr>
              <w:t xml:space="preserve"> </w:t>
            </w:r>
            <w:r w:rsidRPr="00A30D0E">
              <w:rPr>
                <w:rFonts w:ascii="Times New Roman" w:hAnsi="Times New Roman" w:cs="Times New Roman"/>
                <w:sz w:val="20"/>
                <w:szCs w:val="20"/>
              </w:rPr>
              <w:t>jangka</w:t>
            </w:r>
            <w:r w:rsidRPr="00A30D0E">
              <w:rPr>
                <w:rFonts w:ascii="Times New Roman" w:hAnsi="Times New Roman" w:cs="Times New Roman"/>
                <w:spacing w:val="-10"/>
                <w:sz w:val="20"/>
                <w:szCs w:val="20"/>
              </w:rPr>
              <w:t xml:space="preserve"> </w:t>
            </w:r>
            <w:r w:rsidRPr="00A30D0E">
              <w:rPr>
                <w:rFonts w:ascii="Times New Roman" w:hAnsi="Times New Roman" w:cs="Times New Roman"/>
                <w:spacing w:val="-2"/>
                <w:sz w:val="20"/>
                <w:szCs w:val="20"/>
              </w:rPr>
              <w:t>panjang</w:t>
            </w:r>
          </w:p>
        </w:tc>
        <w:tc>
          <w:tcPr>
            <w:tcW w:w="2244" w:type="dxa"/>
          </w:tcPr>
          <w:p w14:paraId="53F3882E" w14:textId="0FBD0366" w:rsidR="00A30D0E" w:rsidRPr="004333D9" w:rsidRDefault="00A30D0E" w:rsidP="00A30D0E">
            <w:pPr>
              <w:pStyle w:val="TableParagraph"/>
              <w:spacing w:line="228" w:lineRule="exact"/>
              <w:ind w:right="82"/>
              <w:jc w:val="right"/>
              <w:rPr>
                <w:rFonts w:ascii="Times New Roman" w:hAnsi="Times New Roman" w:cs="Times New Roman"/>
                <w:sz w:val="20"/>
                <w:szCs w:val="20"/>
              </w:rPr>
            </w:pPr>
            <w:r w:rsidRPr="004333D9">
              <w:rPr>
                <w:rFonts w:ascii="Times New Roman" w:hAnsi="Times New Roman" w:cs="Times New Roman"/>
                <w:spacing w:val="-4"/>
                <w:sz w:val="20"/>
                <w:szCs w:val="20"/>
              </w:rPr>
              <w:t>0</w:t>
            </w:r>
          </w:p>
        </w:tc>
        <w:tc>
          <w:tcPr>
            <w:tcW w:w="1874" w:type="dxa"/>
          </w:tcPr>
          <w:p w14:paraId="40BC264A" w14:textId="61380DAF" w:rsidR="00A30D0E" w:rsidRPr="00A30D0E" w:rsidRDefault="00A30D0E" w:rsidP="00A30D0E">
            <w:pPr>
              <w:pStyle w:val="TableParagraph"/>
              <w:spacing w:line="228" w:lineRule="exact"/>
              <w:ind w:right="90"/>
              <w:jc w:val="right"/>
              <w:rPr>
                <w:rFonts w:ascii="Times New Roman" w:hAnsi="Times New Roman" w:cs="Times New Roman"/>
                <w:sz w:val="20"/>
                <w:szCs w:val="20"/>
              </w:rPr>
            </w:pPr>
            <w:r w:rsidRPr="00A30D0E">
              <w:rPr>
                <w:rFonts w:ascii="Times New Roman" w:hAnsi="Times New Roman" w:cs="Times New Roman"/>
                <w:spacing w:val="-4"/>
                <w:sz w:val="20"/>
                <w:szCs w:val="20"/>
              </w:rPr>
              <w:t>0</w:t>
            </w:r>
          </w:p>
        </w:tc>
      </w:tr>
      <w:tr w:rsidR="00A30D0E" w:rsidRPr="00A30D0E" w14:paraId="7E9BB30C" w14:textId="77777777" w:rsidTr="0080381C">
        <w:trPr>
          <w:trHeight w:val="350"/>
          <w:jc w:val="center"/>
        </w:trPr>
        <w:tc>
          <w:tcPr>
            <w:tcW w:w="3676" w:type="dxa"/>
            <w:gridSpan w:val="2"/>
          </w:tcPr>
          <w:p w14:paraId="1442E7E7" w14:textId="020CF9F9" w:rsidR="00A30D0E" w:rsidRPr="00A30D0E" w:rsidRDefault="00685BDF" w:rsidP="00A30D0E">
            <w:pPr>
              <w:pStyle w:val="TableParagraph"/>
              <w:spacing w:line="221" w:lineRule="exact"/>
              <w:ind w:left="7"/>
              <w:jc w:val="center"/>
              <w:rPr>
                <w:rFonts w:ascii="Times New Roman" w:hAnsi="Times New Roman" w:cs="Times New Roman"/>
                <w:b/>
                <w:sz w:val="20"/>
                <w:szCs w:val="20"/>
              </w:rPr>
            </w:pPr>
            <w:r>
              <w:rPr>
                <w:rFonts w:ascii="Times New Roman" w:hAnsi="Times New Roman" w:cs="Times New Roman"/>
                <w:b/>
                <w:spacing w:val="-2"/>
                <w:sz w:val="20"/>
                <w:szCs w:val="20"/>
              </w:rPr>
              <w:t>Jumlah</w:t>
            </w:r>
          </w:p>
        </w:tc>
        <w:tc>
          <w:tcPr>
            <w:tcW w:w="2244" w:type="dxa"/>
          </w:tcPr>
          <w:p w14:paraId="65C74096" w14:textId="3E71E42A" w:rsidR="00A30D0E" w:rsidRPr="004333D9" w:rsidRDefault="00C0165F" w:rsidP="00A30D0E">
            <w:pPr>
              <w:pStyle w:val="TableParagraph"/>
              <w:spacing w:line="221" w:lineRule="exact"/>
              <w:ind w:right="84"/>
              <w:jc w:val="right"/>
              <w:rPr>
                <w:rFonts w:ascii="Times New Roman" w:hAnsi="Times New Roman" w:cs="Times New Roman"/>
                <w:b/>
                <w:sz w:val="20"/>
                <w:szCs w:val="20"/>
              </w:rPr>
            </w:pPr>
            <w:r w:rsidRPr="004333D9">
              <w:rPr>
                <w:rFonts w:ascii="Times New Roman" w:hAnsi="Times New Roman" w:cs="Times New Roman"/>
                <w:b/>
                <w:spacing w:val="-2"/>
                <w:sz w:val="20"/>
                <w:szCs w:val="20"/>
              </w:rPr>
              <w:t xml:space="preserve">Rp. </w:t>
            </w:r>
            <w:r w:rsidR="00F14E4A" w:rsidRPr="004333D9">
              <w:rPr>
                <w:rFonts w:ascii="Times New Roman" w:hAnsi="Times New Roman" w:cs="Times New Roman"/>
                <w:b/>
                <w:spacing w:val="-2"/>
                <w:sz w:val="20"/>
                <w:szCs w:val="20"/>
              </w:rPr>
              <w:t>27.630.472</w:t>
            </w:r>
          </w:p>
        </w:tc>
        <w:tc>
          <w:tcPr>
            <w:tcW w:w="1874" w:type="dxa"/>
          </w:tcPr>
          <w:p w14:paraId="2805B91F" w14:textId="324B072F" w:rsidR="00A30D0E" w:rsidRPr="00A30D0E" w:rsidRDefault="00C0165F" w:rsidP="00A30D0E">
            <w:pPr>
              <w:pStyle w:val="TableParagraph"/>
              <w:spacing w:line="221" w:lineRule="exact"/>
              <w:ind w:right="91"/>
              <w:jc w:val="right"/>
              <w:rPr>
                <w:rFonts w:ascii="Times New Roman" w:hAnsi="Times New Roman" w:cs="Times New Roman"/>
                <w:b/>
                <w:sz w:val="20"/>
                <w:szCs w:val="20"/>
              </w:rPr>
            </w:pPr>
            <w:r>
              <w:rPr>
                <w:rFonts w:ascii="Times New Roman" w:hAnsi="Times New Roman" w:cs="Times New Roman"/>
                <w:b/>
                <w:spacing w:val="-2"/>
                <w:sz w:val="20"/>
                <w:szCs w:val="20"/>
              </w:rPr>
              <w:t xml:space="preserve">Rp. </w:t>
            </w:r>
            <w:r w:rsidRPr="00C0165F">
              <w:rPr>
                <w:rFonts w:ascii="Times New Roman" w:hAnsi="Times New Roman" w:cs="Times New Roman"/>
                <w:b/>
                <w:spacing w:val="-2"/>
                <w:sz w:val="20"/>
                <w:szCs w:val="20"/>
              </w:rPr>
              <w:t>4.997.474.823</w:t>
            </w:r>
          </w:p>
        </w:tc>
      </w:tr>
    </w:tbl>
    <w:p w14:paraId="3630DCEE" w14:textId="77777777" w:rsidR="007F22E7" w:rsidRDefault="007F22E7" w:rsidP="00AB5068">
      <w:pPr>
        <w:pStyle w:val="BodyText"/>
        <w:spacing w:before="146"/>
        <w:ind w:left="0" w:firstLine="0"/>
        <w:rPr>
          <w:b/>
        </w:rPr>
      </w:pPr>
    </w:p>
    <w:p w14:paraId="2A074A9A" w14:textId="77777777" w:rsidR="00685BDF" w:rsidRDefault="007F22E7" w:rsidP="00685BDF">
      <w:pPr>
        <w:pStyle w:val="BodyText"/>
        <w:spacing w:before="153" w:line="374" w:lineRule="auto"/>
        <w:ind w:left="0" w:right="424" w:firstLine="0"/>
        <w:rPr>
          <w:lang w:val="id-ID"/>
        </w:rPr>
      </w:pPr>
      <w:r w:rsidRPr="00111BD8">
        <w:rPr>
          <w:w w:val="105"/>
          <w:lang w:val="id-ID"/>
        </w:rPr>
        <w:t>Suatu kewajiban diklasifikasikan sebagai kewajiban jangka pendek jika diharapkan</w:t>
      </w:r>
      <w:r w:rsidRPr="00111BD8">
        <w:rPr>
          <w:spacing w:val="-2"/>
          <w:w w:val="105"/>
          <w:lang w:val="id-ID"/>
        </w:rPr>
        <w:t xml:space="preserve"> </w:t>
      </w:r>
      <w:r w:rsidRPr="00111BD8">
        <w:rPr>
          <w:w w:val="105"/>
          <w:lang w:val="id-ID"/>
        </w:rPr>
        <w:t>dibayar dalam waktu</w:t>
      </w:r>
      <w:r w:rsidRPr="00111BD8">
        <w:rPr>
          <w:spacing w:val="-2"/>
          <w:w w:val="105"/>
          <w:lang w:val="id-ID"/>
        </w:rPr>
        <w:t xml:space="preserve"> </w:t>
      </w:r>
      <w:r w:rsidRPr="00111BD8">
        <w:rPr>
          <w:w w:val="105"/>
          <w:lang w:val="id-ID"/>
        </w:rPr>
        <w:t>12</w:t>
      </w:r>
      <w:r w:rsidRPr="00111BD8">
        <w:rPr>
          <w:spacing w:val="-2"/>
          <w:w w:val="105"/>
          <w:lang w:val="id-ID"/>
        </w:rPr>
        <w:t xml:space="preserve"> </w:t>
      </w:r>
      <w:r w:rsidRPr="00111BD8">
        <w:rPr>
          <w:w w:val="105"/>
          <w:lang w:val="id-ID"/>
        </w:rPr>
        <w:t>(dua</w:t>
      </w:r>
      <w:r w:rsidRPr="00111BD8">
        <w:rPr>
          <w:spacing w:val="-3"/>
          <w:w w:val="105"/>
          <w:lang w:val="id-ID"/>
        </w:rPr>
        <w:t xml:space="preserve"> </w:t>
      </w:r>
      <w:r w:rsidRPr="00111BD8">
        <w:rPr>
          <w:w w:val="105"/>
          <w:lang w:val="id-ID"/>
        </w:rPr>
        <w:t>belas) bulan</w:t>
      </w:r>
      <w:r w:rsidRPr="00111BD8">
        <w:rPr>
          <w:spacing w:val="-2"/>
          <w:w w:val="105"/>
          <w:lang w:val="id-ID"/>
        </w:rPr>
        <w:t xml:space="preserve"> </w:t>
      </w:r>
      <w:r w:rsidRPr="00111BD8">
        <w:rPr>
          <w:w w:val="105"/>
          <w:lang w:val="id-ID"/>
        </w:rPr>
        <w:t>setelah</w:t>
      </w:r>
      <w:r w:rsidRPr="00111BD8">
        <w:rPr>
          <w:spacing w:val="-2"/>
          <w:w w:val="105"/>
          <w:lang w:val="id-ID"/>
        </w:rPr>
        <w:t xml:space="preserve"> </w:t>
      </w:r>
      <w:r w:rsidRPr="00111BD8">
        <w:rPr>
          <w:w w:val="105"/>
          <w:lang w:val="id-ID"/>
        </w:rPr>
        <w:t>tanggal pelaporan. Kewajiban</w:t>
      </w:r>
      <w:r w:rsidRPr="00111BD8">
        <w:rPr>
          <w:spacing w:val="-16"/>
          <w:w w:val="105"/>
          <w:lang w:val="id-ID"/>
        </w:rPr>
        <w:t xml:space="preserve"> </w:t>
      </w:r>
      <w:r w:rsidRPr="00111BD8">
        <w:rPr>
          <w:w w:val="105"/>
          <w:lang w:val="id-ID"/>
        </w:rPr>
        <w:t>jangka</w:t>
      </w:r>
      <w:r w:rsidRPr="00111BD8">
        <w:rPr>
          <w:spacing w:val="-15"/>
          <w:w w:val="105"/>
          <w:lang w:val="id-ID"/>
        </w:rPr>
        <w:t xml:space="preserve"> </w:t>
      </w:r>
      <w:r w:rsidRPr="00111BD8">
        <w:rPr>
          <w:w w:val="105"/>
          <w:lang w:val="id-ID"/>
        </w:rPr>
        <w:t>pendek</w:t>
      </w:r>
      <w:r w:rsidRPr="00111BD8">
        <w:rPr>
          <w:spacing w:val="-15"/>
          <w:w w:val="105"/>
          <w:lang w:val="id-ID"/>
        </w:rPr>
        <w:t xml:space="preserve"> </w:t>
      </w:r>
      <w:r w:rsidRPr="00111BD8">
        <w:rPr>
          <w:w w:val="105"/>
          <w:lang w:val="id-ID"/>
        </w:rPr>
        <w:t>dapat</w:t>
      </w:r>
      <w:r w:rsidRPr="00111BD8">
        <w:rPr>
          <w:spacing w:val="-15"/>
          <w:w w:val="105"/>
          <w:lang w:val="id-ID"/>
        </w:rPr>
        <w:t xml:space="preserve"> </w:t>
      </w:r>
      <w:r w:rsidRPr="00111BD8">
        <w:rPr>
          <w:w w:val="105"/>
          <w:lang w:val="id-ID"/>
        </w:rPr>
        <w:t>dikategorikan</w:t>
      </w:r>
      <w:r w:rsidRPr="00111BD8">
        <w:rPr>
          <w:spacing w:val="-15"/>
          <w:w w:val="105"/>
          <w:lang w:val="id-ID"/>
        </w:rPr>
        <w:t xml:space="preserve"> </w:t>
      </w:r>
      <w:r w:rsidRPr="00111BD8">
        <w:rPr>
          <w:w w:val="105"/>
          <w:lang w:val="id-ID"/>
        </w:rPr>
        <w:t>dengan</w:t>
      </w:r>
      <w:r w:rsidRPr="00111BD8">
        <w:rPr>
          <w:spacing w:val="-15"/>
          <w:w w:val="105"/>
          <w:lang w:val="id-ID"/>
        </w:rPr>
        <w:t xml:space="preserve"> </w:t>
      </w:r>
      <w:r w:rsidRPr="00111BD8">
        <w:rPr>
          <w:w w:val="105"/>
          <w:lang w:val="id-ID"/>
        </w:rPr>
        <w:t>cara</w:t>
      </w:r>
      <w:r w:rsidRPr="00111BD8">
        <w:rPr>
          <w:spacing w:val="-15"/>
          <w:w w:val="105"/>
          <w:lang w:val="id-ID"/>
        </w:rPr>
        <w:t xml:space="preserve"> </w:t>
      </w:r>
      <w:r w:rsidRPr="00111BD8">
        <w:rPr>
          <w:w w:val="105"/>
          <w:lang w:val="id-ID"/>
        </w:rPr>
        <w:t>yang</w:t>
      </w:r>
      <w:r w:rsidRPr="00111BD8">
        <w:rPr>
          <w:spacing w:val="-15"/>
          <w:w w:val="105"/>
          <w:lang w:val="id-ID"/>
        </w:rPr>
        <w:t xml:space="preserve"> </w:t>
      </w:r>
      <w:r w:rsidRPr="00111BD8">
        <w:rPr>
          <w:w w:val="105"/>
          <w:lang w:val="id-ID"/>
        </w:rPr>
        <w:t>sama</w:t>
      </w:r>
      <w:r w:rsidRPr="00111BD8">
        <w:rPr>
          <w:spacing w:val="-15"/>
          <w:w w:val="105"/>
          <w:lang w:val="id-ID"/>
        </w:rPr>
        <w:t xml:space="preserve"> </w:t>
      </w:r>
      <w:r w:rsidRPr="00111BD8">
        <w:rPr>
          <w:w w:val="105"/>
          <w:lang w:val="id-ID"/>
        </w:rPr>
        <w:t>seperti</w:t>
      </w:r>
      <w:r w:rsidRPr="00111BD8">
        <w:rPr>
          <w:spacing w:val="-15"/>
          <w:w w:val="105"/>
          <w:lang w:val="id-ID"/>
        </w:rPr>
        <w:t xml:space="preserve"> </w:t>
      </w:r>
      <w:r w:rsidRPr="00111BD8">
        <w:rPr>
          <w:w w:val="105"/>
          <w:lang w:val="id-ID"/>
        </w:rPr>
        <w:t xml:space="preserve">aset </w:t>
      </w:r>
      <w:r w:rsidRPr="00111BD8">
        <w:rPr>
          <w:lang w:val="id-ID"/>
        </w:rPr>
        <w:t xml:space="preserve">lancar. Beberapa kewajiban jangka pendek, seperti utang transfer pemerintah atau </w:t>
      </w:r>
      <w:r w:rsidRPr="00111BD8">
        <w:rPr>
          <w:w w:val="105"/>
          <w:lang w:val="id-ID"/>
        </w:rPr>
        <w:t>utang kepada pegawai merupakan suatu bagian yang akan menyerap aset lancar dalam tahun pelaporan berikutnya. Kewajiban jangka pendek lainnya utang belanja, bunga pinjaman, utang jangka pendek dari pihak ketiga, utang perhitungan pihak ketiga (PFK), dan bagian lancar utang jangka panjang.</w:t>
      </w:r>
    </w:p>
    <w:p w14:paraId="19BF1C7F" w14:textId="2C0DD73F" w:rsidR="007F22E7" w:rsidRPr="00111BD8" w:rsidRDefault="007F22E7" w:rsidP="00685BDF">
      <w:pPr>
        <w:pStyle w:val="BodyText"/>
        <w:spacing w:before="153" w:line="374" w:lineRule="auto"/>
        <w:ind w:left="0" w:right="424" w:firstLine="0"/>
        <w:rPr>
          <w:lang w:val="id-ID"/>
        </w:rPr>
      </w:pPr>
      <w:r w:rsidRPr="00111BD8">
        <w:rPr>
          <w:w w:val="105"/>
          <w:lang w:val="id-ID"/>
        </w:rPr>
        <w:t>Jumlah</w:t>
      </w:r>
      <w:r w:rsidRPr="00111BD8">
        <w:rPr>
          <w:spacing w:val="-8"/>
          <w:w w:val="105"/>
          <w:lang w:val="id-ID"/>
        </w:rPr>
        <w:t xml:space="preserve"> </w:t>
      </w:r>
      <w:r w:rsidRPr="00111BD8">
        <w:rPr>
          <w:w w:val="105"/>
          <w:lang w:val="id-ID"/>
        </w:rPr>
        <w:t>kewajiban</w:t>
      </w:r>
      <w:r w:rsidRPr="00111BD8">
        <w:rPr>
          <w:spacing w:val="-1"/>
          <w:w w:val="105"/>
          <w:lang w:val="id-ID"/>
        </w:rPr>
        <w:t xml:space="preserve"> </w:t>
      </w:r>
      <w:r w:rsidRPr="00111BD8">
        <w:rPr>
          <w:w w:val="105"/>
          <w:lang w:val="id-ID"/>
        </w:rPr>
        <w:t>jangka</w:t>
      </w:r>
      <w:r w:rsidRPr="00111BD8">
        <w:rPr>
          <w:spacing w:val="-3"/>
          <w:w w:val="105"/>
          <w:lang w:val="id-ID"/>
        </w:rPr>
        <w:t xml:space="preserve"> </w:t>
      </w:r>
      <w:r w:rsidRPr="00111BD8">
        <w:rPr>
          <w:w w:val="105"/>
          <w:lang w:val="id-ID"/>
        </w:rPr>
        <w:t>pendek per</w:t>
      </w:r>
      <w:r w:rsidRPr="00111BD8">
        <w:rPr>
          <w:spacing w:val="-6"/>
          <w:w w:val="105"/>
          <w:lang w:val="id-ID"/>
        </w:rPr>
        <w:t xml:space="preserve"> </w:t>
      </w:r>
      <w:r w:rsidRPr="00111BD8">
        <w:rPr>
          <w:w w:val="105"/>
          <w:lang w:val="id-ID"/>
        </w:rPr>
        <w:t>31</w:t>
      </w:r>
      <w:r w:rsidRPr="00111BD8">
        <w:rPr>
          <w:spacing w:val="-3"/>
          <w:w w:val="105"/>
          <w:lang w:val="id-ID"/>
        </w:rPr>
        <w:t xml:space="preserve"> </w:t>
      </w:r>
      <w:r w:rsidRPr="00111BD8">
        <w:rPr>
          <w:w w:val="105"/>
          <w:lang w:val="id-ID"/>
        </w:rPr>
        <w:t>Desember</w:t>
      </w:r>
      <w:r w:rsidRPr="00111BD8">
        <w:rPr>
          <w:spacing w:val="-1"/>
          <w:w w:val="105"/>
          <w:lang w:val="id-ID"/>
        </w:rPr>
        <w:t xml:space="preserve"> </w:t>
      </w:r>
      <w:r w:rsidRPr="00111BD8">
        <w:rPr>
          <w:w w:val="105"/>
          <w:lang w:val="id-ID"/>
        </w:rPr>
        <w:t>202</w:t>
      </w:r>
      <w:r w:rsidR="009A0B2D">
        <w:rPr>
          <w:w w:val="105"/>
        </w:rPr>
        <w:t>5</w:t>
      </w:r>
      <w:r w:rsidRPr="00111BD8">
        <w:rPr>
          <w:spacing w:val="-2"/>
          <w:w w:val="105"/>
          <w:lang w:val="id-ID"/>
        </w:rPr>
        <w:t xml:space="preserve"> </w:t>
      </w:r>
      <w:r w:rsidRPr="00111BD8">
        <w:rPr>
          <w:w w:val="105"/>
          <w:lang w:val="id-ID"/>
        </w:rPr>
        <w:t>yaitu sebesar</w:t>
      </w:r>
      <w:r w:rsidRPr="00111BD8">
        <w:rPr>
          <w:spacing w:val="-5"/>
          <w:w w:val="105"/>
          <w:lang w:val="id-ID"/>
        </w:rPr>
        <w:t xml:space="preserve"> </w:t>
      </w:r>
      <w:r w:rsidRPr="009F7EFF">
        <w:rPr>
          <w:b/>
          <w:w w:val="105"/>
          <w:lang w:val="id-ID"/>
        </w:rPr>
        <w:t xml:space="preserve"> </w:t>
      </w:r>
      <w:r w:rsidR="00110871" w:rsidRPr="00D30162">
        <w:rPr>
          <w:b/>
          <w:w w:val="105"/>
          <w:lang w:val="id-ID"/>
        </w:rPr>
        <w:t>Rp</w:t>
      </w:r>
      <w:r w:rsidR="009A0B2D" w:rsidRPr="00D30162">
        <w:rPr>
          <w:b/>
          <w:w w:val="105"/>
        </w:rPr>
        <w:t xml:space="preserve">. </w:t>
      </w:r>
      <w:r w:rsidR="00F14E4A" w:rsidRPr="004333D9">
        <w:rPr>
          <w:b/>
          <w:w w:val="105"/>
          <w:lang w:val="id-ID"/>
        </w:rPr>
        <w:t>27.630.472</w:t>
      </w:r>
      <w:r w:rsidRPr="009F7EFF">
        <w:rPr>
          <w:b/>
          <w:w w:val="105"/>
          <w:lang w:val="id-ID"/>
        </w:rPr>
        <w:t xml:space="preserve">. </w:t>
      </w:r>
      <w:r w:rsidRPr="009F7EFF">
        <w:rPr>
          <w:w w:val="105"/>
          <w:lang w:val="id-ID"/>
        </w:rPr>
        <w:t>Jika dibandingkan dengan Tahun 202</w:t>
      </w:r>
      <w:r w:rsidR="009A0B2D">
        <w:rPr>
          <w:w w:val="105"/>
        </w:rPr>
        <w:t>4</w:t>
      </w:r>
      <w:r w:rsidRPr="009F7EFF">
        <w:rPr>
          <w:w w:val="105"/>
          <w:lang w:val="id-ID"/>
        </w:rPr>
        <w:t xml:space="preserve"> yaitu sebesar </w:t>
      </w:r>
      <w:r w:rsidRPr="009F7EFF">
        <w:rPr>
          <w:b/>
          <w:w w:val="105"/>
          <w:lang w:val="id-ID"/>
        </w:rPr>
        <w:t xml:space="preserve">Rp. </w:t>
      </w:r>
      <w:r w:rsidR="009A0B2D" w:rsidRPr="009A0B2D">
        <w:rPr>
          <w:b/>
          <w:w w:val="105"/>
          <w:lang w:val="id-ID"/>
        </w:rPr>
        <w:t>4.997.474.823</w:t>
      </w:r>
      <w:r w:rsidRPr="009F7EFF">
        <w:rPr>
          <w:w w:val="105"/>
          <w:lang w:val="id-ID"/>
        </w:rPr>
        <w:t>. Rincian kewajiban jangka pendek meliputi</w:t>
      </w:r>
      <w:r w:rsidRPr="00111BD8">
        <w:rPr>
          <w:w w:val="105"/>
          <w:lang w:val="id-ID"/>
        </w:rPr>
        <w:t>:</w:t>
      </w:r>
    </w:p>
    <w:p w14:paraId="5F2EB7CF" w14:textId="00184B11" w:rsidR="007F22E7" w:rsidRPr="0088089B" w:rsidRDefault="007F22E7" w:rsidP="00685BDF">
      <w:pPr>
        <w:pStyle w:val="BodyText"/>
        <w:tabs>
          <w:tab w:val="left" w:pos="1845"/>
        </w:tabs>
        <w:spacing w:before="0" w:after="0" w:line="240" w:lineRule="auto"/>
        <w:ind w:left="0" w:firstLine="0"/>
        <w:jc w:val="center"/>
        <w:rPr>
          <w:b/>
          <w:sz w:val="18"/>
        </w:rPr>
      </w:pPr>
      <w:r w:rsidRPr="009A0B2D">
        <w:rPr>
          <w:b/>
          <w:w w:val="105"/>
          <w:sz w:val="18"/>
          <w:lang w:val="id-ID"/>
        </w:rPr>
        <w:t>Tabel</w:t>
      </w:r>
      <w:r w:rsidRPr="009A0B2D">
        <w:rPr>
          <w:b/>
          <w:spacing w:val="-15"/>
          <w:w w:val="105"/>
          <w:sz w:val="18"/>
          <w:lang w:val="id-ID"/>
        </w:rPr>
        <w:t xml:space="preserve"> </w:t>
      </w:r>
      <w:r w:rsidRPr="009A0B2D">
        <w:rPr>
          <w:b/>
          <w:spacing w:val="-4"/>
          <w:w w:val="105"/>
          <w:sz w:val="18"/>
          <w:lang w:val="id-ID"/>
        </w:rPr>
        <w:t>3.</w:t>
      </w:r>
      <w:r w:rsidR="0088089B">
        <w:rPr>
          <w:b/>
          <w:spacing w:val="-4"/>
          <w:w w:val="105"/>
          <w:sz w:val="18"/>
        </w:rPr>
        <w:t>3</w:t>
      </w:r>
      <w:r w:rsidR="009C34DC">
        <w:rPr>
          <w:b/>
          <w:spacing w:val="-4"/>
          <w:w w:val="105"/>
          <w:sz w:val="18"/>
        </w:rPr>
        <w:t>8</w:t>
      </w:r>
    </w:p>
    <w:p w14:paraId="1E4E5E16" w14:textId="7278B7AD" w:rsidR="007F22E7" w:rsidRPr="009A0B2D" w:rsidRDefault="007F22E7" w:rsidP="00685BDF">
      <w:pPr>
        <w:ind w:right="1264"/>
        <w:jc w:val="center"/>
        <w:rPr>
          <w:b/>
          <w:sz w:val="18"/>
          <w:lang w:val="en-US"/>
        </w:rPr>
      </w:pPr>
      <w:r w:rsidRPr="009A0B2D">
        <w:rPr>
          <w:b/>
          <w:w w:val="105"/>
          <w:sz w:val="18"/>
        </w:rPr>
        <w:t>Jumlah</w:t>
      </w:r>
      <w:r w:rsidRPr="009A0B2D">
        <w:rPr>
          <w:b/>
          <w:spacing w:val="-16"/>
          <w:w w:val="105"/>
          <w:sz w:val="18"/>
        </w:rPr>
        <w:t xml:space="preserve"> </w:t>
      </w:r>
      <w:r w:rsidRPr="009A0B2D">
        <w:rPr>
          <w:b/>
          <w:w w:val="105"/>
          <w:sz w:val="18"/>
        </w:rPr>
        <w:t>Kewajiban</w:t>
      </w:r>
      <w:r w:rsidRPr="009A0B2D">
        <w:rPr>
          <w:b/>
          <w:spacing w:val="-15"/>
          <w:w w:val="105"/>
          <w:sz w:val="18"/>
        </w:rPr>
        <w:t xml:space="preserve"> </w:t>
      </w:r>
      <w:r w:rsidRPr="009A0B2D">
        <w:rPr>
          <w:b/>
          <w:w w:val="105"/>
          <w:sz w:val="18"/>
        </w:rPr>
        <w:t>Jangka</w:t>
      </w:r>
      <w:r w:rsidRPr="009A0B2D">
        <w:rPr>
          <w:b/>
          <w:spacing w:val="-15"/>
          <w:w w:val="105"/>
          <w:sz w:val="18"/>
        </w:rPr>
        <w:t xml:space="preserve"> </w:t>
      </w:r>
      <w:r w:rsidRPr="009A0B2D">
        <w:rPr>
          <w:b/>
          <w:w w:val="105"/>
          <w:sz w:val="18"/>
        </w:rPr>
        <w:t>Pendek</w:t>
      </w:r>
      <w:r w:rsidRPr="009A0B2D">
        <w:rPr>
          <w:b/>
          <w:spacing w:val="-15"/>
          <w:w w:val="105"/>
          <w:sz w:val="18"/>
        </w:rPr>
        <w:t xml:space="preserve"> </w:t>
      </w:r>
      <w:r w:rsidR="00AB35BC" w:rsidRPr="009A0B2D">
        <w:rPr>
          <w:b/>
          <w:w w:val="105"/>
          <w:sz w:val="18"/>
        </w:rPr>
        <w:t>Dinas Pendidikan</w:t>
      </w:r>
      <w:r w:rsidRPr="009A0B2D">
        <w:rPr>
          <w:b/>
          <w:w w:val="105"/>
          <w:sz w:val="18"/>
        </w:rPr>
        <w:t xml:space="preserve"> Tahun 202</w:t>
      </w:r>
      <w:r w:rsidR="009A0B2D">
        <w:rPr>
          <w:b/>
          <w:w w:val="105"/>
          <w:sz w:val="18"/>
          <w:lang w:val="en-US"/>
        </w:rPr>
        <w:t>5</w:t>
      </w:r>
      <w:r w:rsidRPr="009A0B2D">
        <w:rPr>
          <w:b/>
          <w:w w:val="105"/>
          <w:sz w:val="18"/>
        </w:rPr>
        <w:t xml:space="preserve"> dan Tahun 202</w:t>
      </w:r>
      <w:r w:rsidR="009A0B2D">
        <w:rPr>
          <w:b/>
          <w:w w:val="105"/>
          <w:sz w:val="18"/>
          <w:lang w:val="en-US"/>
        </w:rPr>
        <w:t>4</w:t>
      </w:r>
    </w:p>
    <w:p w14:paraId="3F7C3C52" w14:textId="77777777" w:rsidR="007F22E7" w:rsidRPr="009A0B2D" w:rsidRDefault="007F22E7" w:rsidP="007F22E7">
      <w:pPr>
        <w:pStyle w:val="BodyText"/>
        <w:spacing w:before="7"/>
        <w:rPr>
          <w:b/>
          <w:sz w:val="5"/>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091"/>
        <w:gridCol w:w="2116"/>
        <w:gridCol w:w="1853"/>
      </w:tblGrid>
      <w:tr w:rsidR="007F22E7" w:rsidRPr="00323591" w14:paraId="42141A03" w14:textId="77777777" w:rsidTr="00377DCE">
        <w:trPr>
          <w:trHeight w:val="688"/>
          <w:tblHeader/>
          <w:jc w:val="center"/>
        </w:trPr>
        <w:tc>
          <w:tcPr>
            <w:tcW w:w="598" w:type="dxa"/>
            <w:shd w:val="clear" w:color="auto" w:fill="D9D9D9"/>
          </w:tcPr>
          <w:p w14:paraId="1C22F6D3" w14:textId="77777777" w:rsidR="007F22E7" w:rsidRPr="00323591" w:rsidRDefault="007F22E7" w:rsidP="007F22E7">
            <w:pPr>
              <w:pStyle w:val="TableParagraph"/>
              <w:spacing w:before="171"/>
              <w:ind w:right="124"/>
              <w:jc w:val="right"/>
              <w:rPr>
                <w:rFonts w:ascii="Times New Roman" w:hAnsi="Times New Roman" w:cs="Times New Roman"/>
                <w:b/>
                <w:i/>
                <w:sz w:val="20"/>
                <w:szCs w:val="20"/>
              </w:rPr>
            </w:pPr>
            <w:r w:rsidRPr="00323591">
              <w:rPr>
                <w:rFonts w:ascii="Times New Roman" w:hAnsi="Times New Roman" w:cs="Times New Roman"/>
                <w:b/>
                <w:i/>
                <w:spacing w:val="-5"/>
                <w:sz w:val="20"/>
                <w:szCs w:val="20"/>
              </w:rPr>
              <w:t>No.</w:t>
            </w:r>
          </w:p>
        </w:tc>
        <w:tc>
          <w:tcPr>
            <w:tcW w:w="3091" w:type="dxa"/>
            <w:shd w:val="clear" w:color="auto" w:fill="D9D9D9"/>
          </w:tcPr>
          <w:p w14:paraId="0463B8C0" w14:textId="77777777" w:rsidR="007F22E7" w:rsidRPr="00323591" w:rsidRDefault="007F22E7" w:rsidP="007F22E7">
            <w:pPr>
              <w:pStyle w:val="TableParagraph"/>
              <w:spacing w:before="171"/>
              <w:ind w:left="70"/>
              <w:jc w:val="center"/>
              <w:rPr>
                <w:rFonts w:ascii="Times New Roman" w:hAnsi="Times New Roman" w:cs="Times New Roman"/>
                <w:b/>
                <w:i/>
                <w:sz w:val="20"/>
                <w:szCs w:val="20"/>
              </w:rPr>
            </w:pPr>
            <w:r w:rsidRPr="00323591">
              <w:rPr>
                <w:rFonts w:ascii="Times New Roman" w:hAnsi="Times New Roman" w:cs="Times New Roman"/>
                <w:b/>
                <w:i/>
                <w:spacing w:val="-2"/>
                <w:sz w:val="20"/>
                <w:szCs w:val="20"/>
              </w:rPr>
              <w:t>Uraian</w:t>
            </w:r>
          </w:p>
        </w:tc>
        <w:tc>
          <w:tcPr>
            <w:tcW w:w="2116" w:type="dxa"/>
            <w:shd w:val="clear" w:color="auto" w:fill="D9D9D9"/>
          </w:tcPr>
          <w:p w14:paraId="00B344CB" w14:textId="77777777" w:rsidR="007F22E7" w:rsidRPr="00323591" w:rsidRDefault="007F22E7" w:rsidP="007F22E7">
            <w:pPr>
              <w:pStyle w:val="TableParagraph"/>
              <w:spacing w:line="228" w:lineRule="exact"/>
              <w:ind w:left="4" w:right="40"/>
              <w:jc w:val="center"/>
              <w:rPr>
                <w:rFonts w:ascii="Times New Roman" w:hAnsi="Times New Roman" w:cs="Times New Roman"/>
                <w:b/>
                <w:i/>
                <w:sz w:val="20"/>
                <w:szCs w:val="20"/>
              </w:rPr>
            </w:pPr>
            <w:r w:rsidRPr="00323591">
              <w:rPr>
                <w:rFonts w:ascii="Times New Roman" w:hAnsi="Times New Roman" w:cs="Times New Roman"/>
                <w:b/>
                <w:i/>
                <w:sz w:val="20"/>
                <w:szCs w:val="20"/>
              </w:rPr>
              <w:t xml:space="preserve">Tahun </w:t>
            </w:r>
            <w:r w:rsidRPr="00323591">
              <w:rPr>
                <w:rFonts w:ascii="Times New Roman" w:hAnsi="Times New Roman" w:cs="Times New Roman"/>
                <w:b/>
                <w:i/>
                <w:spacing w:val="-2"/>
                <w:sz w:val="20"/>
                <w:szCs w:val="20"/>
              </w:rPr>
              <w:t>Anggaran</w:t>
            </w:r>
          </w:p>
          <w:p w14:paraId="7862C535" w14:textId="61B8DC6A" w:rsidR="007F22E7" w:rsidRPr="00323591" w:rsidRDefault="007F22E7" w:rsidP="00DA5D47">
            <w:pPr>
              <w:pStyle w:val="TableParagraph"/>
              <w:spacing w:before="115"/>
              <w:ind w:right="40"/>
              <w:jc w:val="center"/>
              <w:rPr>
                <w:rFonts w:ascii="Times New Roman" w:hAnsi="Times New Roman" w:cs="Times New Roman"/>
                <w:b/>
                <w:i/>
                <w:sz w:val="20"/>
                <w:szCs w:val="20"/>
              </w:rPr>
            </w:pPr>
            <w:r w:rsidRPr="00323591">
              <w:rPr>
                <w:rFonts w:ascii="Times New Roman" w:hAnsi="Times New Roman" w:cs="Times New Roman"/>
                <w:b/>
                <w:i/>
                <w:sz w:val="20"/>
                <w:szCs w:val="20"/>
              </w:rPr>
              <w:t>202</w:t>
            </w:r>
            <w:r w:rsidR="00DA5D47" w:rsidRPr="00323591">
              <w:rPr>
                <w:rFonts w:ascii="Times New Roman" w:hAnsi="Times New Roman" w:cs="Times New Roman"/>
                <w:b/>
                <w:i/>
                <w:sz w:val="20"/>
                <w:szCs w:val="20"/>
              </w:rPr>
              <w:t>5</w:t>
            </w:r>
            <w:r w:rsidRPr="00323591">
              <w:rPr>
                <w:rFonts w:ascii="Times New Roman" w:hAnsi="Times New Roman" w:cs="Times New Roman"/>
                <w:b/>
                <w:i/>
                <w:spacing w:val="2"/>
                <w:sz w:val="20"/>
                <w:szCs w:val="20"/>
              </w:rPr>
              <w:t xml:space="preserve"> </w:t>
            </w:r>
            <w:r w:rsidRPr="00323591">
              <w:rPr>
                <w:rFonts w:ascii="Times New Roman" w:hAnsi="Times New Roman" w:cs="Times New Roman"/>
                <w:b/>
                <w:i/>
                <w:spacing w:val="-4"/>
                <w:sz w:val="20"/>
                <w:szCs w:val="20"/>
              </w:rPr>
              <w:t>(Rp)</w:t>
            </w:r>
          </w:p>
        </w:tc>
        <w:tc>
          <w:tcPr>
            <w:tcW w:w="1853" w:type="dxa"/>
            <w:shd w:val="clear" w:color="auto" w:fill="D9D9D9"/>
          </w:tcPr>
          <w:p w14:paraId="00347B91" w14:textId="77777777" w:rsidR="007F22E7" w:rsidRPr="00323591" w:rsidRDefault="007F22E7" w:rsidP="007F22E7">
            <w:pPr>
              <w:pStyle w:val="TableParagraph"/>
              <w:spacing w:line="228" w:lineRule="exact"/>
              <w:ind w:left="3" w:right="32"/>
              <w:jc w:val="center"/>
              <w:rPr>
                <w:rFonts w:ascii="Times New Roman" w:hAnsi="Times New Roman" w:cs="Times New Roman"/>
                <w:b/>
                <w:i/>
                <w:sz w:val="20"/>
                <w:szCs w:val="20"/>
              </w:rPr>
            </w:pPr>
            <w:r w:rsidRPr="00323591">
              <w:rPr>
                <w:rFonts w:ascii="Times New Roman" w:hAnsi="Times New Roman" w:cs="Times New Roman"/>
                <w:b/>
                <w:i/>
                <w:sz w:val="20"/>
                <w:szCs w:val="20"/>
              </w:rPr>
              <w:t xml:space="preserve">Tahun </w:t>
            </w:r>
            <w:r w:rsidRPr="00323591">
              <w:rPr>
                <w:rFonts w:ascii="Times New Roman" w:hAnsi="Times New Roman" w:cs="Times New Roman"/>
                <w:b/>
                <w:i/>
                <w:spacing w:val="-2"/>
                <w:sz w:val="20"/>
                <w:szCs w:val="20"/>
              </w:rPr>
              <w:t>Anggaran</w:t>
            </w:r>
          </w:p>
          <w:p w14:paraId="78752B89" w14:textId="10DAF1D1" w:rsidR="007F22E7" w:rsidRPr="00323591" w:rsidRDefault="007F22E7" w:rsidP="00DA5D47">
            <w:pPr>
              <w:pStyle w:val="TableParagraph"/>
              <w:spacing w:before="115"/>
              <w:ind w:right="32"/>
              <w:jc w:val="center"/>
              <w:rPr>
                <w:rFonts w:ascii="Times New Roman" w:hAnsi="Times New Roman" w:cs="Times New Roman"/>
                <w:b/>
                <w:i/>
                <w:sz w:val="20"/>
                <w:szCs w:val="20"/>
              </w:rPr>
            </w:pPr>
            <w:r w:rsidRPr="00323591">
              <w:rPr>
                <w:rFonts w:ascii="Times New Roman" w:hAnsi="Times New Roman" w:cs="Times New Roman"/>
                <w:b/>
                <w:i/>
                <w:sz w:val="20"/>
                <w:szCs w:val="20"/>
              </w:rPr>
              <w:t>202</w:t>
            </w:r>
            <w:r w:rsidR="00DA5D47" w:rsidRPr="00323591">
              <w:rPr>
                <w:rFonts w:ascii="Times New Roman" w:hAnsi="Times New Roman" w:cs="Times New Roman"/>
                <w:b/>
                <w:i/>
                <w:sz w:val="20"/>
                <w:szCs w:val="20"/>
              </w:rPr>
              <w:t>4</w:t>
            </w:r>
            <w:r w:rsidRPr="00323591">
              <w:rPr>
                <w:rFonts w:ascii="Times New Roman" w:hAnsi="Times New Roman" w:cs="Times New Roman"/>
                <w:b/>
                <w:i/>
                <w:spacing w:val="2"/>
                <w:sz w:val="20"/>
                <w:szCs w:val="20"/>
              </w:rPr>
              <w:t xml:space="preserve"> </w:t>
            </w:r>
            <w:r w:rsidRPr="00323591">
              <w:rPr>
                <w:rFonts w:ascii="Times New Roman" w:hAnsi="Times New Roman" w:cs="Times New Roman"/>
                <w:b/>
                <w:i/>
                <w:spacing w:val="-4"/>
                <w:sz w:val="20"/>
                <w:szCs w:val="20"/>
              </w:rPr>
              <w:t>(Rp)</w:t>
            </w:r>
          </w:p>
        </w:tc>
      </w:tr>
      <w:tr w:rsidR="006E0E34" w:rsidRPr="00323591" w14:paraId="4A7E79E1" w14:textId="77777777" w:rsidTr="00685BDF">
        <w:trPr>
          <w:trHeight w:val="688"/>
          <w:jc w:val="center"/>
        </w:trPr>
        <w:tc>
          <w:tcPr>
            <w:tcW w:w="598" w:type="dxa"/>
          </w:tcPr>
          <w:p w14:paraId="1836B4E4" w14:textId="77777777" w:rsidR="006E0E34" w:rsidRPr="00323591" w:rsidRDefault="006E0E34" w:rsidP="006E0E34">
            <w:pPr>
              <w:pStyle w:val="TableParagraph"/>
              <w:spacing w:before="171"/>
              <w:ind w:right="121"/>
              <w:jc w:val="right"/>
              <w:rPr>
                <w:rFonts w:ascii="Times New Roman" w:hAnsi="Times New Roman" w:cs="Times New Roman"/>
                <w:sz w:val="20"/>
                <w:szCs w:val="20"/>
              </w:rPr>
            </w:pPr>
            <w:r w:rsidRPr="00323591">
              <w:rPr>
                <w:rFonts w:ascii="Times New Roman" w:hAnsi="Times New Roman" w:cs="Times New Roman"/>
                <w:spacing w:val="-5"/>
                <w:sz w:val="20"/>
                <w:szCs w:val="20"/>
              </w:rPr>
              <w:t>1.</w:t>
            </w:r>
          </w:p>
        </w:tc>
        <w:tc>
          <w:tcPr>
            <w:tcW w:w="3091" w:type="dxa"/>
          </w:tcPr>
          <w:p w14:paraId="05C65377" w14:textId="77777777" w:rsidR="006E0E34" w:rsidRPr="00323591" w:rsidRDefault="006E0E34" w:rsidP="00685BDF">
            <w:pPr>
              <w:pStyle w:val="TableParagraph"/>
              <w:ind w:left="153"/>
              <w:rPr>
                <w:rFonts w:ascii="Times New Roman" w:hAnsi="Times New Roman" w:cs="Times New Roman"/>
                <w:sz w:val="20"/>
                <w:szCs w:val="20"/>
              </w:rPr>
            </w:pPr>
            <w:r w:rsidRPr="00323591">
              <w:rPr>
                <w:rFonts w:ascii="Times New Roman" w:hAnsi="Times New Roman" w:cs="Times New Roman"/>
                <w:sz w:val="20"/>
                <w:szCs w:val="20"/>
              </w:rPr>
              <w:t>Utang</w:t>
            </w:r>
            <w:r w:rsidRPr="00323591">
              <w:rPr>
                <w:rFonts w:ascii="Times New Roman" w:hAnsi="Times New Roman" w:cs="Times New Roman"/>
                <w:spacing w:val="-10"/>
                <w:sz w:val="20"/>
                <w:szCs w:val="20"/>
              </w:rPr>
              <w:t xml:space="preserve"> </w:t>
            </w:r>
            <w:r w:rsidRPr="00323591">
              <w:rPr>
                <w:rFonts w:ascii="Times New Roman" w:hAnsi="Times New Roman" w:cs="Times New Roman"/>
                <w:sz w:val="20"/>
                <w:szCs w:val="20"/>
              </w:rPr>
              <w:t>Perhitungan</w:t>
            </w:r>
            <w:r w:rsidRPr="00323591">
              <w:rPr>
                <w:rFonts w:ascii="Times New Roman" w:hAnsi="Times New Roman" w:cs="Times New Roman"/>
                <w:spacing w:val="-8"/>
                <w:sz w:val="20"/>
                <w:szCs w:val="20"/>
              </w:rPr>
              <w:t xml:space="preserve"> </w:t>
            </w:r>
            <w:r w:rsidRPr="00323591">
              <w:rPr>
                <w:rFonts w:ascii="Times New Roman" w:hAnsi="Times New Roman" w:cs="Times New Roman"/>
                <w:sz w:val="20"/>
                <w:szCs w:val="20"/>
              </w:rPr>
              <w:t>Fihak</w:t>
            </w:r>
            <w:r w:rsidRPr="00323591">
              <w:rPr>
                <w:rFonts w:ascii="Times New Roman" w:hAnsi="Times New Roman" w:cs="Times New Roman"/>
                <w:spacing w:val="-12"/>
                <w:sz w:val="20"/>
                <w:szCs w:val="20"/>
              </w:rPr>
              <w:t xml:space="preserve"> </w:t>
            </w:r>
            <w:r w:rsidRPr="00323591">
              <w:rPr>
                <w:rFonts w:ascii="Times New Roman" w:hAnsi="Times New Roman" w:cs="Times New Roman"/>
                <w:spacing w:val="-2"/>
                <w:sz w:val="20"/>
                <w:szCs w:val="20"/>
              </w:rPr>
              <w:t>Ketiga</w:t>
            </w:r>
          </w:p>
          <w:p w14:paraId="247CBE65" w14:textId="77777777" w:rsidR="006E0E34" w:rsidRPr="00323591" w:rsidRDefault="006E0E34" w:rsidP="00685BDF">
            <w:pPr>
              <w:pStyle w:val="TableParagraph"/>
              <w:spacing w:before="115"/>
              <w:ind w:left="153"/>
              <w:rPr>
                <w:rFonts w:ascii="Times New Roman" w:hAnsi="Times New Roman" w:cs="Times New Roman"/>
                <w:sz w:val="20"/>
                <w:szCs w:val="20"/>
              </w:rPr>
            </w:pPr>
            <w:r w:rsidRPr="00323591">
              <w:rPr>
                <w:rFonts w:ascii="Times New Roman" w:hAnsi="Times New Roman" w:cs="Times New Roman"/>
                <w:spacing w:val="-2"/>
                <w:sz w:val="20"/>
                <w:szCs w:val="20"/>
              </w:rPr>
              <w:t>(PFK)</w:t>
            </w:r>
          </w:p>
        </w:tc>
        <w:tc>
          <w:tcPr>
            <w:tcW w:w="2116" w:type="dxa"/>
          </w:tcPr>
          <w:p w14:paraId="60A0EB14" w14:textId="4BE58735" w:rsidR="006E0E34" w:rsidRPr="00323591" w:rsidRDefault="006E0E34" w:rsidP="006E0E34">
            <w:pPr>
              <w:pStyle w:val="TableParagraph"/>
              <w:spacing w:before="171"/>
              <w:ind w:right="83"/>
              <w:jc w:val="right"/>
              <w:rPr>
                <w:rFonts w:ascii="Times New Roman" w:hAnsi="Times New Roman" w:cs="Times New Roman"/>
                <w:sz w:val="20"/>
                <w:szCs w:val="20"/>
              </w:rPr>
            </w:pPr>
            <w:r w:rsidRPr="00323591">
              <w:rPr>
                <w:rFonts w:ascii="Times New Roman" w:hAnsi="Times New Roman" w:cs="Times New Roman"/>
                <w:spacing w:val="-4"/>
                <w:sz w:val="20"/>
                <w:szCs w:val="20"/>
              </w:rPr>
              <w:t>0</w:t>
            </w:r>
          </w:p>
        </w:tc>
        <w:tc>
          <w:tcPr>
            <w:tcW w:w="1853" w:type="dxa"/>
          </w:tcPr>
          <w:p w14:paraId="1867358F" w14:textId="3F80E47B" w:rsidR="006E0E34" w:rsidRPr="00323591" w:rsidRDefault="006E0E34" w:rsidP="006E0E34">
            <w:pPr>
              <w:pStyle w:val="TableParagraph"/>
              <w:spacing w:before="171"/>
              <w:ind w:right="83"/>
              <w:jc w:val="right"/>
              <w:rPr>
                <w:rFonts w:ascii="Times New Roman" w:hAnsi="Times New Roman" w:cs="Times New Roman"/>
                <w:sz w:val="20"/>
                <w:szCs w:val="20"/>
              </w:rPr>
            </w:pPr>
            <w:r w:rsidRPr="00323591">
              <w:rPr>
                <w:rFonts w:ascii="Times New Roman" w:hAnsi="Times New Roman" w:cs="Times New Roman"/>
                <w:sz w:val="20"/>
                <w:szCs w:val="20"/>
              </w:rPr>
              <w:t>0</w:t>
            </w:r>
          </w:p>
        </w:tc>
      </w:tr>
      <w:tr w:rsidR="006E0E34" w:rsidRPr="00323591" w14:paraId="3CC2EDA2" w14:textId="77777777" w:rsidTr="00685BDF">
        <w:trPr>
          <w:trHeight w:val="342"/>
          <w:jc w:val="center"/>
        </w:trPr>
        <w:tc>
          <w:tcPr>
            <w:tcW w:w="598" w:type="dxa"/>
          </w:tcPr>
          <w:p w14:paraId="711678CA" w14:textId="77777777" w:rsidR="006E0E34" w:rsidRPr="00323591" w:rsidRDefault="006E0E34" w:rsidP="006E0E34">
            <w:pPr>
              <w:pStyle w:val="TableParagraph"/>
              <w:spacing w:line="228" w:lineRule="exact"/>
              <w:ind w:right="121"/>
              <w:jc w:val="right"/>
              <w:rPr>
                <w:rFonts w:ascii="Times New Roman" w:hAnsi="Times New Roman" w:cs="Times New Roman"/>
                <w:sz w:val="20"/>
                <w:szCs w:val="20"/>
              </w:rPr>
            </w:pPr>
            <w:r w:rsidRPr="00323591">
              <w:rPr>
                <w:rFonts w:ascii="Times New Roman" w:hAnsi="Times New Roman" w:cs="Times New Roman"/>
                <w:spacing w:val="-5"/>
                <w:sz w:val="20"/>
                <w:szCs w:val="20"/>
              </w:rPr>
              <w:t>2.</w:t>
            </w:r>
          </w:p>
        </w:tc>
        <w:tc>
          <w:tcPr>
            <w:tcW w:w="3091" w:type="dxa"/>
          </w:tcPr>
          <w:p w14:paraId="0624C53D" w14:textId="77777777" w:rsidR="006E0E34" w:rsidRPr="00323591" w:rsidRDefault="006E0E34" w:rsidP="006E0E34">
            <w:pPr>
              <w:pStyle w:val="TableParagraph"/>
              <w:spacing w:line="228" w:lineRule="exact"/>
              <w:ind w:left="153"/>
              <w:rPr>
                <w:rFonts w:ascii="Times New Roman" w:hAnsi="Times New Roman" w:cs="Times New Roman"/>
                <w:sz w:val="20"/>
                <w:szCs w:val="20"/>
              </w:rPr>
            </w:pPr>
            <w:r w:rsidRPr="00323591">
              <w:rPr>
                <w:rFonts w:ascii="Times New Roman" w:hAnsi="Times New Roman" w:cs="Times New Roman"/>
                <w:sz w:val="20"/>
                <w:szCs w:val="20"/>
              </w:rPr>
              <w:t>Utang</w:t>
            </w:r>
            <w:r w:rsidRPr="00323591">
              <w:rPr>
                <w:rFonts w:ascii="Times New Roman" w:hAnsi="Times New Roman" w:cs="Times New Roman"/>
                <w:spacing w:val="-8"/>
                <w:sz w:val="20"/>
                <w:szCs w:val="20"/>
              </w:rPr>
              <w:t xml:space="preserve"> </w:t>
            </w:r>
            <w:r w:rsidRPr="00323591">
              <w:rPr>
                <w:rFonts w:ascii="Times New Roman" w:hAnsi="Times New Roman" w:cs="Times New Roman"/>
                <w:spacing w:val="-2"/>
                <w:sz w:val="20"/>
                <w:szCs w:val="20"/>
              </w:rPr>
              <w:t>Belanja</w:t>
            </w:r>
          </w:p>
        </w:tc>
        <w:tc>
          <w:tcPr>
            <w:tcW w:w="2116" w:type="dxa"/>
          </w:tcPr>
          <w:p w14:paraId="4BAF5F32" w14:textId="4ECA0F8F" w:rsidR="006E0E34" w:rsidRPr="00323591" w:rsidRDefault="00323591" w:rsidP="00323591">
            <w:pPr>
              <w:pStyle w:val="TableParagraph"/>
              <w:spacing w:line="228" w:lineRule="exact"/>
              <w:ind w:right="84"/>
              <w:jc w:val="right"/>
              <w:rPr>
                <w:rFonts w:ascii="Times New Roman" w:hAnsi="Times New Roman" w:cs="Times New Roman"/>
                <w:sz w:val="20"/>
                <w:szCs w:val="20"/>
                <w:lang w:val="id-ID"/>
              </w:rPr>
            </w:pPr>
            <w:r w:rsidRPr="00323591">
              <w:rPr>
                <w:rFonts w:ascii="Times New Roman" w:hAnsi="Times New Roman" w:cs="Times New Roman"/>
                <w:spacing w:val="-2"/>
                <w:sz w:val="20"/>
                <w:szCs w:val="20"/>
              </w:rPr>
              <w:t>10.073.722</w:t>
            </w:r>
          </w:p>
        </w:tc>
        <w:tc>
          <w:tcPr>
            <w:tcW w:w="1853" w:type="dxa"/>
          </w:tcPr>
          <w:p w14:paraId="21E3D72F" w14:textId="38C3C8BA" w:rsidR="006E0E34" w:rsidRPr="00323591" w:rsidRDefault="006E0E34" w:rsidP="006E0E34">
            <w:pPr>
              <w:pStyle w:val="TableParagraph"/>
              <w:spacing w:line="228" w:lineRule="exact"/>
              <w:ind w:right="84"/>
              <w:jc w:val="right"/>
              <w:rPr>
                <w:rFonts w:ascii="Times New Roman" w:hAnsi="Times New Roman" w:cs="Times New Roman"/>
                <w:sz w:val="20"/>
                <w:szCs w:val="20"/>
                <w:lang w:val="id-ID"/>
              </w:rPr>
            </w:pPr>
            <w:r w:rsidRPr="00323591">
              <w:rPr>
                <w:rFonts w:ascii="Times New Roman" w:hAnsi="Times New Roman" w:cs="Times New Roman"/>
                <w:sz w:val="20"/>
                <w:szCs w:val="20"/>
              </w:rPr>
              <w:t>4.997.474.823</w:t>
            </w:r>
          </w:p>
        </w:tc>
      </w:tr>
      <w:tr w:rsidR="006E0E34" w:rsidRPr="004333D9" w14:paraId="2B66F378" w14:textId="77777777" w:rsidTr="00685BDF">
        <w:trPr>
          <w:trHeight w:val="350"/>
          <w:jc w:val="center"/>
        </w:trPr>
        <w:tc>
          <w:tcPr>
            <w:tcW w:w="598" w:type="dxa"/>
          </w:tcPr>
          <w:p w14:paraId="1D23253D" w14:textId="77777777" w:rsidR="006E0E34" w:rsidRPr="004333D9" w:rsidRDefault="006E0E34" w:rsidP="006E0E34">
            <w:pPr>
              <w:pStyle w:val="TableParagraph"/>
              <w:spacing w:before="6"/>
              <w:ind w:right="121"/>
              <w:jc w:val="right"/>
              <w:rPr>
                <w:rFonts w:ascii="Times New Roman" w:hAnsi="Times New Roman" w:cs="Times New Roman"/>
                <w:sz w:val="20"/>
                <w:szCs w:val="20"/>
              </w:rPr>
            </w:pPr>
            <w:r w:rsidRPr="004333D9">
              <w:rPr>
                <w:rFonts w:ascii="Times New Roman" w:hAnsi="Times New Roman" w:cs="Times New Roman"/>
                <w:spacing w:val="-5"/>
                <w:sz w:val="20"/>
                <w:szCs w:val="20"/>
              </w:rPr>
              <w:t>3.</w:t>
            </w:r>
          </w:p>
        </w:tc>
        <w:tc>
          <w:tcPr>
            <w:tcW w:w="3091" w:type="dxa"/>
          </w:tcPr>
          <w:p w14:paraId="68585047" w14:textId="77777777" w:rsidR="006E0E34" w:rsidRPr="004333D9" w:rsidRDefault="006E0E34" w:rsidP="006E0E34">
            <w:pPr>
              <w:pStyle w:val="TableParagraph"/>
              <w:spacing w:before="6"/>
              <w:ind w:left="153"/>
              <w:rPr>
                <w:rFonts w:ascii="Times New Roman" w:hAnsi="Times New Roman" w:cs="Times New Roman"/>
                <w:sz w:val="20"/>
                <w:szCs w:val="20"/>
              </w:rPr>
            </w:pPr>
            <w:r w:rsidRPr="004333D9">
              <w:rPr>
                <w:rFonts w:ascii="Times New Roman" w:hAnsi="Times New Roman" w:cs="Times New Roman"/>
                <w:sz w:val="20"/>
                <w:szCs w:val="20"/>
              </w:rPr>
              <w:t>Utang</w:t>
            </w:r>
            <w:r w:rsidRPr="004333D9">
              <w:rPr>
                <w:rFonts w:ascii="Times New Roman" w:hAnsi="Times New Roman" w:cs="Times New Roman"/>
                <w:spacing w:val="-6"/>
                <w:sz w:val="20"/>
                <w:szCs w:val="20"/>
              </w:rPr>
              <w:t xml:space="preserve"> </w:t>
            </w:r>
            <w:r w:rsidRPr="004333D9">
              <w:rPr>
                <w:rFonts w:ascii="Times New Roman" w:hAnsi="Times New Roman" w:cs="Times New Roman"/>
                <w:sz w:val="20"/>
                <w:szCs w:val="20"/>
              </w:rPr>
              <w:t>Jangka</w:t>
            </w:r>
            <w:r w:rsidRPr="004333D9">
              <w:rPr>
                <w:rFonts w:ascii="Times New Roman" w:hAnsi="Times New Roman" w:cs="Times New Roman"/>
                <w:spacing w:val="-11"/>
                <w:sz w:val="20"/>
                <w:szCs w:val="20"/>
              </w:rPr>
              <w:t xml:space="preserve"> </w:t>
            </w:r>
            <w:r w:rsidRPr="004333D9">
              <w:rPr>
                <w:rFonts w:ascii="Times New Roman" w:hAnsi="Times New Roman" w:cs="Times New Roman"/>
                <w:sz w:val="20"/>
                <w:szCs w:val="20"/>
              </w:rPr>
              <w:t>Pendek</w:t>
            </w:r>
            <w:r w:rsidRPr="004333D9">
              <w:rPr>
                <w:rFonts w:ascii="Times New Roman" w:hAnsi="Times New Roman" w:cs="Times New Roman"/>
                <w:spacing w:val="-13"/>
                <w:sz w:val="20"/>
                <w:szCs w:val="20"/>
              </w:rPr>
              <w:t xml:space="preserve"> </w:t>
            </w:r>
            <w:r w:rsidRPr="004333D9">
              <w:rPr>
                <w:rFonts w:ascii="Times New Roman" w:hAnsi="Times New Roman" w:cs="Times New Roman"/>
                <w:spacing w:val="-2"/>
                <w:sz w:val="20"/>
                <w:szCs w:val="20"/>
              </w:rPr>
              <w:t>Lainnya</w:t>
            </w:r>
          </w:p>
        </w:tc>
        <w:tc>
          <w:tcPr>
            <w:tcW w:w="2116" w:type="dxa"/>
          </w:tcPr>
          <w:p w14:paraId="1F0C99B3" w14:textId="49F85100" w:rsidR="006E0E34" w:rsidRPr="004333D9" w:rsidRDefault="00F14E4A" w:rsidP="006E0E34">
            <w:pPr>
              <w:pStyle w:val="TableParagraph"/>
              <w:spacing w:before="6"/>
              <w:ind w:right="85"/>
              <w:jc w:val="right"/>
              <w:rPr>
                <w:rFonts w:ascii="Times New Roman" w:hAnsi="Times New Roman" w:cs="Times New Roman"/>
                <w:sz w:val="20"/>
                <w:szCs w:val="20"/>
              </w:rPr>
            </w:pPr>
            <w:r w:rsidRPr="004333D9">
              <w:rPr>
                <w:rFonts w:ascii="Times New Roman" w:hAnsi="Times New Roman" w:cs="Times New Roman"/>
                <w:spacing w:val="-2"/>
                <w:sz w:val="20"/>
                <w:szCs w:val="20"/>
              </w:rPr>
              <w:t>17.556.750</w:t>
            </w:r>
          </w:p>
        </w:tc>
        <w:tc>
          <w:tcPr>
            <w:tcW w:w="1853" w:type="dxa"/>
          </w:tcPr>
          <w:p w14:paraId="41711CB4" w14:textId="56484723" w:rsidR="006E0E34" w:rsidRPr="004333D9" w:rsidRDefault="00091737" w:rsidP="006E0E34">
            <w:pPr>
              <w:pStyle w:val="TableParagraph"/>
              <w:spacing w:before="6"/>
              <w:ind w:right="83"/>
              <w:jc w:val="right"/>
              <w:rPr>
                <w:rFonts w:ascii="Times New Roman" w:hAnsi="Times New Roman" w:cs="Times New Roman"/>
                <w:sz w:val="20"/>
                <w:szCs w:val="20"/>
              </w:rPr>
            </w:pPr>
            <w:r w:rsidRPr="004333D9">
              <w:rPr>
                <w:rFonts w:ascii="Times New Roman" w:hAnsi="Times New Roman" w:cs="Times New Roman"/>
                <w:sz w:val="20"/>
                <w:szCs w:val="20"/>
              </w:rPr>
              <w:t>3.368.760.074</w:t>
            </w:r>
          </w:p>
        </w:tc>
      </w:tr>
      <w:tr w:rsidR="007F22E7" w:rsidRPr="004333D9" w14:paraId="3D888A51" w14:textId="77777777" w:rsidTr="00685BDF">
        <w:trPr>
          <w:trHeight w:val="342"/>
          <w:jc w:val="center"/>
        </w:trPr>
        <w:tc>
          <w:tcPr>
            <w:tcW w:w="598" w:type="dxa"/>
          </w:tcPr>
          <w:p w14:paraId="27970069" w14:textId="77777777" w:rsidR="007F22E7" w:rsidRPr="004333D9" w:rsidRDefault="007F22E7" w:rsidP="007F22E7">
            <w:pPr>
              <w:pStyle w:val="TableParagraph"/>
              <w:rPr>
                <w:rFonts w:ascii="Times New Roman" w:hAnsi="Times New Roman" w:cs="Times New Roman"/>
                <w:sz w:val="20"/>
                <w:szCs w:val="20"/>
              </w:rPr>
            </w:pPr>
          </w:p>
        </w:tc>
        <w:tc>
          <w:tcPr>
            <w:tcW w:w="3091" w:type="dxa"/>
          </w:tcPr>
          <w:p w14:paraId="66F7905D" w14:textId="39182248" w:rsidR="007F22E7" w:rsidRPr="004333D9" w:rsidRDefault="00685BDF" w:rsidP="007F22E7">
            <w:pPr>
              <w:pStyle w:val="TableParagraph"/>
              <w:spacing w:line="221" w:lineRule="exact"/>
              <w:ind w:left="70" w:right="6"/>
              <w:jc w:val="center"/>
              <w:rPr>
                <w:rFonts w:ascii="Times New Roman" w:hAnsi="Times New Roman" w:cs="Times New Roman"/>
                <w:b/>
                <w:sz w:val="20"/>
                <w:szCs w:val="20"/>
              </w:rPr>
            </w:pPr>
            <w:r w:rsidRPr="004333D9">
              <w:rPr>
                <w:rFonts w:ascii="Times New Roman" w:hAnsi="Times New Roman" w:cs="Times New Roman"/>
                <w:b/>
                <w:spacing w:val="-2"/>
                <w:sz w:val="20"/>
                <w:szCs w:val="20"/>
                <w:lang w:val="id-ID"/>
              </w:rPr>
              <w:t>Jumlah</w:t>
            </w:r>
          </w:p>
        </w:tc>
        <w:tc>
          <w:tcPr>
            <w:tcW w:w="2116" w:type="dxa"/>
          </w:tcPr>
          <w:p w14:paraId="426A1FEB" w14:textId="0154D69D" w:rsidR="007F22E7" w:rsidRPr="004333D9" w:rsidRDefault="00F14E4A" w:rsidP="0036058A">
            <w:pPr>
              <w:pStyle w:val="TableParagraph"/>
              <w:spacing w:line="221" w:lineRule="exact"/>
              <w:ind w:right="85"/>
              <w:jc w:val="right"/>
              <w:rPr>
                <w:rFonts w:ascii="Times New Roman" w:hAnsi="Times New Roman" w:cs="Times New Roman"/>
                <w:b/>
                <w:sz w:val="20"/>
                <w:szCs w:val="20"/>
              </w:rPr>
            </w:pPr>
            <w:r w:rsidRPr="004333D9">
              <w:rPr>
                <w:rFonts w:ascii="Times New Roman" w:hAnsi="Times New Roman" w:cs="Times New Roman"/>
                <w:b/>
                <w:spacing w:val="-2"/>
                <w:sz w:val="20"/>
                <w:szCs w:val="20"/>
              </w:rPr>
              <w:t>27.630.472</w:t>
            </w:r>
          </w:p>
        </w:tc>
        <w:tc>
          <w:tcPr>
            <w:tcW w:w="1853" w:type="dxa"/>
          </w:tcPr>
          <w:p w14:paraId="7C5755EE" w14:textId="2EBA02B4" w:rsidR="007F22E7" w:rsidRPr="004333D9" w:rsidRDefault="00C504C6" w:rsidP="00C504C6">
            <w:pPr>
              <w:pStyle w:val="TableParagraph"/>
              <w:spacing w:line="221" w:lineRule="exact"/>
              <w:ind w:right="83"/>
              <w:jc w:val="right"/>
              <w:rPr>
                <w:rFonts w:ascii="Times New Roman" w:hAnsi="Times New Roman" w:cs="Times New Roman"/>
                <w:b/>
                <w:sz w:val="20"/>
                <w:szCs w:val="20"/>
              </w:rPr>
            </w:pPr>
            <w:r w:rsidRPr="004333D9">
              <w:rPr>
                <w:rFonts w:ascii="Times New Roman" w:hAnsi="Times New Roman" w:cs="Times New Roman"/>
                <w:b/>
                <w:sz w:val="20"/>
                <w:szCs w:val="20"/>
              </w:rPr>
              <w:t>8.366.234.897</w:t>
            </w:r>
          </w:p>
        </w:tc>
      </w:tr>
    </w:tbl>
    <w:p w14:paraId="47E58BF9" w14:textId="7A4F9DC6" w:rsidR="007F22E7" w:rsidRDefault="007F22E7" w:rsidP="00685BDF">
      <w:pPr>
        <w:pStyle w:val="BodyText"/>
        <w:tabs>
          <w:tab w:val="left" w:pos="2478"/>
        </w:tabs>
        <w:spacing w:before="153"/>
        <w:ind w:left="0" w:firstLine="0"/>
        <w:rPr>
          <w:b/>
          <w:lang w:val="sv-SE"/>
        </w:rPr>
      </w:pPr>
    </w:p>
    <w:p w14:paraId="2AAF5C04" w14:textId="77777777" w:rsidR="009C34DC" w:rsidRPr="004333D9" w:rsidRDefault="009C34DC" w:rsidP="00685BDF">
      <w:pPr>
        <w:pStyle w:val="BodyText"/>
        <w:tabs>
          <w:tab w:val="left" w:pos="2478"/>
        </w:tabs>
        <w:spacing w:before="153"/>
        <w:ind w:left="0" w:firstLine="0"/>
        <w:rPr>
          <w:b/>
          <w:lang w:val="sv-SE"/>
        </w:rPr>
      </w:pPr>
    </w:p>
    <w:p w14:paraId="4C37AFE4" w14:textId="77777777" w:rsidR="007F22E7" w:rsidRPr="004333D9" w:rsidRDefault="007F22E7" w:rsidP="00685BDF">
      <w:pPr>
        <w:pStyle w:val="ListParagraph"/>
        <w:widowControl w:val="0"/>
        <w:numPr>
          <w:ilvl w:val="2"/>
          <w:numId w:val="13"/>
        </w:numPr>
        <w:tabs>
          <w:tab w:val="left" w:pos="0"/>
        </w:tabs>
        <w:autoSpaceDE w:val="0"/>
        <w:autoSpaceDN w:val="0"/>
        <w:spacing w:before="0" w:line="240" w:lineRule="auto"/>
        <w:ind w:left="0" w:firstLine="0"/>
        <w:contextualSpacing w:val="0"/>
        <w:rPr>
          <w:b/>
        </w:rPr>
      </w:pPr>
      <w:r w:rsidRPr="004333D9">
        <w:rPr>
          <w:b/>
          <w:w w:val="105"/>
        </w:rPr>
        <w:lastRenderedPageBreak/>
        <w:t>Utang</w:t>
      </w:r>
      <w:r w:rsidRPr="004333D9">
        <w:rPr>
          <w:b/>
          <w:spacing w:val="-12"/>
          <w:w w:val="105"/>
        </w:rPr>
        <w:t xml:space="preserve"> </w:t>
      </w:r>
      <w:proofErr w:type="spellStart"/>
      <w:r w:rsidRPr="004333D9">
        <w:rPr>
          <w:b/>
          <w:spacing w:val="-2"/>
          <w:w w:val="105"/>
        </w:rPr>
        <w:t>Belanja</w:t>
      </w:r>
      <w:proofErr w:type="spellEnd"/>
    </w:p>
    <w:p w14:paraId="563792C6" w14:textId="6C063F5D" w:rsidR="00685BDF" w:rsidRPr="00AB5068" w:rsidRDefault="007F22E7" w:rsidP="00AB5068">
      <w:pPr>
        <w:spacing w:before="153" w:line="372" w:lineRule="auto"/>
        <w:ind w:right="240"/>
        <w:rPr>
          <w:spacing w:val="-2"/>
          <w:w w:val="105"/>
        </w:rPr>
      </w:pPr>
      <w:r w:rsidRPr="004333D9">
        <w:rPr>
          <w:w w:val="105"/>
        </w:rPr>
        <w:t>Utang Belanja</w:t>
      </w:r>
      <w:r w:rsidRPr="004333D9">
        <w:rPr>
          <w:spacing w:val="25"/>
          <w:w w:val="105"/>
        </w:rPr>
        <w:t xml:space="preserve"> </w:t>
      </w:r>
      <w:r w:rsidRPr="004333D9">
        <w:rPr>
          <w:w w:val="105"/>
        </w:rPr>
        <w:t>per 31 Desember 202</w:t>
      </w:r>
      <w:r w:rsidR="00621E75" w:rsidRPr="004333D9">
        <w:rPr>
          <w:w w:val="105"/>
          <w:lang w:val="en-US"/>
        </w:rPr>
        <w:t>5</w:t>
      </w:r>
      <w:r w:rsidRPr="004333D9">
        <w:rPr>
          <w:w w:val="105"/>
        </w:rPr>
        <w:t xml:space="preserve"> adalah sebesar</w:t>
      </w:r>
      <w:r w:rsidRPr="004333D9">
        <w:rPr>
          <w:spacing w:val="25"/>
          <w:w w:val="105"/>
        </w:rPr>
        <w:t xml:space="preserve"> </w:t>
      </w:r>
      <w:r w:rsidRPr="004333D9">
        <w:rPr>
          <w:b/>
          <w:w w:val="105"/>
        </w:rPr>
        <w:t xml:space="preserve">Rp. </w:t>
      </w:r>
      <w:r w:rsidR="00FF01F0" w:rsidRPr="004333D9">
        <w:rPr>
          <w:b/>
          <w:w w:val="105"/>
          <w:lang w:val="en-US"/>
        </w:rPr>
        <w:t>27.630.472</w:t>
      </w:r>
      <w:r w:rsidR="00FF01F0" w:rsidRPr="00FF01F0">
        <w:rPr>
          <w:b/>
          <w:w w:val="105"/>
          <w:lang w:val="en-US"/>
        </w:rPr>
        <w:t xml:space="preserve"> </w:t>
      </w:r>
      <w:r w:rsidRPr="00D30162">
        <w:rPr>
          <w:w w:val="105"/>
        </w:rPr>
        <w:t xml:space="preserve">terdiri </w:t>
      </w:r>
      <w:r w:rsidRPr="00D30162">
        <w:rPr>
          <w:spacing w:val="-2"/>
          <w:w w:val="105"/>
        </w:rPr>
        <w:t>atas:</w:t>
      </w:r>
    </w:p>
    <w:p w14:paraId="75AD2237" w14:textId="0943F8FA" w:rsidR="007F22E7" w:rsidRPr="0088089B" w:rsidRDefault="007F22E7" w:rsidP="00685BDF">
      <w:pPr>
        <w:spacing w:before="16"/>
        <w:jc w:val="center"/>
        <w:rPr>
          <w:b/>
          <w:sz w:val="18"/>
          <w:lang w:val="en-US"/>
        </w:rPr>
      </w:pPr>
      <w:r w:rsidRPr="00B367A2">
        <w:rPr>
          <w:b/>
          <w:w w:val="105"/>
          <w:sz w:val="18"/>
        </w:rPr>
        <w:t>Tabel</w:t>
      </w:r>
      <w:r w:rsidRPr="00B367A2">
        <w:rPr>
          <w:b/>
          <w:spacing w:val="-15"/>
          <w:w w:val="105"/>
          <w:sz w:val="18"/>
        </w:rPr>
        <w:t xml:space="preserve"> </w:t>
      </w:r>
      <w:r w:rsidRPr="00B367A2">
        <w:rPr>
          <w:b/>
          <w:spacing w:val="-4"/>
          <w:w w:val="105"/>
          <w:sz w:val="18"/>
        </w:rPr>
        <w:t>3.</w:t>
      </w:r>
      <w:r w:rsidR="0088089B">
        <w:rPr>
          <w:b/>
          <w:spacing w:val="-4"/>
          <w:w w:val="105"/>
          <w:sz w:val="18"/>
          <w:lang w:val="en-US"/>
        </w:rPr>
        <w:t>3</w:t>
      </w:r>
      <w:r w:rsidR="009C34DC">
        <w:rPr>
          <w:b/>
          <w:spacing w:val="-4"/>
          <w:w w:val="105"/>
          <w:sz w:val="18"/>
          <w:lang w:val="en-US"/>
        </w:rPr>
        <w:t>9</w:t>
      </w:r>
    </w:p>
    <w:p w14:paraId="2A6E5E43" w14:textId="21B4BE9D" w:rsidR="007F22E7" w:rsidRPr="00685BDF" w:rsidRDefault="007F22E7" w:rsidP="00685BDF">
      <w:pPr>
        <w:spacing w:before="9"/>
        <w:jc w:val="center"/>
        <w:rPr>
          <w:b/>
          <w:spacing w:val="38"/>
          <w:sz w:val="18"/>
        </w:rPr>
      </w:pPr>
      <w:r w:rsidRPr="00B367A2">
        <w:rPr>
          <w:b/>
          <w:sz w:val="18"/>
        </w:rPr>
        <w:t>Jumlah</w:t>
      </w:r>
      <w:r w:rsidRPr="00B367A2">
        <w:rPr>
          <w:b/>
          <w:spacing w:val="32"/>
          <w:sz w:val="18"/>
        </w:rPr>
        <w:t xml:space="preserve"> </w:t>
      </w:r>
      <w:r w:rsidRPr="00B367A2">
        <w:rPr>
          <w:b/>
          <w:sz w:val="18"/>
        </w:rPr>
        <w:t>Utang</w:t>
      </w:r>
      <w:r w:rsidRPr="00B367A2">
        <w:rPr>
          <w:b/>
          <w:spacing w:val="29"/>
          <w:sz w:val="18"/>
        </w:rPr>
        <w:t xml:space="preserve"> </w:t>
      </w:r>
      <w:r w:rsidRPr="00B367A2">
        <w:rPr>
          <w:b/>
          <w:sz w:val="18"/>
        </w:rPr>
        <w:t>Belanja</w:t>
      </w:r>
      <w:r w:rsidRPr="00B367A2">
        <w:rPr>
          <w:b/>
          <w:spacing w:val="34"/>
          <w:sz w:val="18"/>
        </w:rPr>
        <w:t xml:space="preserve"> </w:t>
      </w:r>
      <w:r w:rsidR="00AB35BC" w:rsidRPr="00B367A2">
        <w:rPr>
          <w:b/>
          <w:sz w:val="18"/>
        </w:rPr>
        <w:t>Dinas Pendidikan</w:t>
      </w:r>
      <w:r w:rsidRPr="00B367A2">
        <w:rPr>
          <w:b/>
          <w:spacing w:val="38"/>
          <w:sz w:val="18"/>
        </w:rPr>
        <w:t xml:space="preserve"> </w:t>
      </w:r>
      <w:r w:rsidRPr="00B367A2">
        <w:rPr>
          <w:b/>
          <w:sz w:val="18"/>
        </w:rPr>
        <w:t>Tahun</w:t>
      </w:r>
      <w:r w:rsidRPr="00B367A2">
        <w:rPr>
          <w:b/>
          <w:spacing w:val="20"/>
          <w:sz w:val="18"/>
        </w:rPr>
        <w:t xml:space="preserve"> </w:t>
      </w:r>
      <w:r w:rsidRPr="00B367A2">
        <w:rPr>
          <w:b/>
          <w:spacing w:val="-4"/>
          <w:sz w:val="18"/>
        </w:rPr>
        <w:t>202</w:t>
      </w:r>
      <w:r w:rsidR="00804719" w:rsidRPr="00B367A2">
        <w:rPr>
          <w:b/>
          <w:spacing w:val="-4"/>
          <w:sz w:val="18"/>
          <w:lang w:val="en-US"/>
        </w:rPr>
        <w:t>5</w:t>
      </w:r>
      <w:r w:rsidR="003D394B" w:rsidRPr="00B367A2">
        <w:rPr>
          <w:b/>
          <w:spacing w:val="-4"/>
          <w:sz w:val="18"/>
        </w:rPr>
        <w:t xml:space="preserve"> dan Tahun 202</w:t>
      </w:r>
      <w:r w:rsidR="00804719" w:rsidRPr="00B367A2">
        <w:rPr>
          <w:b/>
          <w:spacing w:val="-4"/>
          <w:sz w:val="18"/>
          <w:lang w:val="en-US"/>
        </w:rPr>
        <w:t>4</w:t>
      </w:r>
    </w:p>
    <w:p w14:paraId="2FB2BCEC" w14:textId="58BCDB4C" w:rsidR="003D394B" w:rsidRDefault="003D394B" w:rsidP="007F22E7">
      <w:pPr>
        <w:pStyle w:val="TableParagraph"/>
        <w:jc w:val="right"/>
        <w:rPr>
          <w:rFonts w:ascii="Arial"/>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233"/>
        <w:gridCol w:w="2126"/>
        <w:gridCol w:w="1701"/>
      </w:tblGrid>
      <w:tr w:rsidR="00804719" w:rsidRPr="005F6169" w14:paraId="751DA36A" w14:textId="77777777" w:rsidTr="00377DCE">
        <w:trPr>
          <w:trHeight w:val="688"/>
          <w:tblHeader/>
          <w:jc w:val="center"/>
        </w:trPr>
        <w:tc>
          <w:tcPr>
            <w:tcW w:w="598" w:type="dxa"/>
            <w:shd w:val="clear" w:color="auto" w:fill="D9D9D9"/>
          </w:tcPr>
          <w:p w14:paraId="34CC30B5" w14:textId="77777777" w:rsidR="00804719" w:rsidRPr="005F6169" w:rsidRDefault="00804719" w:rsidP="00804719">
            <w:pPr>
              <w:pStyle w:val="TableParagraph"/>
              <w:spacing w:before="171"/>
              <w:ind w:right="124"/>
              <w:jc w:val="right"/>
              <w:rPr>
                <w:rFonts w:ascii="Times New Roman" w:hAnsi="Times New Roman" w:cs="Times New Roman"/>
                <w:b/>
                <w:i/>
                <w:sz w:val="20"/>
                <w:szCs w:val="20"/>
              </w:rPr>
            </w:pPr>
            <w:r w:rsidRPr="005F6169">
              <w:rPr>
                <w:rFonts w:ascii="Times New Roman" w:hAnsi="Times New Roman" w:cs="Times New Roman"/>
                <w:b/>
                <w:i/>
                <w:spacing w:val="-5"/>
                <w:sz w:val="20"/>
                <w:szCs w:val="20"/>
              </w:rPr>
              <w:t>No.</w:t>
            </w:r>
          </w:p>
        </w:tc>
        <w:tc>
          <w:tcPr>
            <w:tcW w:w="3233" w:type="dxa"/>
            <w:shd w:val="clear" w:color="auto" w:fill="D9D9D9"/>
          </w:tcPr>
          <w:p w14:paraId="18754DDF" w14:textId="77777777" w:rsidR="00804719" w:rsidRPr="005F6169" w:rsidRDefault="00804719" w:rsidP="00804719">
            <w:pPr>
              <w:pStyle w:val="TableParagraph"/>
              <w:spacing w:before="171"/>
              <w:ind w:left="70"/>
              <w:jc w:val="center"/>
              <w:rPr>
                <w:rFonts w:ascii="Times New Roman" w:hAnsi="Times New Roman" w:cs="Times New Roman"/>
                <w:b/>
                <w:i/>
                <w:sz w:val="20"/>
                <w:szCs w:val="20"/>
              </w:rPr>
            </w:pPr>
            <w:r w:rsidRPr="005F6169">
              <w:rPr>
                <w:rFonts w:ascii="Times New Roman" w:hAnsi="Times New Roman" w:cs="Times New Roman"/>
                <w:b/>
                <w:i/>
                <w:spacing w:val="-2"/>
                <w:sz w:val="20"/>
                <w:szCs w:val="20"/>
              </w:rPr>
              <w:t>Uraian</w:t>
            </w:r>
          </w:p>
        </w:tc>
        <w:tc>
          <w:tcPr>
            <w:tcW w:w="2126" w:type="dxa"/>
            <w:shd w:val="clear" w:color="auto" w:fill="D9D9D9"/>
          </w:tcPr>
          <w:p w14:paraId="67392DBD" w14:textId="77777777" w:rsidR="00804719" w:rsidRPr="005F6169" w:rsidRDefault="00804719" w:rsidP="00804719">
            <w:pPr>
              <w:pStyle w:val="TableParagraph"/>
              <w:spacing w:line="228" w:lineRule="exact"/>
              <w:ind w:left="4" w:right="40"/>
              <w:jc w:val="center"/>
              <w:rPr>
                <w:rFonts w:ascii="Times New Roman" w:hAnsi="Times New Roman" w:cs="Times New Roman"/>
                <w:b/>
                <w:i/>
                <w:sz w:val="20"/>
                <w:szCs w:val="20"/>
              </w:rPr>
            </w:pPr>
            <w:r w:rsidRPr="005F6169">
              <w:rPr>
                <w:rFonts w:ascii="Times New Roman" w:hAnsi="Times New Roman" w:cs="Times New Roman"/>
                <w:b/>
                <w:i/>
                <w:sz w:val="20"/>
                <w:szCs w:val="20"/>
              </w:rPr>
              <w:t xml:space="preserve">Tahun </w:t>
            </w:r>
            <w:r w:rsidRPr="005F6169">
              <w:rPr>
                <w:rFonts w:ascii="Times New Roman" w:hAnsi="Times New Roman" w:cs="Times New Roman"/>
                <w:b/>
                <w:i/>
                <w:spacing w:val="-2"/>
                <w:sz w:val="20"/>
                <w:szCs w:val="20"/>
              </w:rPr>
              <w:t>Anggaran</w:t>
            </w:r>
          </w:p>
          <w:p w14:paraId="179CA1AD" w14:textId="67C92F8E" w:rsidR="00804719" w:rsidRPr="005F6169" w:rsidRDefault="00804719" w:rsidP="00804719">
            <w:pPr>
              <w:pStyle w:val="TableParagraph"/>
              <w:spacing w:before="115"/>
              <w:ind w:right="40"/>
              <w:jc w:val="center"/>
              <w:rPr>
                <w:rFonts w:ascii="Times New Roman" w:hAnsi="Times New Roman" w:cs="Times New Roman"/>
                <w:b/>
                <w:i/>
                <w:sz w:val="20"/>
                <w:szCs w:val="20"/>
              </w:rPr>
            </w:pPr>
            <w:r w:rsidRPr="005F6169">
              <w:rPr>
                <w:rFonts w:ascii="Times New Roman" w:hAnsi="Times New Roman" w:cs="Times New Roman"/>
                <w:b/>
                <w:i/>
                <w:sz w:val="20"/>
                <w:szCs w:val="20"/>
              </w:rPr>
              <w:t>2025</w:t>
            </w:r>
            <w:r w:rsidRPr="005F6169">
              <w:rPr>
                <w:rFonts w:ascii="Times New Roman" w:hAnsi="Times New Roman" w:cs="Times New Roman"/>
                <w:b/>
                <w:i/>
                <w:spacing w:val="2"/>
                <w:sz w:val="20"/>
                <w:szCs w:val="20"/>
              </w:rPr>
              <w:t xml:space="preserve"> </w:t>
            </w:r>
            <w:r w:rsidRPr="005F6169">
              <w:rPr>
                <w:rFonts w:ascii="Times New Roman" w:hAnsi="Times New Roman" w:cs="Times New Roman"/>
                <w:b/>
                <w:i/>
                <w:spacing w:val="-4"/>
                <w:sz w:val="20"/>
                <w:szCs w:val="20"/>
              </w:rPr>
              <w:t>(Rp)</w:t>
            </w:r>
          </w:p>
        </w:tc>
        <w:tc>
          <w:tcPr>
            <w:tcW w:w="1701" w:type="dxa"/>
            <w:shd w:val="clear" w:color="auto" w:fill="D9D9D9"/>
          </w:tcPr>
          <w:p w14:paraId="00A5D1BE" w14:textId="77777777" w:rsidR="00804719" w:rsidRPr="005F6169" w:rsidRDefault="00804719" w:rsidP="00804719">
            <w:pPr>
              <w:pStyle w:val="TableParagraph"/>
              <w:spacing w:line="228" w:lineRule="exact"/>
              <w:ind w:left="4" w:right="40"/>
              <w:jc w:val="center"/>
              <w:rPr>
                <w:rFonts w:ascii="Times New Roman" w:hAnsi="Times New Roman" w:cs="Times New Roman"/>
                <w:b/>
                <w:i/>
                <w:sz w:val="20"/>
                <w:szCs w:val="20"/>
              </w:rPr>
            </w:pPr>
            <w:r w:rsidRPr="005F6169">
              <w:rPr>
                <w:rFonts w:ascii="Times New Roman" w:hAnsi="Times New Roman" w:cs="Times New Roman"/>
                <w:b/>
                <w:i/>
                <w:sz w:val="20"/>
                <w:szCs w:val="20"/>
              </w:rPr>
              <w:t xml:space="preserve">Tahun </w:t>
            </w:r>
            <w:r w:rsidRPr="005F6169">
              <w:rPr>
                <w:rFonts w:ascii="Times New Roman" w:hAnsi="Times New Roman" w:cs="Times New Roman"/>
                <w:b/>
                <w:i/>
                <w:spacing w:val="-2"/>
                <w:sz w:val="20"/>
                <w:szCs w:val="20"/>
              </w:rPr>
              <w:t>Anggaran</w:t>
            </w:r>
          </w:p>
          <w:p w14:paraId="00346544" w14:textId="746C0843" w:rsidR="00804719" w:rsidRPr="005F6169" w:rsidRDefault="00804719" w:rsidP="00804719">
            <w:pPr>
              <w:pStyle w:val="TableParagraph"/>
              <w:spacing w:before="115"/>
              <w:ind w:right="32"/>
              <w:jc w:val="center"/>
              <w:rPr>
                <w:rFonts w:ascii="Times New Roman" w:hAnsi="Times New Roman" w:cs="Times New Roman"/>
                <w:b/>
                <w:i/>
                <w:sz w:val="20"/>
                <w:szCs w:val="20"/>
              </w:rPr>
            </w:pPr>
            <w:r w:rsidRPr="005F6169">
              <w:rPr>
                <w:rFonts w:ascii="Times New Roman" w:hAnsi="Times New Roman" w:cs="Times New Roman"/>
                <w:b/>
                <w:i/>
                <w:sz w:val="20"/>
                <w:szCs w:val="20"/>
              </w:rPr>
              <w:t>2024</w:t>
            </w:r>
            <w:r w:rsidRPr="005F6169">
              <w:rPr>
                <w:rFonts w:ascii="Times New Roman" w:hAnsi="Times New Roman" w:cs="Times New Roman"/>
                <w:b/>
                <w:i/>
                <w:spacing w:val="2"/>
                <w:sz w:val="20"/>
                <w:szCs w:val="20"/>
              </w:rPr>
              <w:t xml:space="preserve"> </w:t>
            </w:r>
            <w:r w:rsidRPr="005F6169">
              <w:rPr>
                <w:rFonts w:ascii="Times New Roman" w:hAnsi="Times New Roman" w:cs="Times New Roman"/>
                <w:b/>
                <w:i/>
                <w:spacing w:val="-4"/>
                <w:sz w:val="20"/>
                <w:szCs w:val="20"/>
              </w:rPr>
              <w:t>(Rp)</w:t>
            </w:r>
          </w:p>
        </w:tc>
      </w:tr>
      <w:tr w:rsidR="00804719" w:rsidRPr="005F6169" w14:paraId="1FDA1DEF" w14:textId="77777777" w:rsidTr="00685BDF">
        <w:trPr>
          <w:trHeight w:val="688"/>
          <w:jc w:val="center"/>
        </w:trPr>
        <w:tc>
          <w:tcPr>
            <w:tcW w:w="598" w:type="dxa"/>
          </w:tcPr>
          <w:p w14:paraId="0D12FED1" w14:textId="77777777" w:rsidR="00804719" w:rsidRPr="005F6169" w:rsidRDefault="00804719" w:rsidP="00685BDF">
            <w:pPr>
              <w:pStyle w:val="TableParagraph"/>
              <w:spacing w:before="171"/>
              <w:ind w:right="121"/>
              <w:jc w:val="center"/>
              <w:rPr>
                <w:rFonts w:ascii="Times New Roman" w:hAnsi="Times New Roman" w:cs="Times New Roman"/>
                <w:sz w:val="20"/>
                <w:szCs w:val="20"/>
              </w:rPr>
            </w:pPr>
            <w:r w:rsidRPr="005F6169">
              <w:rPr>
                <w:rFonts w:ascii="Times New Roman" w:hAnsi="Times New Roman" w:cs="Times New Roman"/>
                <w:spacing w:val="-5"/>
                <w:sz w:val="20"/>
                <w:szCs w:val="20"/>
              </w:rPr>
              <w:t>1.</w:t>
            </w:r>
          </w:p>
        </w:tc>
        <w:tc>
          <w:tcPr>
            <w:tcW w:w="3233" w:type="dxa"/>
          </w:tcPr>
          <w:p w14:paraId="4E028331" w14:textId="5083A20B" w:rsidR="00804719" w:rsidRPr="005F6169" w:rsidRDefault="00804719" w:rsidP="00804719">
            <w:pPr>
              <w:pStyle w:val="TableParagraph"/>
              <w:spacing w:before="115"/>
              <w:ind w:left="153"/>
              <w:rPr>
                <w:rFonts w:ascii="Times New Roman" w:hAnsi="Times New Roman" w:cs="Times New Roman"/>
                <w:sz w:val="20"/>
                <w:szCs w:val="20"/>
              </w:rPr>
            </w:pPr>
            <w:r w:rsidRPr="005F6169">
              <w:rPr>
                <w:rFonts w:ascii="Times New Roman" w:hAnsi="Times New Roman" w:cs="Times New Roman"/>
                <w:sz w:val="20"/>
                <w:szCs w:val="20"/>
              </w:rPr>
              <w:t>Utang Belanja Barang Pakai Habis- Alat/Bahan untuk Kegiatan Kantor-Alat Tulis Kantor</w:t>
            </w:r>
          </w:p>
        </w:tc>
        <w:tc>
          <w:tcPr>
            <w:tcW w:w="2126" w:type="dxa"/>
          </w:tcPr>
          <w:p w14:paraId="516FDE5E" w14:textId="443245E2" w:rsidR="00804719" w:rsidRPr="005F6169" w:rsidRDefault="00C11C1F" w:rsidP="00804719">
            <w:pPr>
              <w:pStyle w:val="TableParagraph"/>
              <w:spacing w:before="171"/>
              <w:ind w:right="83"/>
              <w:jc w:val="right"/>
              <w:rPr>
                <w:rFonts w:ascii="Times New Roman" w:hAnsi="Times New Roman" w:cs="Times New Roman"/>
                <w:sz w:val="20"/>
                <w:szCs w:val="20"/>
              </w:rPr>
            </w:pPr>
            <w:r w:rsidRPr="005F6169">
              <w:rPr>
                <w:rFonts w:ascii="Times New Roman" w:hAnsi="Times New Roman" w:cs="Times New Roman"/>
                <w:sz w:val="20"/>
                <w:szCs w:val="20"/>
              </w:rPr>
              <w:t>0</w:t>
            </w:r>
          </w:p>
        </w:tc>
        <w:tc>
          <w:tcPr>
            <w:tcW w:w="1701" w:type="dxa"/>
          </w:tcPr>
          <w:p w14:paraId="4BB2A7BF" w14:textId="57AFCF02" w:rsidR="00804719" w:rsidRPr="005F6169" w:rsidRDefault="00804719" w:rsidP="00804719">
            <w:pPr>
              <w:pStyle w:val="TableParagraph"/>
              <w:spacing w:before="171"/>
              <w:ind w:right="83"/>
              <w:jc w:val="right"/>
              <w:rPr>
                <w:rFonts w:ascii="Times New Roman" w:hAnsi="Times New Roman" w:cs="Times New Roman"/>
                <w:sz w:val="20"/>
                <w:szCs w:val="20"/>
              </w:rPr>
            </w:pPr>
            <w:r w:rsidRPr="005F6169">
              <w:rPr>
                <w:rFonts w:ascii="Times New Roman" w:hAnsi="Times New Roman" w:cs="Times New Roman"/>
                <w:sz w:val="20"/>
                <w:szCs w:val="20"/>
              </w:rPr>
              <w:t>272.688.000</w:t>
            </w:r>
          </w:p>
        </w:tc>
      </w:tr>
      <w:tr w:rsidR="00804719" w:rsidRPr="005F6169" w14:paraId="24C82290" w14:textId="77777777" w:rsidTr="00685BDF">
        <w:trPr>
          <w:trHeight w:val="651"/>
          <w:jc w:val="center"/>
        </w:trPr>
        <w:tc>
          <w:tcPr>
            <w:tcW w:w="598" w:type="dxa"/>
          </w:tcPr>
          <w:p w14:paraId="0DBB219C" w14:textId="77777777" w:rsidR="00804719" w:rsidRPr="005F6169" w:rsidRDefault="00804719" w:rsidP="00685BDF">
            <w:pPr>
              <w:pStyle w:val="TableParagraph"/>
              <w:spacing w:line="228" w:lineRule="exact"/>
              <w:ind w:right="121"/>
              <w:jc w:val="center"/>
              <w:rPr>
                <w:rFonts w:ascii="Times New Roman" w:hAnsi="Times New Roman" w:cs="Times New Roman"/>
                <w:sz w:val="20"/>
                <w:szCs w:val="20"/>
              </w:rPr>
            </w:pPr>
            <w:r w:rsidRPr="005F6169">
              <w:rPr>
                <w:rFonts w:ascii="Times New Roman" w:hAnsi="Times New Roman" w:cs="Times New Roman"/>
                <w:spacing w:val="-5"/>
                <w:sz w:val="20"/>
                <w:szCs w:val="20"/>
              </w:rPr>
              <w:t>2.</w:t>
            </w:r>
          </w:p>
        </w:tc>
        <w:tc>
          <w:tcPr>
            <w:tcW w:w="3233" w:type="dxa"/>
          </w:tcPr>
          <w:p w14:paraId="5F051198" w14:textId="06DC7A43" w:rsidR="00804719" w:rsidRPr="005F6169" w:rsidRDefault="00804719" w:rsidP="00804719">
            <w:pPr>
              <w:pStyle w:val="TableParagraph"/>
              <w:spacing w:line="228" w:lineRule="exact"/>
              <w:ind w:left="153"/>
              <w:rPr>
                <w:rFonts w:ascii="Times New Roman" w:hAnsi="Times New Roman" w:cs="Times New Roman"/>
                <w:sz w:val="20"/>
                <w:szCs w:val="20"/>
              </w:rPr>
            </w:pPr>
            <w:r w:rsidRPr="005F6169">
              <w:rPr>
                <w:rFonts w:ascii="Times New Roman" w:hAnsi="Times New Roman" w:cs="Times New Roman"/>
                <w:sz w:val="20"/>
                <w:szCs w:val="20"/>
              </w:rPr>
              <w:t>Utang Belanja barang Pakai Habis-Alat/Bahan untuk Kegiatan Kantor-Suvenir/Cendera Mata</w:t>
            </w:r>
          </w:p>
        </w:tc>
        <w:tc>
          <w:tcPr>
            <w:tcW w:w="2126" w:type="dxa"/>
          </w:tcPr>
          <w:p w14:paraId="6080EFB3" w14:textId="0EA56CC0" w:rsidR="00804719" w:rsidRPr="005F6169" w:rsidRDefault="00C11C1F" w:rsidP="00804719">
            <w:pPr>
              <w:pStyle w:val="TableParagraph"/>
              <w:spacing w:line="360" w:lineRule="auto"/>
              <w:ind w:right="84"/>
              <w:jc w:val="right"/>
              <w:rPr>
                <w:rFonts w:ascii="Times New Roman" w:hAnsi="Times New Roman" w:cs="Times New Roman"/>
                <w:sz w:val="20"/>
                <w:szCs w:val="20"/>
              </w:rPr>
            </w:pPr>
            <w:r w:rsidRPr="005F6169">
              <w:rPr>
                <w:rFonts w:ascii="Times New Roman" w:hAnsi="Times New Roman" w:cs="Times New Roman"/>
                <w:sz w:val="20"/>
                <w:szCs w:val="20"/>
              </w:rPr>
              <w:t>0</w:t>
            </w:r>
          </w:p>
        </w:tc>
        <w:tc>
          <w:tcPr>
            <w:tcW w:w="1701" w:type="dxa"/>
          </w:tcPr>
          <w:p w14:paraId="4D788D0E" w14:textId="7B49C03D" w:rsidR="00804719" w:rsidRPr="005F6169" w:rsidRDefault="00804719" w:rsidP="00804719">
            <w:pPr>
              <w:pStyle w:val="TableParagraph"/>
              <w:spacing w:line="228" w:lineRule="exact"/>
              <w:ind w:right="84"/>
              <w:jc w:val="right"/>
              <w:rPr>
                <w:rFonts w:ascii="Times New Roman" w:hAnsi="Times New Roman" w:cs="Times New Roman"/>
                <w:sz w:val="20"/>
                <w:szCs w:val="20"/>
              </w:rPr>
            </w:pPr>
            <w:r w:rsidRPr="005F6169">
              <w:rPr>
                <w:rFonts w:ascii="Times New Roman" w:hAnsi="Times New Roman" w:cs="Times New Roman"/>
                <w:sz w:val="20"/>
                <w:szCs w:val="20"/>
              </w:rPr>
              <w:t>294.055.500</w:t>
            </w:r>
          </w:p>
        </w:tc>
      </w:tr>
      <w:tr w:rsidR="00804719" w:rsidRPr="005F6169" w14:paraId="0D445BD9" w14:textId="77777777" w:rsidTr="00685BDF">
        <w:trPr>
          <w:trHeight w:val="342"/>
          <w:jc w:val="center"/>
        </w:trPr>
        <w:tc>
          <w:tcPr>
            <w:tcW w:w="598" w:type="dxa"/>
          </w:tcPr>
          <w:p w14:paraId="2306AD79" w14:textId="0EE541B7" w:rsidR="00804719" w:rsidRPr="005F6169" w:rsidRDefault="00804719" w:rsidP="00685BDF">
            <w:pPr>
              <w:pStyle w:val="TableParagraph"/>
              <w:spacing w:line="228" w:lineRule="exact"/>
              <w:ind w:right="121"/>
              <w:jc w:val="center"/>
              <w:rPr>
                <w:rFonts w:ascii="Times New Roman" w:hAnsi="Times New Roman" w:cs="Times New Roman"/>
                <w:spacing w:val="-5"/>
                <w:sz w:val="20"/>
                <w:szCs w:val="20"/>
              </w:rPr>
            </w:pPr>
            <w:r w:rsidRPr="005F6169">
              <w:rPr>
                <w:rFonts w:ascii="Times New Roman" w:hAnsi="Times New Roman" w:cs="Times New Roman"/>
                <w:spacing w:val="-5"/>
                <w:sz w:val="20"/>
                <w:szCs w:val="20"/>
              </w:rPr>
              <w:t>3.</w:t>
            </w:r>
          </w:p>
        </w:tc>
        <w:tc>
          <w:tcPr>
            <w:tcW w:w="3233" w:type="dxa"/>
          </w:tcPr>
          <w:p w14:paraId="5239C61C" w14:textId="62EC3F34" w:rsidR="00804719" w:rsidRPr="005F6169" w:rsidRDefault="00804719" w:rsidP="00804719">
            <w:pPr>
              <w:pStyle w:val="TableParagraph"/>
              <w:spacing w:line="228" w:lineRule="exact"/>
              <w:ind w:left="153"/>
              <w:rPr>
                <w:rFonts w:ascii="Times New Roman" w:hAnsi="Times New Roman" w:cs="Times New Roman"/>
                <w:sz w:val="20"/>
                <w:szCs w:val="20"/>
              </w:rPr>
            </w:pPr>
            <w:r w:rsidRPr="005F6169">
              <w:rPr>
                <w:rFonts w:ascii="Times New Roman" w:hAnsi="Times New Roman" w:cs="Times New Roman"/>
                <w:sz w:val="20"/>
                <w:szCs w:val="20"/>
              </w:rPr>
              <w:t>Utang Belanja Barang Pakai Habis-Alat/Bahan untuk Kegiatan Kantor-Perlengkapan Dinas</w:t>
            </w:r>
          </w:p>
        </w:tc>
        <w:tc>
          <w:tcPr>
            <w:tcW w:w="2126" w:type="dxa"/>
          </w:tcPr>
          <w:p w14:paraId="0D720122" w14:textId="5760D0BB" w:rsidR="00804719" w:rsidRPr="005F6169" w:rsidRDefault="00804719" w:rsidP="00804719">
            <w:pPr>
              <w:pStyle w:val="TableParagraph"/>
              <w:spacing w:line="360" w:lineRule="auto"/>
              <w:ind w:right="84"/>
              <w:jc w:val="right"/>
              <w:rPr>
                <w:rFonts w:ascii="Times New Roman" w:hAnsi="Times New Roman" w:cs="Times New Roman"/>
                <w:sz w:val="20"/>
                <w:szCs w:val="20"/>
              </w:rPr>
            </w:pPr>
            <w:r w:rsidRPr="005F6169">
              <w:rPr>
                <w:rFonts w:ascii="Times New Roman" w:hAnsi="Times New Roman" w:cs="Times New Roman"/>
                <w:sz w:val="20"/>
                <w:szCs w:val="20"/>
                <w:lang w:val="id-ID"/>
              </w:rPr>
              <w:t>0</w:t>
            </w:r>
          </w:p>
        </w:tc>
        <w:tc>
          <w:tcPr>
            <w:tcW w:w="1701" w:type="dxa"/>
          </w:tcPr>
          <w:p w14:paraId="69A22A79" w14:textId="3834776B" w:rsidR="00804719" w:rsidRPr="005F6169" w:rsidRDefault="00804719" w:rsidP="00804719">
            <w:pPr>
              <w:pStyle w:val="TableParagraph"/>
              <w:spacing w:line="276" w:lineRule="auto"/>
              <w:ind w:right="84"/>
              <w:jc w:val="right"/>
              <w:rPr>
                <w:rFonts w:ascii="Times New Roman" w:hAnsi="Times New Roman" w:cs="Times New Roman"/>
                <w:spacing w:val="-2"/>
                <w:sz w:val="20"/>
                <w:szCs w:val="20"/>
              </w:rPr>
            </w:pPr>
            <w:r w:rsidRPr="005F6169">
              <w:rPr>
                <w:rFonts w:ascii="Times New Roman" w:hAnsi="Times New Roman" w:cs="Times New Roman"/>
                <w:sz w:val="20"/>
                <w:szCs w:val="20"/>
                <w:lang w:val="id-ID"/>
              </w:rPr>
              <w:t>0</w:t>
            </w:r>
          </w:p>
        </w:tc>
      </w:tr>
      <w:tr w:rsidR="00804719" w:rsidRPr="005F6169" w14:paraId="1916001D" w14:textId="77777777" w:rsidTr="00685BDF">
        <w:trPr>
          <w:trHeight w:val="350"/>
          <w:jc w:val="center"/>
        </w:trPr>
        <w:tc>
          <w:tcPr>
            <w:tcW w:w="598" w:type="dxa"/>
          </w:tcPr>
          <w:p w14:paraId="2CE2A4F0" w14:textId="5DBB076D" w:rsidR="00804719" w:rsidRPr="005F6169" w:rsidRDefault="00804719" w:rsidP="00685BDF">
            <w:pPr>
              <w:pStyle w:val="TableParagraph"/>
              <w:spacing w:before="6"/>
              <w:ind w:right="121"/>
              <w:jc w:val="center"/>
              <w:rPr>
                <w:rFonts w:ascii="Times New Roman" w:hAnsi="Times New Roman" w:cs="Times New Roman"/>
                <w:sz w:val="20"/>
                <w:szCs w:val="20"/>
              </w:rPr>
            </w:pPr>
            <w:r w:rsidRPr="005F6169">
              <w:rPr>
                <w:rFonts w:ascii="Times New Roman" w:hAnsi="Times New Roman" w:cs="Times New Roman"/>
                <w:spacing w:val="-5"/>
                <w:sz w:val="20"/>
                <w:szCs w:val="20"/>
                <w:lang w:val="id-ID"/>
              </w:rPr>
              <w:t>4</w:t>
            </w:r>
            <w:r w:rsidRPr="005F6169">
              <w:rPr>
                <w:rFonts w:ascii="Times New Roman" w:hAnsi="Times New Roman" w:cs="Times New Roman"/>
                <w:spacing w:val="-5"/>
                <w:sz w:val="20"/>
                <w:szCs w:val="20"/>
              </w:rPr>
              <w:t>.</w:t>
            </w:r>
          </w:p>
        </w:tc>
        <w:tc>
          <w:tcPr>
            <w:tcW w:w="3233" w:type="dxa"/>
          </w:tcPr>
          <w:p w14:paraId="0DDE4EA0" w14:textId="268CB71C" w:rsidR="00804719" w:rsidRPr="005F6169" w:rsidRDefault="00804719" w:rsidP="00804719">
            <w:pPr>
              <w:pStyle w:val="TableParagraph"/>
              <w:spacing w:before="6"/>
              <w:ind w:left="153"/>
              <w:rPr>
                <w:rFonts w:ascii="Times New Roman" w:hAnsi="Times New Roman" w:cs="Times New Roman"/>
                <w:sz w:val="20"/>
                <w:szCs w:val="20"/>
              </w:rPr>
            </w:pPr>
            <w:r w:rsidRPr="005F6169">
              <w:rPr>
                <w:rFonts w:ascii="Times New Roman" w:hAnsi="Times New Roman" w:cs="Times New Roman"/>
                <w:sz w:val="20"/>
                <w:szCs w:val="20"/>
              </w:rPr>
              <w:t>Utang Belanja Barang Pakai Habis-Barang untuk Dijual/Diserahkan kepada</w:t>
            </w:r>
            <w:r w:rsidRPr="005F6169">
              <w:rPr>
                <w:rFonts w:ascii="Times New Roman" w:hAnsi="Times New Roman" w:cs="Times New Roman"/>
                <w:sz w:val="20"/>
                <w:szCs w:val="20"/>
                <w:lang w:val="id-ID"/>
              </w:rPr>
              <w:t xml:space="preserve"> </w:t>
            </w:r>
            <w:r w:rsidRPr="005F6169">
              <w:rPr>
                <w:rFonts w:ascii="Times New Roman" w:hAnsi="Times New Roman" w:cs="Times New Roman"/>
                <w:sz w:val="20"/>
                <w:szCs w:val="20"/>
              </w:rPr>
              <w:t>Masyarakat</w:t>
            </w:r>
          </w:p>
        </w:tc>
        <w:tc>
          <w:tcPr>
            <w:tcW w:w="2126" w:type="dxa"/>
          </w:tcPr>
          <w:p w14:paraId="247B15E3" w14:textId="4FD60369" w:rsidR="00804719" w:rsidRPr="005F6169" w:rsidRDefault="00C11C1F" w:rsidP="00804719">
            <w:pPr>
              <w:pStyle w:val="TableParagraph"/>
              <w:spacing w:before="6" w:line="360" w:lineRule="auto"/>
              <w:ind w:right="85"/>
              <w:jc w:val="right"/>
              <w:rPr>
                <w:rFonts w:ascii="Times New Roman" w:hAnsi="Times New Roman" w:cs="Times New Roman"/>
                <w:sz w:val="20"/>
                <w:szCs w:val="20"/>
              </w:rPr>
            </w:pPr>
            <w:r w:rsidRPr="005F6169">
              <w:rPr>
                <w:rFonts w:ascii="Times New Roman" w:hAnsi="Times New Roman" w:cs="Times New Roman"/>
                <w:sz w:val="20"/>
                <w:szCs w:val="20"/>
              </w:rPr>
              <w:t>0</w:t>
            </w:r>
          </w:p>
        </w:tc>
        <w:tc>
          <w:tcPr>
            <w:tcW w:w="1701" w:type="dxa"/>
          </w:tcPr>
          <w:p w14:paraId="21035D10" w14:textId="604DAE2E" w:rsidR="00804719" w:rsidRPr="005F6169" w:rsidRDefault="00804719" w:rsidP="00804719">
            <w:pPr>
              <w:pStyle w:val="TableParagraph"/>
              <w:spacing w:before="6"/>
              <w:ind w:right="83"/>
              <w:jc w:val="right"/>
              <w:rPr>
                <w:rFonts w:ascii="Times New Roman" w:hAnsi="Times New Roman" w:cs="Times New Roman"/>
                <w:sz w:val="20"/>
                <w:szCs w:val="20"/>
              </w:rPr>
            </w:pPr>
            <w:r w:rsidRPr="005F6169">
              <w:rPr>
                <w:rFonts w:ascii="Times New Roman" w:hAnsi="Times New Roman" w:cs="Times New Roman"/>
                <w:sz w:val="20"/>
                <w:szCs w:val="20"/>
              </w:rPr>
              <w:t>367.045.500</w:t>
            </w:r>
          </w:p>
        </w:tc>
      </w:tr>
      <w:tr w:rsidR="00804719" w:rsidRPr="005F6169" w14:paraId="61629759" w14:textId="77777777" w:rsidTr="00685BDF">
        <w:trPr>
          <w:trHeight w:val="350"/>
          <w:jc w:val="center"/>
        </w:trPr>
        <w:tc>
          <w:tcPr>
            <w:tcW w:w="598" w:type="dxa"/>
          </w:tcPr>
          <w:p w14:paraId="7DD23661" w14:textId="604613DB" w:rsidR="00804719" w:rsidRPr="005F6169" w:rsidRDefault="00804719" w:rsidP="00685BDF">
            <w:pPr>
              <w:pStyle w:val="TableParagraph"/>
              <w:spacing w:before="6"/>
              <w:ind w:right="121"/>
              <w:jc w:val="center"/>
              <w:rPr>
                <w:rFonts w:ascii="Times New Roman" w:hAnsi="Times New Roman" w:cs="Times New Roman"/>
                <w:spacing w:val="-5"/>
                <w:sz w:val="20"/>
                <w:szCs w:val="20"/>
                <w:lang w:val="id-ID"/>
              </w:rPr>
            </w:pPr>
            <w:r w:rsidRPr="005F6169">
              <w:rPr>
                <w:rFonts w:ascii="Times New Roman" w:hAnsi="Times New Roman" w:cs="Times New Roman"/>
                <w:spacing w:val="-5"/>
                <w:sz w:val="20"/>
                <w:szCs w:val="20"/>
                <w:lang w:val="id-ID"/>
              </w:rPr>
              <w:t>5.</w:t>
            </w:r>
          </w:p>
        </w:tc>
        <w:tc>
          <w:tcPr>
            <w:tcW w:w="3233" w:type="dxa"/>
          </w:tcPr>
          <w:p w14:paraId="047D1B15" w14:textId="2747ED60" w:rsidR="00804719" w:rsidRPr="005F6169" w:rsidRDefault="00804719" w:rsidP="00804719">
            <w:pPr>
              <w:pStyle w:val="TableParagraph"/>
              <w:spacing w:before="6"/>
              <w:ind w:left="153"/>
              <w:rPr>
                <w:rFonts w:ascii="Times New Roman" w:hAnsi="Times New Roman" w:cs="Times New Roman"/>
                <w:sz w:val="20"/>
                <w:szCs w:val="20"/>
              </w:rPr>
            </w:pPr>
            <w:r w:rsidRPr="005F6169">
              <w:rPr>
                <w:rFonts w:ascii="Times New Roman" w:hAnsi="Times New Roman" w:cs="Times New Roman"/>
                <w:sz w:val="20"/>
                <w:szCs w:val="20"/>
              </w:rPr>
              <w:t>Utang Belanja Barang Pakai Habis-Barang untuk Dijual/Diserahkan kepada Pihak Ketiga/Pihak Lain</w:t>
            </w:r>
          </w:p>
        </w:tc>
        <w:tc>
          <w:tcPr>
            <w:tcW w:w="2126" w:type="dxa"/>
          </w:tcPr>
          <w:p w14:paraId="4E84A110" w14:textId="1F200F27" w:rsidR="00804719" w:rsidRPr="005F6169" w:rsidRDefault="00804719" w:rsidP="00804719">
            <w:pPr>
              <w:pStyle w:val="TableParagraph"/>
              <w:spacing w:before="6" w:line="360" w:lineRule="auto"/>
              <w:ind w:right="85"/>
              <w:jc w:val="right"/>
              <w:rPr>
                <w:rFonts w:ascii="Times New Roman" w:hAnsi="Times New Roman" w:cs="Times New Roman"/>
                <w:sz w:val="20"/>
                <w:szCs w:val="20"/>
              </w:rPr>
            </w:pPr>
            <w:r w:rsidRPr="005F6169">
              <w:rPr>
                <w:rFonts w:ascii="Times New Roman" w:hAnsi="Times New Roman" w:cs="Times New Roman"/>
                <w:sz w:val="20"/>
                <w:szCs w:val="20"/>
                <w:lang w:val="id-ID"/>
              </w:rPr>
              <w:t>0</w:t>
            </w:r>
          </w:p>
        </w:tc>
        <w:tc>
          <w:tcPr>
            <w:tcW w:w="1701" w:type="dxa"/>
          </w:tcPr>
          <w:p w14:paraId="5123B1A3" w14:textId="2BF208FC"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lang w:val="id-ID"/>
              </w:rPr>
              <w:t>0</w:t>
            </w:r>
          </w:p>
        </w:tc>
      </w:tr>
      <w:tr w:rsidR="00804719" w:rsidRPr="005F6169" w14:paraId="1DD13435" w14:textId="77777777" w:rsidTr="00685BDF">
        <w:trPr>
          <w:trHeight w:val="863"/>
          <w:jc w:val="center"/>
        </w:trPr>
        <w:tc>
          <w:tcPr>
            <w:tcW w:w="598" w:type="dxa"/>
          </w:tcPr>
          <w:p w14:paraId="02D2CF7A" w14:textId="43ADD2E1" w:rsidR="00804719" w:rsidRPr="005F6169" w:rsidRDefault="00804719" w:rsidP="00685BDF">
            <w:pPr>
              <w:pStyle w:val="TableParagraph"/>
              <w:spacing w:before="6"/>
              <w:ind w:right="121"/>
              <w:jc w:val="center"/>
              <w:rPr>
                <w:rFonts w:ascii="Times New Roman" w:hAnsi="Times New Roman" w:cs="Times New Roman"/>
                <w:spacing w:val="-5"/>
                <w:sz w:val="20"/>
                <w:szCs w:val="20"/>
                <w:lang w:val="id-ID"/>
              </w:rPr>
            </w:pPr>
          </w:p>
        </w:tc>
        <w:tc>
          <w:tcPr>
            <w:tcW w:w="3233" w:type="dxa"/>
          </w:tcPr>
          <w:p w14:paraId="6C6E3CF5" w14:textId="25681B77" w:rsidR="00804719" w:rsidRPr="005F6169" w:rsidRDefault="00804719" w:rsidP="00804719">
            <w:pPr>
              <w:pStyle w:val="TableParagraph"/>
              <w:spacing w:before="6"/>
              <w:ind w:left="153"/>
              <w:rPr>
                <w:rFonts w:ascii="Times New Roman" w:hAnsi="Times New Roman" w:cs="Times New Roman"/>
                <w:sz w:val="20"/>
                <w:szCs w:val="20"/>
              </w:rPr>
            </w:pPr>
            <w:r w:rsidRPr="005F6169">
              <w:rPr>
                <w:rFonts w:ascii="Times New Roman" w:hAnsi="Times New Roman" w:cs="Times New Roman"/>
                <w:sz w:val="20"/>
                <w:szCs w:val="20"/>
              </w:rPr>
              <w:t>Utang Belanja Jasa Kantor-Jasa Tenaga Penanganan Prasarana dan Sarana Umum</w:t>
            </w:r>
          </w:p>
        </w:tc>
        <w:tc>
          <w:tcPr>
            <w:tcW w:w="2126" w:type="dxa"/>
          </w:tcPr>
          <w:p w14:paraId="5C256157" w14:textId="7F4F7FC3" w:rsidR="00804719" w:rsidRPr="005F6169" w:rsidRDefault="00804719" w:rsidP="00804719">
            <w:pPr>
              <w:pStyle w:val="TableParagraph"/>
              <w:spacing w:before="6" w:line="360" w:lineRule="auto"/>
              <w:ind w:right="85"/>
              <w:jc w:val="right"/>
              <w:rPr>
                <w:rFonts w:ascii="Times New Roman" w:hAnsi="Times New Roman" w:cs="Times New Roman"/>
                <w:sz w:val="20"/>
                <w:szCs w:val="20"/>
                <w:lang w:val="id-ID"/>
              </w:rPr>
            </w:pPr>
            <w:r w:rsidRPr="005F6169">
              <w:rPr>
                <w:rFonts w:ascii="Times New Roman" w:hAnsi="Times New Roman" w:cs="Times New Roman"/>
                <w:sz w:val="20"/>
                <w:szCs w:val="20"/>
                <w:lang w:val="id-ID"/>
              </w:rPr>
              <w:t>0</w:t>
            </w:r>
          </w:p>
        </w:tc>
        <w:tc>
          <w:tcPr>
            <w:tcW w:w="1701" w:type="dxa"/>
          </w:tcPr>
          <w:p w14:paraId="21142B63" w14:textId="27E56257" w:rsidR="00804719" w:rsidRPr="005F6169" w:rsidRDefault="00804719" w:rsidP="00804719">
            <w:pPr>
              <w:pStyle w:val="TableParagraph"/>
              <w:spacing w:before="6"/>
              <w:ind w:right="83"/>
              <w:jc w:val="right"/>
              <w:rPr>
                <w:rFonts w:ascii="Times New Roman" w:hAnsi="Times New Roman" w:cs="Times New Roman"/>
                <w:sz w:val="20"/>
                <w:szCs w:val="20"/>
              </w:rPr>
            </w:pPr>
            <w:r w:rsidRPr="005F6169">
              <w:rPr>
                <w:rFonts w:ascii="Times New Roman" w:hAnsi="Times New Roman" w:cs="Times New Roman"/>
                <w:sz w:val="20"/>
                <w:szCs w:val="20"/>
                <w:lang w:val="id-ID"/>
              </w:rPr>
              <w:t>0</w:t>
            </w:r>
          </w:p>
        </w:tc>
      </w:tr>
      <w:tr w:rsidR="00804719" w:rsidRPr="005F6169" w14:paraId="3E5B3A2B" w14:textId="77777777" w:rsidTr="00685BDF">
        <w:trPr>
          <w:trHeight w:val="350"/>
          <w:jc w:val="center"/>
        </w:trPr>
        <w:tc>
          <w:tcPr>
            <w:tcW w:w="598" w:type="dxa"/>
          </w:tcPr>
          <w:p w14:paraId="7C0F0F14" w14:textId="33E65F68"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6.</w:t>
            </w:r>
          </w:p>
        </w:tc>
        <w:tc>
          <w:tcPr>
            <w:tcW w:w="3233" w:type="dxa"/>
          </w:tcPr>
          <w:p w14:paraId="68C27B75" w14:textId="42A39108" w:rsidR="00804719" w:rsidRPr="005F6169" w:rsidRDefault="00804719" w:rsidP="00804719">
            <w:pPr>
              <w:pStyle w:val="TableParagraph"/>
              <w:spacing w:before="6"/>
              <w:ind w:left="153"/>
              <w:rPr>
                <w:rFonts w:ascii="Times New Roman" w:hAnsi="Times New Roman" w:cs="Times New Roman"/>
                <w:sz w:val="20"/>
                <w:szCs w:val="20"/>
                <w:lang w:val="id-ID"/>
              </w:rPr>
            </w:pPr>
            <w:r w:rsidRPr="005F6169">
              <w:rPr>
                <w:rFonts w:ascii="Times New Roman" w:hAnsi="Times New Roman" w:cs="Times New Roman"/>
                <w:sz w:val="20"/>
                <w:szCs w:val="20"/>
              </w:rPr>
              <w:t>Utang Belanja Jasa Kantor-Tagihan Air</w:t>
            </w:r>
          </w:p>
        </w:tc>
        <w:tc>
          <w:tcPr>
            <w:tcW w:w="2126" w:type="dxa"/>
          </w:tcPr>
          <w:p w14:paraId="080727D3" w14:textId="25FA58E2" w:rsidR="00804719" w:rsidRPr="005F6169" w:rsidRDefault="00621E75" w:rsidP="00804719">
            <w:pPr>
              <w:pStyle w:val="TableParagraph"/>
              <w:spacing w:before="6" w:line="360" w:lineRule="auto"/>
              <w:ind w:right="85"/>
              <w:jc w:val="right"/>
              <w:rPr>
                <w:rFonts w:ascii="Times New Roman" w:hAnsi="Times New Roman" w:cs="Times New Roman"/>
                <w:spacing w:val="-2"/>
                <w:sz w:val="20"/>
                <w:szCs w:val="20"/>
              </w:rPr>
            </w:pPr>
            <w:r w:rsidRPr="005F6169">
              <w:rPr>
                <w:rFonts w:ascii="Times New Roman" w:hAnsi="Times New Roman" w:cs="Times New Roman"/>
                <w:sz w:val="20"/>
                <w:szCs w:val="20"/>
              </w:rPr>
              <w:t>1.954.500</w:t>
            </w:r>
          </w:p>
        </w:tc>
        <w:tc>
          <w:tcPr>
            <w:tcW w:w="1701" w:type="dxa"/>
          </w:tcPr>
          <w:p w14:paraId="158F87D9" w14:textId="10308F33"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rPr>
              <w:t>1.837.000</w:t>
            </w:r>
          </w:p>
        </w:tc>
      </w:tr>
      <w:tr w:rsidR="00804719" w:rsidRPr="005F6169" w14:paraId="3FE613D4" w14:textId="77777777" w:rsidTr="00685BDF">
        <w:trPr>
          <w:trHeight w:val="350"/>
          <w:jc w:val="center"/>
        </w:trPr>
        <w:tc>
          <w:tcPr>
            <w:tcW w:w="598" w:type="dxa"/>
          </w:tcPr>
          <w:p w14:paraId="742BD83A" w14:textId="27E6EAAE"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7.</w:t>
            </w:r>
          </w:p>
        </w:tc>
        <w:tc>
          <w:tcPr>
            <w:tcW w:w="3233" w:type="dxa"/>
          </w:tcPr>
          <w:p w14:paraId="51131544" w14:textId="48D62270" w:rsidR="00804719" w:rsidRPr="005F6169" w:rsidRDefault="00804719" w:rsidP="00804719">
            <w:pPr>
              <w:pStyle w:val="TableParagraph"/>
              <w:spacing w:before="6"/>
              <w:ind w:left="153"/>
              <w:rPr>
                <w:rFonts w:ascii="Times New Roman" w:hAnsi="Times New Roman" w:cs="Times New Roman"/>
                <w:sz w:val="20"/>
                <w:szCs w:val="20"/>
                <w:lang w:val="id-ID"/>
              </w:rPr>
            </w:pPr>
            <w:r w:rsidRPr="005F6169">
              <w:rPr>
                <w:rFonts w:ascii="Times New Roman" w:hAnsi="Times New Roman" w:cs="Times New Roman"/>
                <w:sz w:val="20"/>
                <w:szCs w:val="20"/>
              </w:rPr>
              <w:t>Utang Belanja Jasa Kantor-Tagihan Listrik</w:t>
            </w:r>
          </w:p>
        </w:tc>
        <w:tc>
          <w:tcPr>
            <w:tcW w:w="2126" w:type="dxa"/>
          </w:tcPr>
          <w:p w14:paraId="6423B6A1" w14:textId="31F25ABD" w:rsidR="00804719" w:rsidRPr="005F6169" w:rsidRDefault="00621E75" w:rsidP="00804719">
            <w:pPr>
              <w:pStyle w:val="TableParagraph"/>
              <w:spacing w:before="6" w:line="360" w:lineRule="auto"/>
              <w:ind w:right="85"/>
              <w:jc w:val="right"/>
              <w:rPr>
                <w:rFonts w:ascii="Times New Roman" w:hAnsi="Times New Roman" w:cs="Times New Roman"/>
                <w:spacing w:val="-2"/>
                <w:sz w:val="20"/>
                <w:szCs w:val="20"/>
              </w:rPr>
            </w:pPr>
            <w:r w:rsidRPr="005F6169">
              <w:rPr>
                <w:rFonts w:ascii="Times New Roman" w:hAnsi="Times New Roman" w:cs="Times New Roman"/>
                <w:sz w:val="20"/>
                <w:szCs w:val="20"/>
              </w:rPr>
              <w:t>8.119.222</w:t>
            </w:r>
          </w:p>
        </w:tc>
        <w:tc>
          <w:tcPr>
            <w:tcW w:w="1701" w:type="dxa"/>
          </w:tcPr>
          <w:p w14:paraId="49223207" w14:textId="398FDBE1"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rPr>
              <w:t>7.537.227</w:t>
            </w:r>
          </w:p>
        </w:tc>
      </w:tr>
      <w:tr w:rsidR="00804719" w:rsidRPr="005F6169" w14:paraId="476253C0" w14:textId="77777777" w:rsidTr="00685BDF">
        <w:trPr>
          <w:trHeight w:val="350"/>
          <w:jc w:val="center"/>
        </w:trPr>
        <w:tc>
          <w:tcPr>
            <w:tcW w:w="598" w:type="dxa"/>
          </w:tcPr>
          <w:p w14:paraId="49A0DAA6" w14:textId="60C5DD24"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8.</w:t>
            </w:r>
          </w:p>
        </w:tc>
        <w:tc>
          <w:tcPr>
            <w:tcW w:w="3233" w:type="dxa"/>
          </w:tcPr>
          <w:p w14:paraId="3AF0E780" w14:textId="000EDA03" w:rsidR="00804719" w:rsidRPr="005F6169" w:rsidRDefault="00804719" w:rsidP="00804719">
            <w:pPr>
              <w:pStyle w:val="TableParagraph"/>
              <w:spacing w:before="6"/>
              <w:ind w:left="153"/>
              <w:rPr>
                <w:rFonts w:ascii="Times New Roman" w:hAnsi="Times New Roman" w:cs="Times New Roman"/>
                <w:sz w:val="20"/>
                <w:szCs w:val="20"/>
                <w:lang w:val="id-ID"/>
              </w:rPr>
            </w:pPr>
            <w:r w:rsidRPr="005F6169">
              <w:rPr>
                <w:rFonts w:ascii="Times New Roman" w:hAnsi="Times New Roman" w:cs="Times New Roman"/>
                <w:sz w:val="20"/>
                <w:szCs w:val="20"/>
              </w:rPr>
              <w:t>Utang Belanja Jasa Kantor-Kawat/Faksimili/Internet/TV Berlangganan</w:t>
            </w:r>
          </w:p>
        </w:tc>
        <w:tc>
          <w:tcPr>
            <w:tcW w:w="2126" w:type="dxa"/>
          </w:tcPr>
          <w:p w14:paraId="46EDE122" w14:textId="5EF30AB2" w:rsidR="00804719" w:rsidRPr="005F6169" w:rsidRDefault="00A215A5" w:rsidP="00804719">
            <w:pPr>
              <w:pStyle w:val="TableParagraph"/>
              <w:spacing w:before="6" w:line="360" w:lineRule="auto"/>
              <w:ind w:right="85"/>
              <w:jc w:val="right"/>
              <w:rPr>
                <w:rFonts w:ascii="Times New Roman" w:hAnsi="Times New Roman" w:cs="Times New Roman"/>
                <w:spacing w:val="-2"/>
                <w:sz w:val="20"/>
                <w:szCs w:val="20"/>
              </w:rPr>
            </w:pPr>
            <w:r w:rsidRPr="005F6169">
              <w:rPr>
                <w:rFonts w:ascii="Times New Roman" w:hAnsi="Times New Roman" w:cs="Times New Roman"/>
                <w:sz w:val="20"/>
                <w:szCs w:val="20"/>
              </w:rPr>
              <w:t>0</w:t>
            </w:r>
          </w:p>
        </w:tc>
        <w:tc>
          <w:tcPr>
            <w:tcW w:w="1701" w:type="dxa"/>
          </w:tcPr>
          <w:p w14:paraId="2EE2A1B4" w14:textId="2CEE4534"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rPr>
              <w:t>2.240.096</w:t>
            </w:r>
          </w:p>
        </w:tc>
      </w:tr>
      <w:tr w:rsidR="00804719" w:rsidRPr="005F6169" w14:paraId="2760C84D" w14:textId="77777777" w:rsidTr="00685BDF">
        <w:trPr>
          <w:trHeight w:val="350"/>
          <w:jc w:val="center"/>
        </w:trPr>
        <w:tc>
          <w:tcPr>
            <w:tcW w:w="598" w:type="dxa"/>
          </w:tcPr>
          <w:p w14:paraId="30B92EEB" w14:textId="21C1964E"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9.</w:t>
            </w:r>
          </w:p>
        </w:tc>
        <w:tc>
          <w:tcPr>
            <w:tcW w:w="3233" w:type="dxa"/>
          </w:tcPr>
          <w:p w14:paraId="4B49B2C1" w14:textId="58AB8727" w:rsidR="00804719" w:rsidRPr="005F6169" w:rsidRDefault="00804719" w:rsidP="00804719">
            <w:pPr>
              <w:pStyle w:val="TableParagraph"/>
              <w:spacing w:before="6"/>
              <w:ind w:left="153"/>
              <w:rPr>
                <w:rFonts w:ascii="Times New Roman" w:hAnsi="Times New Roman" w:cs="Times New Roman"/>
                <w:sz w:val="20"/>
                <w:szCs w:val="20"/>
                <w:lang w:val="id-ID"/>
              </w:rPr>
            </w:pPr>
            <w:r w:rsidRPr="005F6169">
              <w:rPr>
                <w:rFonts w:ascii="Times New Roman" w:hAnsi="Times New Roman" w:cs="Times New Roman"/>
                <w:sz w:val="20"/>
                <w:szCs w:val="20"/>
              </w:rPr>
              <w:t>Utang Belanja Jasa Konsultansi Konstruksi-Jasa Konsultansi Perencanaan Rekayasa- Jasa Desain Rekayasa untuk Konstruksi Pondasi serta Struktur Bangunan</w:t>
            </w:r>
          </w:p>
        </w:tc>
        <w:tc>
          <w:tcPr>
            <w:tcW w:w="2126" w:type="dxa"/>
          </w:tcPr>
          <w:p w14:paraId="655B7798" w14:textId="4BE19D01" w:rsidR="00804719" w:rsidRPr="005F6169" w:rsidRDefault="00C11C1F" w:rsidP="00804719">
            <w:pPr>
              <w:pStyle w:val="TableParagraph"/>
              <w:spacing w:before="6" w:line="360" w:lineRule="auto"/>
              <w:ind w:right="85"/>
              <w:jc w:val="right"/>
              <w:rPr>
                <w:rFonts w:ascii="Times New Roman" w:hAnsi="Times New Roman" w:cs="Times New Roman"/>
                <w:spacing w:val="-2"/>
                <w:sz w:val="20"/>
                <w:szCs w:val="20"/>
              </w:rPr>
            </w:pPr>
            <w:r w:rsidRPr="005F6169">
              <w:rPr>
                <w:rFonts w:ascii="Times New Roman" w:hAnsi="Times New Roman" w:cs="Times New Roman"/>
                <w:sz w:val="20"/>
                <w:szCs w:val="20"/>
              </w:rPr>
              <w:t>0</w:t>
            </w:r>
          </w:p>
        </w:tc>
        <w:tc>
          <w:tcPr>
            <w:tcW w:w="1701" w:type="dxa"/>
          </w:tcPr>
          <w:p w14:paraId="0107E820" w14:textId="29510349"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rPr>
              <w:t>2.028.142.500</w:t>
            </w:r>
          </w:p>
        </w:tc>
      </w:tr>
      <w:tr w:rsidR="00804719" w:rsidRPr="005F6169" w14:paraId="6703E02D" w14:textId="77777777" w:rsidTr="00685BDF">
        <w:trPr>
          <w:trHeight w:val="350"/>
          <w:jc w:val="center"/>
        </w:trPr>
        <w:tc>
          <w:tcPr>
            <w:tcW w:w="598" w:type="dxa"/>
          </w:tcPr>
          <w:p w14:paraId="30944534" w14:textId="1AAFFB37"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10.</w:t>
            </w:r>
          </w:p>
        </w:tc>
        <w:tc>
          <w:tcPr>
            <w:tcW w:w="3233" w:type="dxa"/>
          </w:tcPr>
          <w:p w14:paraId="432F9E0D" w14:textId="32A43B80" w:rsidR="00804719" w:rsidRPr="005F6169" w:rsidRDefault="00804719" w:rsidP="00804719">
            <w:pPr>
              <w:pStyle w:val="TableParagraph"/>
              <w:spacing w:before="6"/>
              <w:ind w:left="153"/>
              <w:rPr>
                <w:rFonts w:ascii="Times New Roman" w:hAnsi="Times New Roman" w:cs="Times New Roman"/>
                <w:sz w:val="20"/>
                <w:szCs w:val="20"/>
                <w:lang w:val="id-ID"/>
              </w:rPr>
            </w:pPr>
            <w:r w:rsidRPr="005F6169">
              <w:rPr>
                <w:rFonts w:ascii="Times New Roman" w:hAnsi="Times New Roman" w:cs="Times New Roman"/>
                <w:sz w:val="20"/>
                <w:szCs w:val="20"/>
              </w:rPr>
              <w:t>Utang Belanja Jasa Konsultansi Konstruksi-Jasa Konsultansi Pengawasan Rekayasa-Jasa Pengawas Pekerjaan Konstruksi Bangunan Gedung</w:t>
            </w:r>
          </w:p>
        </w:tc>
        <w:tc>
          <w:tcPr>
            <w:tcW w:w="2126" w:type="dxa"/>
          </w:tcPr>
          <w:p w14:paraId="14CF417A" w14:textId="23F7CBC8" w:rsidR="00804719" w:rsidRPr="005F6169" w:rsidRDefault="00C11C1F" w:rsidP="00804719">
            <w:pPr>
              <w:pStyle w:val="TableParagraph"/>
              <w:spacing w:before="6" w:line="360" w:lineRule="auto"/>
              <w:ind w:right="85"/>
              <w:jc w:val="right"/>
              <w:rPr>
                <w:rFonts w:ascii="Times New Roman" w:hAnsi="Times New Roman" w:cs="Times New Roman"/>
                <w:spacing w:val="-2"/>
                <w:sz w:val="20"/>
                <w:szCs w:val="20"/>
              </w:rPr>
            </w:pPr>
            <w:r w:rsidRPr="005F6169">
              <w:rPr>
                <w:rFonts w:ascii="Times New Roman" w:hAnsi="Times New Roman" w:cs="Times New Roman"/>
                <w:sz w:val="20"/>
                <w:szCs w:val="20"/>
              </w:rPr>
              <w:t>0</w:t>
            </w:r>
          </w:p>
        </w:tc>
        <w:tc>
          <w:tcPr>
            <w:tcW w:w="1701" w:type="dxa"/>
          </w:tcPr>
          <w:p w14:paraId="6E0F963F" w14:textId="74517D56"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rPr>
              <w:t>390.204.000</w:t>
            </w:r>
          </w:p>
        </w:tc>
      </w:tr>
      <w:tr w:rsidR="00804719" w:rsidRPr="005F6169" w14:paraId="56C26841" w14:textId="77777777" w:rsidTr="00685BDF">
        <w:trPr>
          <w:trHeight w:val="350"/>
          <w:jc w:val="center"/>
        </w:trPr>
        <w:tc>
          <w:tcPr>
            <w:tcW w:w="598" w:type="dxa"/>
          </w:tcPr>
          <w:p w14:paraId="7D4F0141" w14:textId="6C452E64"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11.</w:t>
            </w:r>
          </w:p>
        </w:tc>
        <w:tc>
          <w:tcPr>
            <w:tcW w:w="3233" w:type="dxa"/>
          </w:tcPr>
          <w:p w14:paraId="5AF02275" w14:textId="59A8FCCA" w:rsidR="00804719" w:rsidRPr="005F6169" w:rsidRDefault="00804719" w:rsidP="00804719">
            <w:pPr>
              <w:pStyle w:val="TableParagraph"/>
              <w:spacing w:before="6"/>
              <w:ind w:left="153"/>
              <w:rPr>
                <w:rFonts w:ascii="Times New Roman" w:hAnsi="Times New Roman" w:cs="Times New Roman"/>
                <w:sz w:val="20"/>
                <w:szCs w:val="20"/>
              </w:rPr>
            </w:pPr>
            <w:r w:rsidRPr="005F6169">
              <w:rPr>
                <w:rFonts w:ascii="Times New Roman" w:hAnsi="Times New Roman" w:cs="Times New Roman"/>
                <w:sz w:val="20"/>
                <w:szCs w:val="20"/>
              </w:rPr>
              <w:t>Utang Belanja Pemeliharaan Peralatan dan Mesin-Alat Kantor dan Rumah Tangga- Alat Kantor Lainnya</w:t>
            </w:r>
          </w:p>
        </w:tc>
        <w:tc>
          <w:tcPr>
            <w:tcW w:w="2126" w:type="dxa"/>
          </w:tcPr>
          <w:p w14:paraId="4966C87B" w14:textId="75424998" w:rsidR="00804719" w:rsidRPr="005F6169" w:rsidRDefault="00804719" w:rsidP="00804719">
            <w:pPr>
              <w:pStyle w:val="TableParagraph"/>
              <w:spacing w:before="6" w:line="360" w:lineRule="auto"/>
              <w:ind w:right="85"/>
              <w:jc w:val="right"/>
              <w:rPr>
                <w:rFonts w:ascii="Times New Roman" w:hAnsi="Times New Roman" w:cs="Times New Roman"/>
                <w:sz w:val="20"/>
                <w:szCs w:val="20"/>
              </w:rPr>
            </w:pPr>
            <w:r w:rsidRPr="005F6169">
              <w:rPr>
                <w:rFonts w:ascii="Times New Roman" w:hAnsi="Times New Roman" w:cs="Times New Roman"/>
                <w:sz w:val="20"/>
                <w:szCs w:val="20"/>
                <w:lang w:val="id-ID"/>
              </w:rPr>
              <w:t>0</w:t>
            </w:r>
          </w:p>
        </w:tc>
        <w:tc>
          <w:tcPr>
            <w:tcW w:w="1701" w:type="dxa"/>
          </w:tcPr>
          <w:p w14:paraId="0725F8B2" w14:textId="0B0E4814" w:rsidR="00804719" w:rsidRPr="005F6169" w:rsidRDefault="00804719" w:rsidP="00804719">
            <w:pPr>
              <w:pStyle w:val="TableParagraph"/>
              <w:spacing w:before="6"/>
              <w:ind w:right="83"/>
              <w:jc w:val="right"/>
              <w:rPr>
                <w:rFonts w:ascii="Times New Roman" w:hAnsi="Times New Roman" w:cs="Times New Roman"/>
                <w:spacing w:val="-4"/>
                <w:sz w:val="20"/>
                <w:szCs w:val="20"/>
              </w:rPr>
            </w:pPr>
            <w:r w:rsidRPr="005F6169">
              <w:rPr>
                <w:rFonts w:ascii="Times New Roman" w:hAnsi="Times New Roman" w:cs="Times New Roman"/>
                <w:sz w:val="20"/>
                <w:szCs w:val="20"/>
                <w:lang w:val="id-ID"/>
              </w:rPr>
              <w:t>0</w:t>
            </w:r>
          </w:p>
        </w:tc>
      </w:tr>
      <w:tr w:rsidR="00804719" w:rsidRPr="005F6169" w14:paraId="3F078C31" w14:textId="77777777" w:rsidTr="00685BDF">
        <w:trPr>
          <w:trHeight w:val="350"/>
          <w:jc w:val="center"/>
        </w:trPr>
        <w:tc>
          <w:tcPr>
            <w:tcW w:w="598" w:type="dxa"/>
          </w:tcPr>
          <w:p w14:paraId="35E7D066" w14:textId="3511A21F" w:rsidR="00804719" w:rsidRPr="005F6169" w:rsidRDefault="005F6169" w:rsidP="00685BDF">
            <w:pPr>
              <w:pStyle w:val="TableParagraph"/>
              <w:spacing w:before="6"/>
              <w:ind w:right="121"/>
              <w:jc w:val="center"/>
              <w:rPr>
                <w:rFonts w:ascii="Times New Roman" w:hAnsi="Times New Roman" w:cs="Times New Roman"/>
                <w:spacing w:val="-5"/>
                <w:sz w:val="20"/>
                <w:szCs w:val="20"/>
                <w:lang w:val="en-US"/>
              </w:rPr>
            </w:pPr>
            <w:r>
              <w:rPr>
                <w:rFonts w:ascii="Times New Roman" w:hAnsi="Times New Roman" w:cs="Times New Roman"/>
                <w:spacing w:val="-5"/>
                <w:sz w:val="20"/>
                <w:szCs w:val="20"/>
                <w:lang w:val="en-US"/>
              </w:rPr>
              <w:t>12.</w:t>
            </w:r>
          </w:p>
        </w:tc>
        <w:tc>
          <w:tcPr>
            <w:tcW w:w="3233" w:type="dxa"/>
          </w:tcPr>
          <w:p w14:paraId="1932B0B9" w14:textId="31E6C9B9" w:rsidR="00804719" w:rsidRPr="005F6169" w:rsidRDefault="00804719" w:rsidP="00804719">
            <w:pPr>
              <w:pStyle w:val="TableParagraph"/>
              <w:spacing w:before="6"/>
              <w:ind w:left="153"/>
              <w:rPr>
                <w:rFonts w:ascii="Times New Roman" w:hAnsi="Times New Roman" w:cs="Times New Roman"/>
                <w:sz w:val="20"/>
                <w:szCs w:val="20"/>
                <w:lang w:val="id-ID"/>
              </w:rPr>
            </w:pPr>
            <w:r w:rsidRPr="005F6169">
              <w:rPr>
                <w:rFonts w:ascii="Times New Roman" w:hAnsi="Times New Roman" w:cs="Times New Roman"/>
                <w:sz w:val="20"/>
                <w:szCs w:val="20"/>
              </w:rPr>
              <w:t xml:space="preserve">Utang Belanja Hibah Barang kepada Badan dan Lembaga yang Bersifat Nirlaba, Sukarela dan Sosial yang Dibentuk Berdasarkan Peraturan </w:t>
            </w:r>
            <w:r w:rsidRPr="005F6169">
              <w:rPr>
                <w:rFonts w:ascii="Times New Roman" w:hAnsi="Times New Roman" w:cs="Times New Roman"/>
                <w:sz w:val="20"/>
                <w:szCs w:val="20"/>
              </w:rPr>
              <w:lastRenderedPageBreak/>
              <w:t>Perundang-Undangan</w:t>
            </w:r>
          </w:p>
        </w:tc>
        <w:tc>
          <w:tcPr>
            <w:tcW w:w="2126" w:type="dxa"/>
          </w:tcPr>
          <w:p w14:paraId="48B2709D" w14:textId="3DEFE47C" w:rsidR="00804719" w:rsidRPr="005F6169" w:rsidRDefault="00C11C1F" w:rsidP="00804719">
            <w:pPr>
              <w:pStyle w:val="TableParagraph"/>
              <w:spacing w:before="6" w:line="360" w:lineRule="auto"/>
              <w:ind w:right="85"/>
              <w:jc w:val="right"/>
              <w:rPr>
                <w:rFonts w:ascii="Times New Roman" w:hAnsi="Times New Roman" w:cs="Times New Roman"/>
                <w:spacing w:val="-2"/>
                <w:sz w:val="20"/>
                <w:szCs w:val="20"/>
              </w:rPr>
            </w:pPr>
            <w:r w:rsidRPr="005F6169">
              <w:rPr>
                <w:rFonts w:ascii="Times New Roman" w:hAnsi="Times New Roman" w:cs="Times New Roman"/>
                <w:sz w:val="20"/>
                <w:szCs w:val="20"/>
              </w:rPr>
              <w:lastRenderedPageBreak/>
              <w:t>0</w:t>
            </w:r>
          </w:p>
        </w:tc>
        <w:tc>
          <w:tcPr>
            <w:tcW w:w="1701" w:type="dxa"/>
          </w:tcPr>
          <w:p w14:paraId="4ADA134E" w14:textId="371D2BE2" w:rsidR="00804719" w:rsidRPr="005F6169" w:rsidRDefault="00804719" w:rsidP="00804719">
            <w:pPr>
              <w:jc w:val="center"/>
              <w:rPr>
                <w:sz w:val="20"/>
                <w:szCs w:val="20"/>
                <w:lang w:val="id" w:eastAsia="en-US"/>
              </w:rPr>
            </w:pPr>
            <w:r w:rsidRPr="005F6169">
              <w:rPr>
                <w:sz w:val="20"/>
                <w:szCs w:val="20"/>
              </w:rPr>
              <w:t>1.633.725.000</w:t>
            </w:r>
          </w:p>
        </w:tc>
      </w:tr>
      <w:tr w:rsidR="00E6255A" w:rsidRPr="005F6169" w14:paraId="6B3D66A1" w14:textId="77777777" w:rsidTr="00685BDF">
        <w:trPr>
          <w:trHeight w:val="342"/>
          <w:jc w:val="center"/>
        </w:trPr>
        <w:tc>
          <w:tcPr>
            <w:tcW w:w="598" w:type="dxa"/>
          </w:tcPr>
          <w:p w14:paraId="4CD34F26" w14:textId="77777777" w:rsidR="00E6255A" w:rsidRPr="005F6169" w:rsidRDefault="00E6255A" w:rsidP="00E05022">
            <w:pPr>
              <w:pStyle w:val="TableParagraph"/>
              <w:rPr>
                <w:rFonts w:ascii="Times New Roman" w:hAnsi="Times New Roman" w:cs="Times New Roman"/>
                <w:sz w:val="20"/>
                <w:szCs w:val="20"/>
              </w:rPr>
            </w:pPr>
          </w:p>
        </w:tc>
        <w:tc>
          <w:tcPr>
            <w:tcW w:w="3233" w:type="dxa"/>
          </w:tcPr>
          <w:p w14:paraId="6190423D" w14:textId="716CD73A" w:rsidR="00E6255A" w:rsidRPr="005F6169" w:rsidRDefault="00685BDF" w:rsidP="00E05022">
            <w:pPr>
              <w:pStyle w:val="TableParagraph"/>
              <w:spacing w:line="221" w:lineRule="exact"/>
              <w:ind w:left="70" w:right="6"/>
              <w:jc w:val="center"/>
              <w:rPr>
                <w:rFonts w:ascii="Times New Roman" w:hAnsi="Times New Roman" w:cs="Times New Roman"/>
                <w:b/>
                <w:sz w:val="20"/>
                <w:szCs w:val="20"/>
              </w:rPr>
            </w:pPr>
            <w:r>
              <w:rPr>
                <w:rFonts w:ascii="Times New Roman" w:hAnsi="Times New Roman" w:cs="Times New Roman"/>
                <w:b/>
                <w:spacing w:val="-2"/>
                <w:sz w:val="20"/>
                <w:szCs w:val="20"/>
              </w:rPr>
              <w:t>Jumlah</w:t>
            </w:r>
          </w:p>
        </w:tc>
        <w:tc>
          <w:tcPr>
            <w:tcW w:w="2126" w:type="dxa"/>
          </w:tcPr>
          <w:p w14:paraId="764A0B67" w14:textId="77D10040" w:rsidR="00E6255A" w:rsidRPr="005F6169" w:rsidRDefault="000A3F13" w:rsidP="00E05022">
            <w:pPr>
              <w:pStyle w:val="TableParagraph"/>
              <w:spacing w:line="221" w:lineRule="exact"/>
              <w:ind w:right="85"/>
              <w:jc w:val="right"/>
              <w:rPr>
                <w:rFonts w:ascii="Times New Roman" w:hAnsi="Times New Roman" w:cs="Times New Roman"/>
                <w:b/>
                <w:sz w:val="20"/>
                <w:szCs w:val="20"/>
                <w:lang w:val="id-ID"/>
              </w:rPr>
            </w:pPr>
            <w:r w:rsidRPr="005F6169">
              <w:rPr>
                <w:rFonts w:ascii="Times New Roman" w:hAnsi="Times New Roman" w:cs="Times New Roman"/>
                <w:b/>
                <w:spacing w:val="-2"/>
                <w:sz w:val="20"/>
                <w:szCs w:val="20"/>
              </w:rPr>
              <w:t>10.073.722</w:t>
            </w:r>
          </w:p>
        </w:tc>
        <w:tc>
          <w:tcPr>
            <w:tcW w:w="1701" w:type="dxa"/>
          </w:tcPr>
          <w:p w14:paraId="11A4682E" w14:textId="4E1BABAC" w:rsidR="00E6255A" w:rsidRPr="005F6169" w:rsidRDefault="00804719" w:rsidP="00E05022">
            <w:pPr>
              <w:pStyle w:val="TableParagraph"/>
              <w:spacing w:line="221" w:lineRule="exact"/>
              <w:ind w:right="83"/>
              <w:jc w:val="right"/>
              <w:rPr>
                <w:rFonts w:ascii="Times New Roman" w:hAnsi="Times New Roman" w:cs="Times New Roman"/>
                <w:b/>
                <w:sz w:val="20"/>
                <w:szCs w:val="20"/>
              </w:rPr>
            </w:pPr>
            <w:r w:rsidRPr="005F6169">
              <w:rPr>
                <w:rFonts w:ascii="Times New Roman" w:hAnsi="Times New Roman" w:cs="Times New Roman"/>
                <w:b/>
                <w:spacing w:val="-2"/>
                <w:sz w:val="20"/>
                <w:szCs w:val="20"/>
              </w:rPr>
              <w:t>4.997.474.823</w:t>
            </w:r>
          </w:p>
        </w:tc>
      </w:tr>
    </w:tbl>
    <w:p w14:paraId="6035E2C6" w14:textId="691AFD5F" w:rsidR="003D394B" w:rsidRDefault="003D394B" w:rsidP="003D394B">
      <w:pPr>
        <w:tabs>
          <w:tab w:val="left" w:pos="5625"/>
        </w:tabs>
        <w:rPr>
          <w:lang w:val="id" w:eastAsia="en-US"/>
        </w:rPr>
      </w:pPr>
    </w:p>
    <w:p w14:paraId="3EC73D96" w14:textId="7C926E44" w:rsidR="003D394B" w:rsidRDefault="003D394B" w:rsidP="003D394B">
      <w:pPr>
        <w:rPr>
          <w:lang w:val="id" w:eastAsia="en-US"/>
        </w:rPr>
      </w:pPr>
    </w:p>
    <w:p w14:paraId="770684C5" w14:textId="77777777" w:rsidR="007F22E7" w:rsidRDefault="007F22E7" w:rsidP="00685BDF">
      <w:pPr>
        <w:pStyle w:val="ListParagraph"/>
        <w:widowControl w:val="0"/>
        <w:numPr>
          <w:ilvl w:val="2"/>
          <w:numId w:val="13"/>
        </w:numPr>
        <w:autoSpaceDE w:val="0"/>
        <w:autoSpaceDN w:val="0"/>
        <w:spacing w:before="75"/>
        <w:ind w:left="0" w:firstLine="0"/>
        <w:contextualSpacing w:val="0"/>
        <w:rPr>
          <w:b/>
          <w:sz w:val="23"/>
        </w:rPr>
      </w:pPr>
      <w:r>
        <w:rPr>
          <w:b/>
          <w:sz w:val="23"/>
        </w:rPr>
        <w:t>Utang</w:t>
      </w:r>
      <w:r>
        <w:rPr>
          <w:b/>
          <w:spacing w:val="28"/>
          <w:sz w:val="23"/>
        </w:rPr>
        <w:t xml:space="preserve"> </w:t>
      </w:r>
      <w:proofErr w:type="spellStart"/>
      <w:r>
        <w:rPr>
          <w:b/>
          <w:sz w:val="23"/>
        </w:rPr>
        <w:t>Jangka</w:t>
      </w:r>
      <w:proofErr w:type="spellEnd"/>
      <w:r>
        <w:rPr>
          <w:b/>
          <w:spacing w:val="29"/>
          <w:sz w:val="23"/>
        </w:rPr>
        <w:t xml:space="preserve"> </w:t>
      </w:r>
      <w:proofErr w:type="spellStart"/>
      <w:r>
        <w:rPr>
          <w:b/>
          <w:sz w:val="23"/>
        </w:rPr>
        <w:t>Pendek</w:t>
      </w:r>
      <w:proofErr w:type="spellEnd"/>
      <w:r>
        <w:rPr>
          <w:b/>
          <w:spacing w:val="20"/>
          <w:sz w:val="23"/>
        </w:rPr>
        <w:t xml:space="preserve"> </w:t>
      </w:r>
      <w:proofErr w:type="spellStart"/>
      <w:r>
        <w:rPr>
          <w:b/>
          <w:spacing w:val="-2"/>
          <w:sz w:val="23"/>
        </w:rPr>
        <w:t>Lainnya</w:t>
      </w:r>
      <w:proofErr w:type="spellEnd"/>
    </w:p>
    <w:p w14:paraId="5A07B9E5" w14:textId="77777777" w:rsidR="009D4E54" w:rsidRDefault="007F22E7" w:rsidP="004333D9">
      <w:pPr>
        <w:spacing w:before="112" w:line="360" w:lineRule="auto"/>
        <w:rPr>
          <w:spacing w:val="40"/>
          <w:w w:val="105"/>
          <w:sz w:val="23"/>
        </w:rPr>
      </w:pPr>
      <w:r>
        <w:rPr>
          <w:w w:val="105"/>
          <w:sz w:val="23"/>
        </w:rPr>
        <w:t>Utang</w:t>
      </w:r>
      <w:r>
        <w:rPr>
          <w:spacing w:val="40"/>
          <w:w w:val="105"/>
          <w:sz w:val="23"/>
        </w:rPr>
        <w:t xml:space="preserve"> </w:t>
      </w:r>
      <w:r>
        <w:rPr>
          <w:w w:val="105"/>
          <w:sz w:val="23"/>
        </w:rPr>
        <w:t>Jangka</w:t>
      </w:r>
      <w:r>
        <w:rPr>
          <w:spacing w:val="40"/>
          <w:w w:val="105"/>
          <w:sz w:val="23"/>
        </w:rPr>
        <w:t xml:space="preserve"> </w:t>
      </w:r>
      <w:r>
        <w:rPr>
          <w:w w:val="105"/>
          <w:sz w:val="23"/>
        </w:rPr>
        <w:t>Pendek</w:t>
      </w:r>
      <w:r>
        <w:rPr>
          <w:spacing w:val="40"/>
          <w:w w:val="105"/>
          <w:sz w:val="23"/>
        </w:rPr>
        <w:t xml:space="preserve"> </w:t>
      </w:r>
      <w:r>
        <w:rPr>
          <w:w w:val="105"/>
          <w:sz w:val="23"/>
        </w:rPr>
        <w:t>Lainnya</w:t>
      </w:r>
      <w:r>
        <w:rPr>
          <w:spacing w:val="40"/>
          <w:w w:val="105"/>
          <w:sz w:val="23"/>
        </w:rPr>
        <w:t xml:space="preserve"> </w:t>
      </w:r>
      <w:r>
        <w:rPr>
          <w:w w:val="105"/>
          <w:sz w:val="23"/>
        </w:rPr>
        <w:t>per</w:t>
      </w:r>
      <w:r>
        <w:rPr>
          <w:spacing w:val="40"/>
          <w:w w:val="105"/>
          <w:sz w:val="23"/>
        </w:rPr>
        <w:t xml:space="preserve"> </w:t>
      </w:r>
      <w:r>
        <w:rPr>
          <w:w w:val="105"/>
          <w:sz w:val="23"/>
        </w:rPr>
        <w:t>31</w:t>
      </w:r>
      <w:r>
        <w:rPr>
          <w:spacing w:val="40"/>
          <w:w w:val="105"/>
          <w:sz w:val="23"/>
        </w:rPr>
        <w:t xml:space="preserve"> </w:t>
      </w:r>
      <w:r>
        <w:rPr>
          <w:w w:val="105"/>
          <w:sz w:val="23"/>
        </w:rPr>
        <w:t>Desember</w:t>
      </w:r>
      <w:r>
        <w:rPr>
          <w:spacing w:val="40"/>
          <w:w w:val="105"/>
          <w:sz w:val="23"/>
        </w:rPr>
        <w:t xml:space="preserve"> </w:t>
      </w:r>
      <w:r>
        <w:rPr>
          <w:w w:val="105"/>
          <w:sz w:val="23"/>
        </w:rPr>
        <w:t>202</w:t>
      </w:r>
      <w:r w:rsidR="009360B3">
        <w:rPr>
          <w:w w:val="105"/>
          <w:sz w:val="23"/>
          <w:lang w:val="en-US"/>
        </w:rPr>
        <w:t>5</w:t>
      </w:r>
      <w:r>
        <w:rPr>
          <w:spacing w:val="40"/>
          <w:w w:val="105"/>
          <w:sz w:val="23"/>
        </w:rPr>
        <w:t xml:space="preserve"> </w:t>
      </w:r>
      <w:r>
        <w:rPr>
          <w:w w:val="105"/>
          <w:sz w:val="23"/>
        </w:rPr>
        <w:t>adalah</w:t>
      </w:r>
      <w:r>
        <w:rPr>
          <w:spacing w:val="40"/>
          <w:w w:val="105"/>
          <w:sz w:val="23"/>
        </w:rPr>
        <w:t xml:space="preserve"> </w:t>
      </w:r>
      <w:r>
        <w:rPr>
          <w:w w:val="105"/>
          <w:sz w:val="23"/>
        </w:rPr>
        <w:t>sebesar</w:t>
      </w:r>
      <w:r>
        <w:rPr>
          <w:spacing w:val="40"/>
          <w:w w:val="105"/>
          <w:sz w:val="23"/>
        </w:rPr>
        <w:t xml:space="preserve"> </w:t>
      </w:r>
    </w:p>
    <w:p w14:paraId="401DDA5D" w14:textId="19F152F1" w:rsidR="007F22E7" w:rsidRPr="009D4E54" w:rsidRDefault="009360B3" w:rsidP="004333D9">
      <w:pPr>
        <w:spacing w:before="112" w:line="360" w:lineRule="auto"/>
        <w:rPr>
          <w:spacing w:val="40"/>
          <w:w w:val="105"/>
          <w:sz w:val="23"/>
        </w:rPr>
      </w:pPr>
      <w:r w:rsidRPr="009360B3">
        <w:rPr>
          <w:b/>
          <w:spacing w:val="-2"/>
          <w:w w:val="105"/>
          <w:sz w:val="23"/>
        </w:rPr>
        <w:t>Rp</w:t>
      </w:r>
      <w:r>
        <w:rPr>
          <w:b/>
          <w:spacing w:val="-2"/>
          <w:w w:val="105"/>
          <w:sz w:val="23"/>
          <w:lang w:val="en-US"/>
        </w:rPr>
        <w:t xml:space="preserve">. </w:t>
      </w:r>
      <w:r w:rsidR="009D4E54" w:rsidRPr="009D4E54">
        <w:rPr>
          <w:b/>
          <w:spacing w:val="-2"/>
          <w:w w:val="105"/>
          <w:sz w:val="23"/>
          <w:lang w:val="en-US"/>
        </w:rPr>
        <w:t>17</w:t>
      </w:r>
      <w:r w:rsidR="009D4E54">
        <w:rPr>
          <w:b/>
          <w:spacing w:val="-2"/>
          <w:w w:val="105"/>
          <w:sz w:val="23"/>
          <w:lang w:val="en-US"/>
        </w:rPr>
        <w:t>.</w:t>
      </w:r>
      <w:r w:rsidR="009D4E54" w:rsidRPr="009D4E54">
        <w:rPr>
          <w:b/>
          <w:spacing w:val="-2"/>
          <w:w w:val="105"/>
          <w:sz w:val="23"/>
          <w:lang w:val="en-US"/>
        </w:rPr>
        <w:t>556</w:t>
      </w:r>
      <w:r w:rsidR="009D4E54">
        <w:rPr>
          <w:b/>
          <w:spacing w:val="-2"/>
          <w:w w:val="105"/>
          <w:sz w:val="23"/>
          <w:lang w:val="en-US"/>
        </w:rPr>
        <w:t>.</w:t>
      </w:r>
      <w:r w:rsidR="009D4E54" w:rsidRPr="009D4E54">
        <w:rPr>
          <w:b/>
          <w:spacing w:val="-2"/>
          <w:w w:val="105"/>
          <w:sz w:val="23"/>
          <w:lang w:val="en-US"/>
        </w:rPr>
        <w:t>750</w:t>
      </w:r>
      <w:r w:rsidR="009D4E54">
        <w:rPr>
          <w:b/>
          <w:spacing w:val="-2"/>
          <w:w w:val="105"/>
          <w:sz w:val="23"/>
          <w:lang w:val="en-US"/>
        </w:rPr>
        <w:t>,00</w:t>
      </w:r>
    </w:p>
    <w:p w14:paraId="14BB1798" w14:textId="4888D2B2" w:rsidR="003B71B2" w:rsidRPr="00EB02F3" w:rsidRDefault="003B71B2" w:rsidP="00EB02F3">
      <w:pPr>
        <w:pStyle w:val="ListParagraph"/>
        <w:numPr>
          <w:ilvl w:val="1"/>
          <w:numId w:val="31"/>
        </w:numPr>
        <w:spacing w:before="92"/>
        <w:ind w:left="0" w:firstLine="0"/>
        <w:rPr>
          <w:b/>
          <w:spacing w:val="-2"/>
          <w:w w:val="105"/>
        </w:rPr>
      </w:pPr>
      <w:proofErr w:type="spellStart"/>
      <w:r w:rsidRPr="00EB02F3">
        <w:rPr>
          <w:b/>
          <w:spacing w:val="-2"/>
          <w:w w:val="105"/>
        </w:rPr>
        <w:t>Ekuitas</w:t>
      </w:r>
      <w:proofErr w:type="spellEnd"/>
    </w:p>
    <w:p w14:paraId="5C1A1B3A" w14:textId="794AD1AC" w:rsidR="009A6081" w:rsidRPr="00685BDF" w:rsidRDefault="007F22E7" w:rsidP="00685BDF">
      <w:pPr>
        <w:pStyle w:val="BodyText"/>
        <w:spacing w:before="153" w:line="376" w:lineRule="auto"/>
        <w:ind w:left="0" w:right="422" w:firstLine="0"/>
      </w:pPr>
      <w:proofErr w:type="spellStart"/>
      <w:r>
        <w:rPr>
          <w:w w:val="105"/>
        </w:rPr>
        <w:t>Laporan</w:t>
      </w:r>
      <w:proofErr w:type="spellEnd"/>
      <w:r>
        <w:rPr>
          <w:w w:val="105"/>
        </w:rPr>
        <w:t xml:space="preserve"> </w:t>
      </w:r>
      <w:proofErr w:type="spellStart"/>
      <w:r>
        <w:rPr>
          <w:w w:val="105"/>
        </w:rPr>
        <w:t>Perubahan</w:t>
      </w:r>
      <w:proofErr w:type="spellEnd"/>
      <w:r>
        <w:rPr>
          <w:w w:val="105"/>
        </w:rPr>
        <w:t xml:space="preserve"> Ekuitas </w:t>
      </w:r>
      <w:proofErr w:type="spellStart"/>
      <w:r>
        <w:rPr>
          <w:w w:val="105"/>
        </w:rPr>
        <w:t>menyajikan</w:t>
      </w:r>
      <w:proofErr w:type="spellEnd"/>
      <w:r>
        <w:rPr>
          <w:w w:val="105"/>
        </w:rPr>
        <w:t xml:space="preserve"> </w:t>
      </w:r>
      <w:proofErr w:type="spellStart"/>
      <w:r>
        <w:rPr>
          <w:w w:val="105"/>
        </w:rPr>
        <w:t>sekurang-kurangnya</w:t>
      </w:r>
      <w:proofErr w:type="spellEnd"/>
      <w:r>
        <w:rPr>
          <w:w w:val="105"/>
        </w:rPr>
        <w:t xml:space="preserve"> pos-pos </w:t>
      </w:r>
      <w:proofErr w:type="spellStart"/>
      <w:r>
        <w:rPr>
          <w:w w:val="105"/>
        </w:rPr>
        <w:t>ekuitas</w:t>
      </w:r>
      <w:proofErr w:type="spellEnd"/>
      <w:r>
        <w:rPr>
          <w:w w:val="105"/>
        </w:rPr>
        <w:t xml:space="preserve"> </w:t>
      </w:r>
      <w:proofErr w:type="spellStart"/>
      <w:r>
        <w:rPr>
          <w:w w:val="105"/>
        </w:rPr>
        <w:t>awal</w:t>
      </w:r>
      <w:proofErr w:type="spellEnd"/>
      <w:r>
        <w:rPr>
          <w:w w:val="105"/>
        </w:rPr>
        <w:t xml:space="preserve"> </w:t>
      </w:r>
      <w:proofErr w:type="spellStart"/>
      <w:r>
        <w:rPr>
          <w:w w:val="105"/>
        </w:rPr>
        <w:t>atau</w:t>
      </w:r>
      <w:proofErr w:type="spellEnd"/>
      <w:r>
        <w:rPr>
          <w:w w:val="105"/>
        </w:rPr>
        <w:t xml:space="preserve"> </w:t>
      </w:r>
      <w:proofErr w:type="spellStart"/>
      <w:r>
        <w:rPr>
          <w:w w:val="105"/>
        </w:rPr>
        <w:t>ekuitas</w:t>
      </w:r>
      <w:proofErr w:type="spellEnd"/>
      <w:r>
        <w:rPr>
          <w:w w:val="105"/>
        </w:rPr>
        <w:t xml:space="preserve"> </w:t>
      </w:r>
      <w:proofErr w:type="spellStart"/>
      <w:r>
        <w:rPr>
          <w:w w:val="105"/>
        </w:rPr>
        <w:t>tahun</w:t>
      </w:r>
      <w:proofErr w:type="spellEnd"/>
      <w:r>
        <w:rPr>
          <w:w w:val="105"/>
        </w:rPr>
        <w:t xml:space="preserve"> </w:t>
      </w:r>
      <w:proofErr w:type="spellStart"/>
      <w:r>
        <w:rPr>
          <w:w w:val="105"/>
        </w:rPr>
        <w:t>sebelumnya</w:t>
      </w:r>
      <w:proofErr w:type="spellEnd"/>
      <w:r>
        <w:rPr>
          <w:w w:val="105"/>
        </w:rPr>
        <w:t>, surplus/</w:t>
      </w:r>
      <w:proofErr w:type="spellStart"/>
      <w:r>
        <w:rPr>
          <w:w w:val="105"/>
        </w:rPr>
        <w:t>defisit</w:t>
      </w:r>
      <w:proofErr w:type="spellEnd"/>
      <w:r>
        <w:rPr>
          <w:w w:val="105"/>
        </w:rPr>
        <w:t xml:space="preserve">-LO pada </w:t>
      </w:r>
      <w:proofErr w:type="spellStart"/>
      <w:r>
        <w:rPr>
          <w:w w:val="105"/>
        </w:rPr>
        <w:t>periode</w:t>
      </w:r>
      <w:proofErr w:type="spellEnd"/>
      <w:r>
        <w:rPr>
          <w:w w:val="105"/>
        </w:rPr>
        <w:t xml:space="preserve"> </w:t>
      </w:r>
      <w:proofErr w:type="spellStart"/>
      <w:r>
        <w:rPr>
          <w:w w:val="105"/>
        </w:rPr>
        <w:t>bersangkutan</w:t>
      </w:r>
      <w:proofErr w:type="spellEnd"/>
      <w:r>
        <w:rPr>
          <w:w w:val="105"/>
        </w:rPr>
        <w:t xml:space="preserve"> dan </w:t>
      </w:r>
      <w:proofErr w:type="spellStart"/>
      <w:r>
        <w:rPr>
          <w:w w:val="105"/>
        </w:rPr>
        <w:t>koreksi-koreksi</w:t>
      </w:r>
      <w:proofErr w:type="spellEnd"/>
      <w:r>
        <w:rPr>
          <w:w w:val="105"/>
        </w:rPr>
        <w:t xml:space="preserve"> yang </w:t>
      </w:r>
      <w:proofErr w:type="spellStart"/>
      <w:r>
        <w:rPr>
          <w:w w:val="105"/>
        </w:rPr>
        <w:t>langsung</w:t>
      </w:r>
      <w:proofErr w:type="spellEnd"/>
      <w:r>
        <w:rPr>
          <w:w w:val="105"/>
        </w:rPr>
        <w:t xml:space="preserve"> </w:t>
      </w:r>
      <w:proofErr w:type="spellStart"/>
      <w:r>
        <w:rPr>
          <w:w w:val="105"/>
        </w:rPr>
        <w:t>menambah</w:t>
      </w:r>
      <w:proofErr w:type="spellEnd"/>
      <w:r>
        <w:rPr>
          <w:w w:val="105"/>
        </w:rPr>
        <w:t xml:space="preserve"> </w:t>
      </w:r>
      <w:proofErr w:type="spellStart"/>
      <w:r>
        <w:rPr>
          <w:w w:val="105"/>
        </w:rPr>
        <w:t>atau</w:t>
      </w:r>
      <w:proofErr w:type="spellEnd"/>
      <w:r>
        <w:rPr>
          <w:w w:val="105"/>
        </w:rPr>
        <w:t xml:space="preserve"> </w:t>
      </w:r>
      <w:proofErr w:type="spellStart"/>
      <w:r>
        <w:rPr>
          <w:w w:val="105"/>
        </w:rPr>
        <w:t>mengurangi</w:t>
      </w:r>
      <w:proofErr w:type="spellEnd"/>
      <w:r>
        <w:rPr>
          <w:w w:val="105"/>
        </w:rPr>
        <w:t xml:space="preserve"> </w:t>
      </w:r>
      <w:proofErr w:type="spellStart"/>
      <w:r>
        <w:rPr>
          <w:w w:val="105"/>
        </w:rPr>
        <w:t>ekuitas</w:t>
      </w:r>
      <w:proofErr w:type="spellEnd"/>
      <w:r>
        <w:rPr>
          <w:w w:val="105"/>
        </w:rPr>
        <w:t xml:space="preserve"> yang </w:t>
      </w:r>
      <w:proofErr w:type="spellStart"/>
      <w:r>
        <w:rPr>
          <w:w w:val="105"/>
        </w:rPr>
        <w:t>antara</w:t>
      </w:r>
      <w:proofErr w:type="spellEnd"/>
      <w:r>
        <w:rPr>
          <w:w w:val="105"/>
        </w:rPr>
        <w:t xml:space="preserve"> lain </w:t>
      </w:r>
      <w:proofErr w:type="spellStart"/>
      <w:r>
        <w:rPr>
          <w:w w:val="105"/>
        </w:rPr>
        <w:t>berasal</w:t>
      </w:r>
      <w:proofErr w:type="spellEnd"/>
      <w:r>
        <w:rPr>
          <w:w w:val="105"/>
        </w:rPr>
        <w:t xml:space="preserve"> </w:t>
      </w:r>
      <w:proofErr w:type="spellStart"/>
      <w:r>
        <w:rPr>
          <w:w w:val="105"/>
        </w:rPr>
        <w:t>dari</w:t>
      </w:r>
      <w:proofErr w:type="spellEnd"/>
      <w:r>
        <w:rPr>
          <w:w w:val="105"/>
        </w:rPr>
        <w:t xml:space="preserve"> </w:t>
      </w:r>
      <w:proofErr w:type="spellStart"/>
      <w:r>
        <w:rPr>
          <w:w w:val="105"/>
        </w:rPr>
        <w:t>dampak</w:t>
      </w:r>
      <w:proofErr w:type="spellEnd"/>
      <w:r>
        <w:rPr>
          <w:w w:val="105"/>
        </w:rPr>
        <w:t xml:space="preserve"> </w:t>
      </w:r>
      <w:proofErr w:type="spellStart"/>
      <w:r>
        <w:rPr>
          <w:w w:val="105"/>
        </w:rPr>
        <w:t>kumulatif</w:t>
      </w:r>
      <w:proofErr w:type="spellEnd"/>
      <w:r>
        <w:rPr>
          <w:w w:val="105"/>
        </w:rPr>
        <w:t xml:space="preserve"> yang </w:t>
      </w:r>
      <w:proofErr w:type="spellStart"/>
      <w:r>
        <w:rPr>
          <w:w w:val="105"/>
        </w:rPr>
        <w:t>disebabkan</w:t>
      </w:r>
      <w:proofErr w:type="spellEnd"/>
      <w:r>
        <w:rPr>
          <w:w w:val="105"/>
        </w:rPr>
        <w:t xml:space="preserve"> oleh </w:t>
      </w:r>
      <w:proofErr w:type="spellStart"/>
      <w:r>
        <w:rPr>
          <w:w w:val="105"/>
        </w:rPr>
        <w:t>perubahan</w:t>
      </w:r>
      <w:proofErr w:type="spellEnd"/>
      <w:r>
        <w:rPr>
          <w:w w:val="105"/>
        </w:rPr>
        <w:t xml:space="preserve"> </w:t>
      </w:r>
      <w:proofErr w:type="spellStart"/>
      <w:r>
        <w:rPr>
          <w:w w:val="105"/>
        </w:rPr>
        <w:t>kebijakan</w:t>
      </w:r>
      <w:proofErr w:type="spellEnd"/>
      <w:r>
        <w:rPr>
          <w:w w:val="105"/>
        </w:rPr>
        <w:t xml:space="preserve"> </w:t>
      </w:r>
      <w:proofErr w:type="spellStart"/>
      <w:r>
        <w:rPr>
          <w:w w:val="105"/>
        </w:rPr>
        <w:t>akuntansi</w:t>
      </w:r>
      <w:proofErr w:type="spellEnd"/>
      <w:r>
        <w:rPr>
          <w:w w:val="105"/>
        </w:rPr>
        <w:t xml:space="preserve"> dan </w:t>
      </w:r>
      <w:proofErr w:type="spellStart"/>
      <w:r>
        <w:rPr>
          <w:w w:val="105"/>
        </w:rPr>
        <w:t>koreksi</w:t>
      </w:r>
      <w:proofErr w:type="spellEnd"/>
      <w:r>
        <w:rPr>
          <w:w w:val="105"/>
        </w:rPr>
        <w:t xml:space="preserve"> </w:t>
      </w:r>
      <w:proofErr w:type="spellStart"/>
      <w:r>
        <w:rPr>
          <w:w w:val="105"/>
        </w:rPr>
        <w:t>kesalahan</w:t>
      </w:r>
      <w:proofErr w:type="spellEnd"/>
      <w:r>
        <w:rPr>
          <w:w w:val="105"/>
        </w:rPr>
        <w:t xml:space="preserve"> </w:t>
      </w:r>
      <w:proofErr w:type="spellStart"/>
      <w:r>
        <w:rPr>
          <w:w w:val="105"/>
        </w:rPr>
        <w:t>mendasar</w:t>
      </w:r>
      <w:proofErr w:type="spellEnd"/>
      <w:r>
        <w:rPr>
          <w:w w:val="105"/>
        </w:rPr>
        <w:t>.</w:t>
      </w:r>
      <w:r w:rsidR="00685BDF">
        <w:t xml:space="preserve"> </w:t>
      </w:r>
      <w:r w:rsidRPr="007C75EE">
        <w:rPr>
          <w:w w:val="105"/>
          <w:lang w:val="sv-SE"/>
        </w:rPr>
        <w:t>Nilai</w:t>
      </w:r>
      <w:r w:rsidRPr="007C75EE">
        <w:rPr>
          <w:spacing w:val="-16"/>
          <w:w w:val="105"/>
          <w:lang w:val="sv-SE"/>
        </w:rPr>
        <w:t xml:space="preserve"> </w:t>
      </w:r>
      <w:r w:rsidRPr="007C75EE">
        <w:rPr>
          <w:w w:val="105"/>
          <w:lang w:val="sv-SE"/>
        </w:rPr>
        <w:t>Ekuitas</w:t>
      </w:r>
      <w:r w:rsidRPr="007C75EE">
        <w:rPr>
          <w:spacing w:val="-15"/>
          <w:w w:val="105"/>
          <w:lang w:val="sv-SE"/>
        </w:rPr>
        <w:t xml:space="preserve"> </w:t>
      </w:r>
      <w:r w:rsidRPr="007C75EE">
        <w:rPr>
          <w:w w:val="105"/>
          <w:lang w:val="sv-SE"/>
        </w:rPr>
        <w:t>Tahun</w:t>
      </w:r>
      <w:r w:rsidRPr="007C75EE">
        <w:rPr>
          <w:spacing w:val="-3"/>
          <w:w w:val="105"/>
          <w:lang w:val="sv-SE"/>
        </w:rPr>
        <w:t xml:space="preserve"> </w:t>
      </w:r>
      <w:r w:rsidRPr="007C75EE">
        <w:rPr>
          <w:w w:val="105"/>
          <w:lang w:val="sv-SE"/>
        </w:rPr>
        <w:t>Anggaran</w:t>
      </w:r>
      <w:r w:rsidRPr="007C75EE">
        <w:rPr>
          <w:spacing w:val="-15"/>
          <w:w w:val="105"/>
          <w:lang w:val="sv-SE"/>
        </w:rPr>
        <w:t xml:space="preserve"> </w:t>
      </w:r>
      <w:r w:rsidRPr="007C75EE">
        <w:rPr>
          <w:w w:val="105"/>
          <w:lang w:val="sv-SE"/>
        </w:rPr>
        <w:t>202</w:t>
      </w:r>
      <w:r w:rsidR="009A6081">
        <w:rPr>
          <w:w w:val="105"/>
          <w:lang w:val="sv-SE"/>
        </w:rPr>
        <w:t>5</w:t>
      </w:r>
      <w:r w:rsidRPr="007C75EE">
        <w:rPr>
          <w:spacing w:val="-8"/>
          <w:w w:val="105"/>
          <w:lang w:val="sv-SE"/>
        </w:rPr>
        <w:t xml:space="preserve"> </w:t>
      </w:r>
      <w:r w:rsidRPr="007C75EE">
        <w:rPr>
          <w:w w:val="105"/>
          <w:lang w:val="sv-SE"/>
        </w:rPr>
        <w:t>adalah</w:t>
      </w:r>
      <w:r w:rsidRPr="007C75EE">
        <w:rPr>
          <w:spacing w:val="-4"/>
          <w:w w:val="105"/>
          <w:lang w:val="sv-SE"/>
        </w:rPr>
        <w:t xml:space="preserve"> </w:t>
      </w:r>
      <w:r w:rsidRPr="007C75EE">
        <w:rPr>
          <w:w w:val="105"/>
          <w:lang w:val="sv-SE"/>
        </w:rPr>
        <w:t>sebagai</w:t>
      </w:r>
      <w:r w:rsidRPr="007C75EE">
        <w:rPr>
          <w:spacing w:val="-7"/>
          <w:w w:val="105"/>
          <w:lang w:val="sv-SE"/>
        </w:rPr>
        <w:t xml:space="preserve"> </w:t>
      </w:r>
      <w:r w:rsidRPr="007C75EE">
        <w:rPr>
          <w:w w:val="105"/>
          <w:lang w:val="sv-SE"/>
        </w:rPr>
        <w:t>berikut</w:t>
      </w:r>
      <w:r w:rsidRPr="007C75EE">
        <w:rPr>
          <w:spacing w:val="-13"/>
          <w:w w:val="105"/>
          <w:lang w:val="sv-SE"/>
        </w:rPr>
        <w:t xml:space="preserve"> </w:t>
      </w:r>
      <w:r w:rsidRPr="007C75EE">
        <w:rPr>
          <w:spacing w:val="-4"/>
          <w:w w:val="105"/>
          <w:lang w:val="sv-SE"/>
        </w:rPr>
        <w:t>ini:</w:t>
      </w:r>
    </w:p>
    <w:p w14:paraId="44AC84FA" w14:textId="3AB1D3C5" w:rsidR="007F22E7" w:rsidRPr="0088089B" w:rsidRDefault="007F22E7" w:rsidP="00685BDF">
      <w:pPr>
        <w:spacing w:line="360" w:lineRule="auto"/>
        <w:jc w:val="center"/>
        <w:rPr>
          <w:b/>
          <w:sz w:val="18"/>
          <w:szCs w:val="18"/>
          <w:lang w:val="en-US"/>
        </w:rPr>
      </w:pPr>
      <w:r w:rsidRPr="009A6081">
        <w:rPr>
          <w:b/>
          <w:w w:val="105"/>
          <w:sz w:val="18"/>
          <w:szCs w:val="18"/>
        </w:rPr>
        <w:t>Tabel</w:t>
      </w:r>
      <w:r w:rsidRPr="009A6081">
        <w:rPr>
          <w:b/>
          <w:spacing w:val="-15"/>
          <w:w w:val="105"/>
          <w:sz w:val="18"/>
          <w:szCs w:val="18"/>
        </w:rPr>
        <w:t xml:space="preserve"> </w:t>
      </w:r>
      <w:r w:rsidRPr="009A6081">
        <w:rPr>
          <w:b/>
          <w:spacing w:val="-4"/>
          <w:w w:val="105"/>
          <w:sz w:val="18"/>
          <w:szCs w:val="18"/>
        </w:rPr>
        <w:t>3.</w:t>
      </w:r>
      <w:r w:rsidR="009C34DC">
        <w:rPr>
          <w:b/>
          <w:spacing w:val="-4"/>
          <w:w w:val="105"/>
          <w:sz w:val="18"/>
          <w:szCs w:val="18"/>
          <w:lang w:val="en-US"/>
        </w:rPr>
        <w:t>40</w:t>
      </w:r>
    </w:p>
    <w:p w14:paraId="29764782" w14:textId="02C2063B" w:rsidR="007F22E7" w:rsidRPr="009A6081" w:rsidRDefault="007F22E7" w:rsidP="00685BDF">
      <w:pPr>
        <w:spacing w:before="9" w:after="8" w:line="360" w:lineRule="auto"/>
        <w:jc w:val="center"/>
        <w:rPr>
          <w:b/>
          <w:sz w:val="18"/>
          <w:szCs w:val="18"/>
          <w:lang w:val="en-US"/>
        </w:rPr>
      </w:pPr>
      <w:r w:rsidRPr="009A6081">
        <w:rPr>
          <w:b/>
          <w:w w:val="105"/>
          <w:sz w:val="18"/>
          <w:szCs w:val="18"/>
        </w:rPr>
        <w:t>Ekuitas</w:t>
      </w:r>
      <w:r w:rsidRPr="009A6081">
        <w:rPr>
          <w:b/>
          <w:spacing w:val="-5"/>
          <w:w w:val="105"/>
          <w:sz w:val="18"/>
          <w:szCs w:val="18"/>
        </w:rPr>
        <w:t xml:space="preserve"> </w:t>
      </w:r>
      <w:r w:rsidRPr="009A6081">
        <w:rPr>
          <w:b/>
          <w:w w:val="105"/>
          <w:sz w:val="18"/>
          <w:szCs w:val="18"/>
        </w:rPr>
        <w:t>Tahun</w:t>
      </w:r>
      <w:r w:rsidRPr="009A6081">
        <w:rPr>
          <w:b/>
          <w:spacing w:val="-14"/>
          <w:w w:val="105"/>
          <w:sz w:val="18"/>
          <w:szCs w:val="18"/>
        </w:rPr>
        <w:t xml:space="preserve"> </w:t>
      </w:r>
      <w:r w:rsidRPr="009A6081">
        <w:rPr>
          <w:b/>
          <w:w w:val="105"/>
          <w:sz w:val="18"/>
          <w:szCs w:val="18"/>
        </w:rPr>
        <w:t>202</w:t>
      </w:r>
      <w:r w:rsidR="009A6081" w:rsidRPr="009A6081">
        <w:rPr>
          <w:b/>
          <w:w w:val="105"/>
          <w:sz w:val="18"/>
          <w:szCs w:val="18"/>
          <w:lang w:val="en-US"/>
        </w:rPr>
        <w:t>5</w:t>
      </w:r>
      <w:r w:rsidRPr="009A6081">
        <w:rPr>
          <w:b/>
          <w:spacing w:val="-10"/>
          <w:w w:val="105"/>
          <w:sz w:val="18"/>
          <w:szCs w:val="18"/>
        </w:rPr>
        <w:t xml:space="preserve"> </w:t>
      </w:r>
      <w:r w:rsidRPr="009A6081">
        <w:rPr>
          <w:b/>
          <w:w w:val="105"/>
          <w:sz w:val="18"/>
          <w:szCs w:val="18"/>
        </w:rPr>
        <w:t>dan</w:t>
      </w:r>
      <w:r w:rsidRPr="009A6081">
        <w:rPr>
          <w:b/>
          <w:spacing w:val="-6"/>
          <w:w w:val="105"/>
          <w:sz w:val="18"/>
          <w:szCs w:val="18"/>
        </w:rPr>
        <w:t xml:space="preserve"> </w:t>
      </w:r>
      <w:r w:rsidRPr="009A6081">
        <w:rPr>
          <w:b/>
          <w:w w:val="105"/>
          <w:sz w:val="18"/>
          <w:szCs w:val="18"/>
        </w:rPr>
        <w:t>Tahun</w:t>
      </w:r>
      <w:r w:rsidRPr="009A6081">
        <w:rPr>
          <w:b/>
          <w:spacing w:val="-15"/>
          <w:w w:val="105"/>
          <w:sz w:val="18"/>
          <w:szCs w:val="18"/>
        </w:rPr>
        <w:t xml:space="preserve"> </w:t>
      </w:r>
      <w:r w:rsidRPr="009A6081">
        <w:rPr>
          <w:b/>
          <w:spacing w:val="-4"/>
          <w:w w:val="105"/>
          <w:sz w:val="18"/>
          <w:szCs w:val="18"/>
        </w:rPr>
        <w:t>202</w:t>
      </w:r>
      <w:r w:rsidR="009A6081" w:rsidRPr="009A6081">
        <w:rPr>
          <w:b/>
          <w:spacing w:val="-4"/>
          <w:w w:val="105"/>
          <w:sz w:val="18"/>
          <w:szCs w:val="18"/>
          <w:lang w:val="en-US"/>
        </w:rPr>
        <w:t>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837"/>
        <w:gridCol w:w="2128"/>
        <w:gridCol w:w="1981"/>
      </w:tblGrid>
      <w:tr w:rsidR="007F22E7" w14:paraId="6D518FE7" w14:textId="77777777" w:rsidTr="00377DCE">
        <w:trPr>
          <w:trHeight w:val="393"/>
          <w:tblHeader/>
          <w:jc w:val="center"/>
        </w:trPr>
        <w:tc>
          <w:tcPr>
            <w:tcW w:w="706" w:type="dxa"/>
            <w:shd w:val="clear" w:color="auto" w:fill="D9D9D9"/>
          </w:tcPr>
          <w:p w14:paraId="39A21427" w14:textId="77777777" w:rsidR="007F22E7" w:rsidRPr="009A6081" w:rsidRDefault="007F22E7" w:rsidP="007F22E7">
            <w:pPr>
              <w:pStyle w:val="TableParagraph"/>
              <w:spacing w:before="84"/>
              <w:ind w:left="14" w:right="8"/>
              <w:jc w:val="center"/>
              <w:rPr>
                <w:rFonts w:ascii="Times New Roman" w:hAnsi="Times New Roman" w:cs="Times New Roman"/>
                <w:b/>
                <w:i/>
                <w:sz w:val="20"/>
                <w:szCs w:val="20"/>
              </w:rPr>
            </w:pPr>
            <w:r w:rsidRPr="009A6081">
              <w:rPr>
                <w:rFonts w:ascii="Times New Roman" w:hAnsi="Times New Roman" w:cs="Times New Roman"/>
                <w:b/>
                <w:i/>
                <w:spacing w:val="-5"/>
                <w:sz w:val="20"/>
                <w:szCs w:val="20"/>
              </w:rPr>
              <w:t>No.</w:t>
            </w:r>
          </w:p>
        </w:tc>
        <w:tc>
          <w:tcPr>
            <w:tcW w:w="1837" w:type="dxa"/>
            <w:shd w:val="clear" w:color="auto" w:fill="D9D9D9"/>
          </w:tcPr>
          <w:p w14:paraId="19EBF26A" w14:textId="77777777" w:rsidR="007F22E7" w:rsidRPr="009A6081" w:rsidRDefault="007F22E7" w:rsidP="007F22E7">
            <w:pPr>
              <w:pStyle w:val="TableParagraph"/>
              <w:spacing w:before="84"/>
              <w:ind w:left="15"/>
              <w:jc w:val="center"/>
              <w:rPr>
                <w:rFonts w:ascii="Times New Roman" w:hAnsi="Times New Roman" w:cs="Times New Roman"/>
                <w:b/>
                <w:i/>
                <w:sz w:val="20"/>
                <w:szCs w:val="20"/>
              </w:rPr>
            </w:pPr>
            <w:r w:rsidRPr="009A6081">
              <w:rPr>
                <w:rFonts w:ascii="Times New Roman" w:hAnsi="Times New Roman" w:cs="Times New Roman"/>
                <w:b/>
                <w:i/>
                <w:spacing w:val="-2"/>
                <w:sz w:val="20"/>
                <w:szCs w:val="20"/>
              </w:rPr>
              <w:t>Uraian</w:t>
            </w:r>
          </w:p>
        </w:tc>
        <w:tc>
          <w:tcPr>
            <w:tcW w:w="2128" w:type="dxa"/>
            <w:shd w:val="clear" w:color="auto" w:fill="D9D9D9"/>
          </w:tcPr>
          <w:p w14:paraId="0BBF829C" w14:textId="6ACAE8D9" w:rsidR="007F22E7" w:rsidRPr="009A6081" w:rsidRDefault="007F22E7" w:rsidP="009A6081">
            <w:pPr>
              <w:pStyle w:val="TableParagraph"/>
              <w:spacing w:before="84"/>
              <w:ind w:left="305"/>
              <w:rPr>
                <w:rFonts w:ascii="Times New Roman" w:hAnsi="Times New Roman" w:cs="Times New Roman"/>
                <w:b/>
                <w:i/>
                <w:sz w:val="20"/>
                <w:szCs w:val="20"/>
              </w:rPr>
            </w:pPr>
            <w:r w:rsidRPr="009A6081">
              <w:rPr>
                <w:rFonts w:ascii="Times New Roman" w:hAnsi="Times New Roman" w:cs="Times New Roman"/>
                <w:b/>
                <w:i/>
                <w:sz w:val="20"/>
                <w:szCs w:val="20"/>
              </w:rPr>
              <w:t>Tahun</w:t>
            </w:r>
            <w:r w:rsidRPr="009A6081">
              <w:rPr>
                <w:rFonts w:ascii="Times New Roman" w:hAnsi="Times New Roman" w:cs="Times New Roman"/>
                <w:b/>
                <w:i/>
                <w:spacing w:val="-7"/>
                <w:sz w:val="20"/>
                <w:szCs w:val="20"/>
              </w:rPr>
              <w:t xml:space="preserve"> </w:t>
            </w:r>
            <w:r w:rsidRPr="009A6081">
              <w:rPr>
                <w:rFonts w:ascii="Times New Roman" w:hAnsi="Times New Roman" w:cs="Times New Roman"/>
                <w:b/>
                <w:i/>
                <w:sz w:val="20"/>
                <w:szCs w:val="20"/>
              </w:rPr>
              <w:t>202</w:t>
            </w:r>
            <w:r w:rsidR="009A6081">
              <w:rPr>
                <w:rFonts w:ascii="Times New Roman" w:hAnsi="Times New Roman" w:cs="Times New Roman"/>
                <w:b/>
                <w:i/>
                <w:sz w:val="20"/>
                <w:szCs w:val="20"/>
              </w:rPr>
              <w:t>5</w:t>
            </w:r>
            <w:r w:rsidRPr="009A6081">
              <w:rPr>
                <w:rFonts w:ascii="Times New Roman" w:hAnsi="Times New Roman" w:cs="Times New Roman"/>
                <w:b/>
                <w:i/>
                <w:spacing w:val="5"/>
                <w:sz w:val="20"/>
                <w:szCs w:val="20"/>
              </w:rPr>
              <w:t xml:space="preserve"> </w:t>
            </w:r>
            <w:r w:rsidRPr="009A6081">
              <w:rPr>
                <w:rFonts w:ascii="Times New Roman" w:hAnsi="Times New Roman" w:cs="Times New Roman"/>
                <w:b/>
                <w:i/>
                <w:spacing w:val="-4"/>
                <w:sz w:val="20"/>
                <w:szCs w:val="20"/>
              </w:rPr>
              <w:t>(Rp)</w:t>
            </w:r>
          </w:p>
        </w:tc>
        <w:tc>
          <w:tcPr>
            <w:tcW w:w="1981" w:type="dxa"/>
            <w:shd w:val="clear" w:color="auto" w:fill="D9D9D9"/>
          </w:tcPr>
          <w:p w14:paraId="4D0253B1" w14:textId="763C1A12" w:rsidR="007F22E7" w:rsidRPr="009A6081" w:rsidRDefault="007F22E7" w:rsidP="009A6081">
            <w:pPr>
              <w:pStyle w:val="TableParagraph"/>
              <w:spacing w:before="84"/>
              <w:ind w:left="161"/>
              <w:rPr>
                <w:rFonts w:ascii="Times New Roman" w:hAnsi="Times New Roman" w:cs="Times New Roman"/>
                <w:b/>
                <w:i/>
                <w:sz w:val="20"/>
                <w:szCs w:val="20"/>
              </w:rPr>
            </w:pPr>
            <w:r w:rsidRPr="009A6081">
              <w:rPr>
                <w:rFonts w:ascii="Times New Roman" w:hAnsi="Times New Roman" w:cs="Times New Roman"/>
                <w:b/>
                <w:i/>
                <w:sz w:val="20"/>
                <w:szCs w:val="20"/>
              </w:rPr>
              <w:t>Tahun</w:t>
            </w:r>
            <w:r w:rsidRPr="009A6081">
              <w:rPr>
                <w:rFonts w:ascii="Times New Roman" w:hAnsi="Times New Roman" w:cs="Times New Roman"/>
                <w:b/>
                <w:i/>
                <w:spacing w:val="-8"/>
                <w:sz w:val="20"/>
                <w:szCs w:val="20"/>
              </w:rPr>
              <w:t xml:space="preserve"> </w:t>
            </w:r>
            <w:r w:rsidRPr="009A6081">
              <w:rPr>
                <w:rFonts w:ascii="Times New Roman" w:hAnsi="Times New Roman" w:cs="Times New Roman"/>
                <w:b/>
                <w:i/>
                <w:sz w:val="20"/>
                <w:szCs w:val="20"/>
              </w:rPr>
              <w:t>202</w:t>
            </w:r>
            <w:r w:rsidR="009A6081">
              <w:rPr>
                <w:rFonts w:ascii="Times New Roman" w:hAnsi="Times New Roman" w:cs="Times New Roman"/>
                <w:b/>
                <w:i/>
                <w:sz w:val="20"/>
                <w:szCs w:val="20"/>
              </w:rPr>
              <w:t>4</w:t>
            </w:r>
            <w:r w:rsidRPr="009A6081">
              <w:rPr>
                <w:rFonts w:ascii="Times New Roman" w:hAnsi="Times New Roman" w:cs="Times New Roman"/>
                <w:b/>
                <w:i/>
                <w:spacing w:val="5"/>
                <w:sz w:val="20"/>
                <w:szCs w:val="20"/>
              </w:rPr>
              <w:t xml:space="preserve"> </w:t>
            </w:r>
            <w:r w:rsidRPr="009A6081">
              <w:rPr>
                <w:rFonts w:ascii="Times New Roman" w:hAnsi="Times New Roman" w:cs="Times New Roman"/>
                <w:b/>
                <w:i/>
                <w:spacing w:val="-4"/>
                <w:sz w:val="20"/>
                <w:szCs w:val="20"/>
              </w:rPr>
              <w:t>(Rp)</w:t>
            </w:r>
          </w:p>
        </w:tc>
      </w:tr>
      <w:tr w:rsidR="009A6081" w14:paraId="77DBCF7A" w14:textId="77777777" w:rsidTr="00685BDF">
        <w:trPr>
          <w:trHeight w:val="399"/>
          <w:jc w:val="center"/>
        </w:trPr>
        <w:tc>
          <w:tcPr>
            <w:tcW w:w="706" w:type="dxa"/>
            <w:vAlign w:val="center"/>
          </w:tcPr>
          <w:p w14:paraId="6D0A929E" w14:textId="31FB27F0" w:rsidR="009A6081" w:rsidRPr="009A6081" w:rsidRDefault="009A6081" w:rsidP="00685BDF">
            <w:pPr>
              <w:pStyle w:val="TableParagraph"/>
              <w:spacing w:before="5" w:line="209" w:lineRule="exact"/>
              <w:ind w:left="14" w:right="2"/>
              <w:jc w:val="center"/>
              <w:rPr>
                <w:rFonts w:ascii="Times New Roman" w:hAnsi="Times New Roman" w:cs="Times New Roman"/>
                <w:sz w:val="20"/>
                <w:szCs w:val="20"/>
              </w:rPr>
            </w:pPr>
            <w:r w:rsidRPr="009A6081">
              <w:rPr>
                <w:rFonts w:ascii="Times New Roman" w:hAnsi="Times New Roman" w:cs="Times New Roman"/>
                <w:spacing w:val="-10"/>
                <w:sz w:val="20"/>
                <w:szCs w:val="20"/>
              </w:rPr>
              <w:t>1</w:t>
            </w:r>
            <w:r w:rsidR="000A213C">
              <w:rPr>
                <w:rFonts w:ascii="Times New Roman" w:hAnsi="Times New Roman" w:cs="Times New Roman"/>
                <w:spacing w:val="-10"/>
                <w:sz w:val="20"/>
                <w:szCs w:val="20"/>
              </w:rPr>
              <w:t>.</w:t>
            </w:r>
          </w:p>
        </w:tc>
        <w:tc>
          <w:tcPr>
            <w:tcW w:w="1837" w:type="dxa"/>
            <w:vAlign w:val="center"/>
          </w:tcPr>
          <w:p w14:paraId="49A7A16C" w14:textId="77777777" w:rsidR="009A6081" w:rsidRPr="009A6081" w:rsidRDefault="009A6081" w:rsidP="00370992">
            <w:pPr>
              <w:pStyle w:val="TableParagraph"/>
              <w:spacing w:before="5" w:line="209" w:lineRule="exact"/>
              <w:ind w:left="117"/>
              <w:rPr>
                <w:rFonts w:ascii="Times New Roman" w:hAnsi="Times New Roman" w:cs="Times New Roman"/>
                <w:sz w:val="20"/>
                <w:szCs w:val="20"/>
              </w:rPr>
            </w:pPr>
            <w:r w:rsidRPr="009A6081">
              <w:rPr>
                <w:rFonts w:ascii="Times New Roman" w:hAnsi="Times New Roman" w:cs="Times New Roman"/>
                <w:sz w:val="20"/>
                <w:szCs w:val="20"/>
              </w:rPr>
              <w:t>Ekuitas</w:t>
            </w:r>
            <w:r w:rsidRPr="009A6081">
              <w:rPr>
                <w:rFonts w:ascii="Times New Roman" w:hAnsi="Times New Roman" w:cs="Times New Roman"/>
                <w:spacing w:val="-4"/>
                <w:sz w:val="20"/>
                <w:szCs w:val="20"/>
              </w:rPr>
              <w:t xml:space="preserve"> awal</w:t>
            </w:r>
          </w:p>
        </w:tc>
        <w:tc>
          <w:tcPr>
            <w:tcW w:w="2128" w:type="dxa"/>
            <w:vAlign w:val="center"/>
          </w:tcPr>
          <w:p w14:paraId="3EE886F9" w14:textId="2C4B0962" w:rsidR="009A6081" w:rsidRPr="009A6081" w:rsidRDefault="009A6081" w:rsidP="00685BDF">
            <w:pPr>
              <w:pStyle w:val="TableParagraph"/>
              <w:spacing w:before="5" w:line="209" w:lineRule="exact"/>
              <w:ind w:right="90"/>
              <w:jc w:val="right"/>
              <w:rPr>
                <w:rFonts w:ascii="Times New Roman" w:hAnsi="Times New Roman" w:cs="Times New Roman"/>
                <w:sz w:val="20"/>
                <w:szCs w:val="20"/>
              </w:rPr>
            </w:pPr>
            <w:r w:rsidRPr="009A6081">
              <w:rPr>
                <w:rFonts w:ascii="Times New Roman" w:hAnsi="Times New Roman" w:cs="Times New Roman"/>
                <w:color w:val="000000"/>
                <w:sz w:val="20"/>
                <w:szCs w:val="20"/>
              </w:rPr>
              <w:t>250.060.847.128,78</w:t>
            </w:r>
          </w:p>
        </w:tc>
        <w:tc>
          <w:tcPr>
            <w:tcW w:w="1981" w:type="dxa"/>
            <w:vAlign w:val="center"/>
          </w:tcPr>
          <w:p w14:paraId="798ED705" w14:textId="52D80806" w:rsidR="009A6081" w:rsidRPr="009A6081" w:rsidRDefault="009A6081" w:rsidP="00685BDF">
            <w:pPr>
              <w:pStyle w:val="TableParagraph"/>
              <w:spacing w:before="5" w:line="209" w:lineRule="exact"/>
              <w:ind w:right="88"/>
              <w:jc w:val="right"/>
              <w:rPr>
                <w:rFonts w:ascii="Times New Roman" w:hAnsi="Times New Roman" w:cs="Times New Roman"/>
                <w:sz w:val="20"/>
                <w:szCs w:val="20"/>
              </w:rPr>
            </w:pPr>
            <w:r w:rsidRPr="009A6081">
              <w:rPr>
                <w:rFonts w:ascii="Times New Roman" w:hAnsi="Times New Roman" w:cs="Times New Roman"/>
                <w:color w:val="000000"/>
                <w:sz w:val="20"/>
                <w:szCs w:val="20"/>
              </w:rPr>
              <w:t>164.205.677.241,67</w:t>
            </w:r>
          </w:p>
        </w:tc>
      </w:tr>
      <w:tr w:rsidR="009A6081" w14:paraId="678C4C9D" w14:textId="77777777" w:rsidTr="00685BDF">
        <w:trPr>
          <w:trHeight w:val="432"/>
          <w:jc w:val="center"/>
        </w:trPr>
        <w:tc>
          <w:tcPr>
            <w:tcW w:w="706" w:type="dxa"/>
            <w:vAlign w:val="center"/>
          </w:tcPr>
          <w:p w14:paraId="46B3747B" w14:textId="0B37F9B5" w:rsidR="009A6081" w:rsidRPr="009A6081" w:rsidRDefault="009A6081" w:rsidP="00685BDF">
            <w:pPr>
              <w:pStyle w:val="TableParagraph"/>
              <w:spacing w:line="208" w:lineRule="exact"/>
              <w:ind w:left="14" w:right="2"/>
              <w:jc w:val="center"/>
              <w:rPr>
                <w:rFonts w:ascii="Times New Roman" w:hAnsi="Times New Roman" w:cs="Times New Roman"/>
                <w:sz w:val="20"/>
                <w:szCs w:val="20"/>
              </w:rPr>
            </w:pPr>
            <w:r w:rsidRPr="009A6081">
              <w:rPr>
                <w:rFonts w:ascii="Times New Roman" w:hAnsi="Times New Roman" w:cs="Times New Roman"/>
                <w:spacing w:val="-10"/>
                <w:sz w:val="20"/>
                <w:szCs w:val="20"/>
              </w:rPr>
              <w:t>2</w:t>
            </w:r>
            <w:r w:rsidR="000A213C">
              <w:rPr>
                <w:rFonts w:ascii="Times New Roman" w:hAnsi="Times New Roman" w:cs="Times New Roman"/>
                <w:spacing w:val="-10"/>
                <w:sz w:val="20"/>
                <w:szCs w:val="20"/>
              </w:rPr>
              <w:t>.</w:t>
            </w:r>
          </w:p>
        </w:tc>
        <w:tc>
          <w:tcPr>
            <w:tcW w:w="1837" w:type="dxa"/>
            <w:vAlign w:val="center"/>
          </w:tcPr>
          <w:p w14:paraId="6D886195" w14:textId="77777777" w:rsidR="009A6081" w:rsidRPr="009A6081" w:rsidRDefault="009A6081" w:rsidP="00685BDF">
            <w:pPr>
              <w:pStyle w:val="TableParagraph"/>
              <w:spacing w:before="5" w:line="209" w:lineRule="exact"/>
              <w:ind w:left="117"/>
              <w:rPr>
                <w:rFonts w:ascii="Times New Roman" w:hAnsi="Times New Roman" w:cs="Times New Roman"/>
                <w:sz w:val="20"/>
                <w:szCs w:val="20"/>
              </w:rPr>
            </w:pPr>
            <w:r w:rsidRPr="00685BDF">
              <w:rPr>
                <w:rFonts w:ascii="Times New Roman" w:hAnsi="Times New Roman" w:cs="Times New Roman"/>
                <w:sz w:val="20"/>
                <w:szCs w:val="20"/>
              </w:rPr>
              <w:t>Surplus/defisit-LO</w:t>
            </w:r>
          </w:p>
        </w:tc>
        <w:tc>
          <w:tcPr>
            <w:tcW w:w="2128" w:type="dxa"/>
            <w:vAlign w:val="center"/>
          </w:tcPr>
          <w:p w14:paraId="2414753C" w14:textId="1BC3E7EA" w:rsidR="009A6081" w:rsidRPr="00685BDF" w:rsidRDefault="00685BDF" w:rsidP="00685BDF">
            <w:pPr>
              <w:pStyle w:val="TableParagraph"/>
              <w:spacing w:before="5" w:line="209" w:lineRule="exact"/>
              <w:ind w:right="90"/>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009A6081" w:rsidRPr="009A6081">
              <w:rPr>
                <w:rFonts w:ascii="Times New Roman" w:hAnsi="Times New Roman" w:cs="Times New Roman"/>
                <w:color w:val="000000"/>
                <w:sz w:val="20"/>
                <w:szCs w:val="20"/>
              </w:rPr>
              <w:t>202.353.423.024,91</w:t>
            </w:r>
            <w:r>
              <w:rPr>
                <w:rFonts w:ascii="Times New Roman" w:hAnsi="Times New Roman" w:cs="Times New Roman"/>
                <w:color w:val="000000"/>
                <w:sz w:val="20"/>
                <w:szCs w:val="20"/>
              </w:rPr>
              <w:t>)</w:t>
            </w:r>
          </w:p>
        </w:tc>
        <w:tc>
          <w:tcPr>
            <w:tcW w:w="1981" w:type="dxa"/>
            <w:vAlign w:val="center"/>
          </w:tcPr>
          <w:p w14:paraId="3FE24C0C" w14:textId="31C4FAC6" w:rsidR="009A6081" w:rsidRPr="00685BDF" w:rsidRDefault="00685BDF" w:rsidP="00685BDF">
            <w:pPr>
              <w:pStyle w:val="TableParagraph"/>
              <w:spacing w:before="5" w:line="209" w:lineRule="exact"/>
              <w:ind w:right="90"/>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009A6081" w:rsidRPr="009A6081">
              <w:rPr>
                <w:rFonts w:ascii="Times New Roman" w:hAnsi="Times New Roman" w:cs="Times New Roman"/>
                <w:color w:val="000000"/>
                <w:sz w:val="20"/>
                <w:szCs w:val="20"/>
              </w:rPr>
              <w:t>261.931.355.128,20</w:t>
            </w:r>
            <w:r>
              <w:rPr>
                <w:rFonts w:ascii="Times New Roman" w:hAnsi="Times New Roman" w:cs="Times New Roman"/>
                <w:color w:val="000000"/>
                <w:sz w:val="20"/>
                <w:szCs w:val="20"/>
              </w:rPr>
              <w:t>)</w:t>
            </w:r>
          </w:p>
        </w:tc>
      </w:tr>
      <w:tr w:rsidR="007F22E7" w14:paraId="7C05E615" w14:textId="77777777" w:rsidTr="00685BDF">
        <w:trPr>
          <w:trHeight w:val="689"/>
          <w:jc w:val="center"/>
        </w:trPr>
        <w:tc>
          <w:tcPr>
            <w:tcW w:w="706" w:type="dxa"/>
            <w:vAlign w:val="center"/>
          </w:tcPr>
          <w:p w14:paraId="0C63FE3A" w14:textId="7D734E38" w:rsidR="007F22E7" w:rsidRPr="009A6081" w:rsidRDefault="007F22E7" w:rsidP="00685BDF">
            <w:pPr>
              <w:pStyle w:val="TableParagraph"/>
              <w:spacing w:before="229"/>
              <w:ind w:left="14" w:right="2"/>
              <w:jc w:val="center"/>
              <w:rPr>
                <w:rFonts w:ascii="Times New Roman" w:hAnsi="Times New Roman" w:cs="Times New Roman"/>
                <w:sz w:val="20"/>
                <w:szCs w:val="20"/>
              </w:rPr>
            </w:pPr>
            <w:r w:rsidRPr="009A6081">
              <w:rPr>
                <w:rFonts w:ascii="Times New Roman" w:hAnsi="Times New Roman" w:cs="Times New Roman"/>
                <w:spacing w:val="-10"/>
                <w:sz w:val="20"/>
                <w:szCs w:val="20"/>
              </w:rPr>
              <w:t>3</w:t>
            </w:r>
            <w:r w:rsidR="000A213C">
              <w:rPr>
                <w:rFonts w:ascii="Times New Roman" w:hAnsi="Times New Roman" w:cs="Times New Roman"/>
                <w:spacing w:val="-10"/>
                <w:sz w:val="20"/>
                <w:szCs w:val="20"/>
              </w:rPr>
              <w:t>.</w:t>
            </w:r>
          </w:p>
        </w:tc>
        <w:tc>
          <w:tcPr>
            <w:tcW w:w="1837" w:type="dxa"/>
          </w:tcPr>
          <w:p w14:paraId="731CACB7" w14:textId="20DCD643" w:rsidR="007F22E7" w:rsidRPr="009A6081" w:rsidRDefault="007F22E7" w:rsidP="00685BDF">
            <w:pPr>
              <w:pStyle w:val="TableParagraph"/>
              <w:spacing w:before="5" w:line="209" w:lineRule="exact"/>
              <w:ind w:left="117"/>
              <w:rPr>
                <w:rFonts w:ascii="Times New Roman" w:hAnsi="Times New Roman" w:cs="Times New Roman"/>
                <w:sz w:val="20"/>
                <w:szCs w:val="20"/>
              </w:rPr>
            </w:pPr>
            <w:r w:rsidRPr="009A6081">
              <w:rPr>
                <w:rFonts w:ascii="Times New Roman" w:hAnsi="Times New Roman" w:cs="Times New Roman"/>
                <w:sz w:val="20"/>
                <w:szCs w:val="20"/>
              </w:rPr>
              <w:t>Dampak kumulatif perubahan kebijakan/kesalahan</w:t>
            </w:r>
            <w:r w:rsidRPr="00685BDF">
              <w:rPr>
                <w:rFonts w:ascii="Times New Roman" w:hAnsi="Times New Roman" w:cs="Times New Roman"/>
                <w:sz w:val="20"/>
                <w:szCs w:val="20"/>
              </w:rPr>
              <w:t xml:space="preserve"> </w:t>
            </w:r>
            <w:r w:rsidRPr="009A6081">
              <w:rPr>
                <w:rFonts w:ascii="Times New Roman" w:hAnsi="Times New Roman" w:cs="Times New Roman"/>
                <w:sz w:val="20"/>
                <w:szCs w:val="20"/>
              </w:rPr>
              <w:t>mendasar</w:t>
            </w:r>
            <w:r w:rsidRPr="00685BDF">
              <w:rPr>
                <w:rFonts w:ascii="Times New Roman" w:hAnsi="Times New Roman" w:cs="Times New Roman"/>
                <w:sz w:val="20"/>
                <w:szCs w:val="20"/>
              </w:rPr>
              <w:t xml:space="preserve"> </w:t>
            </w:r>
            <w:r w:rsidRPr="009A6081">
              <w:rPr>
                <w:rFonts w:ascii="Times New Roman" w:hAnsi="Times New Roman" w:cs="Times New Roman"/>
                <w:sz w:val="20"/>
                <w:szCs w:val="20"/>
              </w:rPr>
              <w:t>:</w:t>
            </w:r>
          </w:p>
        </w:tc>
        <w:tc>
          <w:tcPr>
            <w:tcW w:w="2128" w:type="dxa"/>
            <w:vAlign w:val="center"/>
          </w:tcPr>
          <w:p w14:paraId="2E1AEAC8" w14:textId="64AC3166" w:rsidR="007F22E7" w:rsidRPr="00685BDF" w:rsidRDefault="009A6081" w:rsidP="00685BDF">
            <w:pPr>
              <w:pStyle w:val="TableParagraph"/>
              <w:spacing w:before="5" w:line="209" w:lineRule="exact"/>
              <w:ind w:right="90"/>
              <w:jc w:val="right"/>
              <w:rPr>
                <w:rFonts w:ascii="Times New Roman" w:hAnsi="Times New Roman" w:cs="Times New Roman"/>
                <w:color w:val="000000"/>
                <w:sz w:val="20"/>
                <w:szCs w:val="20"/>
              </w:rPr>
            </w:pPr>
            <w:r w:rsidRPr="00685BDF">
              <w:rPr>
                <w:rFonts w:ascii="Times New Roman" w:hAnsi="Times New Roman" w:cs="Times New Roman"/>
                <w:color w:val="000000"/>
                <w:sz w:val="20"/>
                <w:szCs w:val="20"/>
              </w:rPr>
              <w:t>0</w:t>
            </w:r>
          </w:p>
        </w:tc>
        <w:tc>
          <w:tcPr>
            <w:tcW w:w="1981" w:type="dxa"/>
            <w:vAlign w:val="center"/>
          </w:tcPr>
          <w:p w14:paraId="59ADCFB3" w14:textId="54A8356A" w:rsidR="007F22E7" w:rsidRPr="00685BDF" w:rsidRDefault="009A6081" w:rsidP="00685BDF">
            <w:pPr>
              <w:spacing w:before="5" w:line="209" w:lineRule="exact"/>
              <w:ind w:right="90"/>
              <w:jc w:val="right"/>
              <w:rPr>
                <w:rFonts w:eastAsia="Arial MT"/>
                <w:color w:val="000000"/>
                <w:sz w:val="20"/>
                <w:szCs w:val="20"/>
                <w:lang w:val="id" w:eastAsia="en-US"/>
              </w:rPr>
            </w:pPr>
            <w:r w:rsidRPr="00685BDF">
              <w:rPr>
                <w:rFonts w:eastAsia="Arial MT"/>
                <w:color w:val="000000"/>
                <w:sz w:val="20"/>
                <w:szCs w:val="20"/>
                <w:lang w:val="id" w:eastAsia="en-US"/>
              </w:rPr>
              <w:t>12.346.962.447,31</w:t>
            </w:r>
          </w:p>
        </w:tc>
      </w:tr>
      <w:tr w:rsidR="009A6081" w14:paraId="01AC655D" w14:textId="77777777" w:rsidTr="00685BDF">
        <w:trPr>
          <w:trHeight w:val="233"/>
          <w:jc w:val="center"/>
        </w:trPr>
        <w:tc>
          <w:tcPr>
            <w:tcW w:w="706" w:type="dxa"/>
            <w:vAlign w:val="center"/>
          </w:tcPr>
          <w:p w14:paraId="0860E03A" w14:textId="4B8CC6C2" w:rsidR="009A6081" w:rsidRPr="009A6081" w:rsidRDefault="009A6081" w:rsidP="00685BDF">
            <w:pPr>
              <w:pStyle w:val="TableParagraph"/>
              <w:spacing w:before="4" w:line="209" w:lineRule="exact"/>
              <w:ind w:left="14" w:right="2"/>
              <w:jc w:val="center"/>
              <w:rPr>
                <w:rFonts w:ascii="Times New Roman" w:hAnsi="Times New Roman" w:cs="Times New Roman"/>
                <w:spacing w:val="-10"/>
                <w:sz w:val="20"/>
                <w:szCs w:val="20"/>
              </w:rPr>
            </w:pPr>
            <w:r w:rsidRPr="009A6081">
              <w:rPr>
                <w:rFonts w:ascii="Times New Roman" w:hAnsi="Times New Roman" w:cs="Times New Roman"/>
                <w:spacing w:val="-10"/>
                <w:sz w:val="20"/>
                <w:szCs w:val="20"/>
              </w:rPr>
              <w:t>4</w:t>
            </w:r>
            <w:r w:rsidR="000A213C">
              <w:rPr>
                <w:rFonts w:ascii="Times New Roman" w:hAnsi="Times New Roman" w:cs="Times New Roman"/>
                <w:spacing w:val="-10"/>
                <w:sz w:val="20"/>
                <w:szCs w:val="20"/>
              </w:rPr>
              <w:t>.</w:t>
            </w:r>
          </w:p>
        </w:tc>
        <w:tc>
          <w:tcPr>
            <w:tcW w:w="1837" w:type="dxa"/>
          </w:tcPr>
          <w:p w14:paraId="0786BFC1" w14:textId="4F3A0709" w:rsidR="009A6081" w:rsidRPr="009A6081" w:rsidRDefault="009A6081" w:rsidP="00685BDF">
            <w:pPr>
              <w:pStyle w:val="TableParagraph"/>
              <w:spacing w:before="5" w:line="209" w:lineRule="exact"/>
              <w:ind w:left="117"/>
              <w:rPr>
                <w:rFonts w:ascii="Times New Roman" w:hAnsi="Times New Roman" w:cs="Times New Roman"/>
                <w:sz w:val="20"/>
                <w:szCs w:val="20"/>
              </w:rPr>
            </w:pPr>
            <w:r w:rsidRPr="009A6081">
              <w:rPr>
                <w:rFonts w:ascii="Times New Roman" w:hAnsi="Times New Roman" w:cs="Times New Roman"/>
                <w:sz w:val="20"/>
                <w:szCs w:val="20"/>
              </w:rPr>
              <w:t>koreksi ekuitas</w:t>
            </w:r>
          </w:p>
        </w:tc>
        <w:tc>
          <w:tcPr>
            <w:tcW w:w="2128" w:type="dxa"/>
            <w:vAlign w:val="center"/>
          </w:tcPr>
          <w:p w14:paraId="577708CF" w14:textId="3CF0065F" w:rsidR="009A6081" w:rsidRPr="00685BDF" w:rsidRDefault="009A6081" w:rsidP="00685BDF">
            <w:pPr>
              <w:pStyle w:val="TableParagraph"/>
              <w:spacing w:before="5" w:line="209" w:lineRule="exact"/>
              <w:ind w:right="90"/>
              <w:jc w:val="right"/>
              <w:rPr>
                <w:rFonts w:ascii="Times New Roman" w:hAnsi="Times New Roman" w:cs="Times New Roman"/>
                <w:color w:val="000000"/>
                <w:sz w:val="20"/>
                <w:szCs w:val="20"/>
              </w:rPr>
            </w:pPr>
            <w:r w:rsidRPr="00685BDF">
              <w:rPr>
                <w:rFonts w:ascii="Times New Roman" w:hAnsi="Times New Roman" w:cs="Times New Roman"/>
                <w:color w:val="000000"/>
                <w:sz w:val="20"/>
                <w:szCs w:val="20"/>
              </w:rPr>
              <w:t>0</w:t>
            </w:r>
          </w:p>
        </w:tc>
        <w:tc>
          <w:tcPr>
            <w:tcW w:w="1981" w:type="dxa"/>
            <w:vAlign w:val="center"/>
          </w:tcPr>
          <w:p w14:paraId="0C99C1CC" w14:textId="5F314F10" w:rsidR="009A6081" w:rsidRPr="00685BDF" w:rsidRDefault="009A6081" w:rsidP="00685BDF">
            <w:pPr>
              <w:pStyle w:val="TableParagraph"/>
              <w:spacing w:before="5" w:line="209" w:lineRule="exact"/>
              <w:ind w:right="90"/>
              <w:jc w:val="right"/>
              <w:rPr>
                <w:rFonts w:ascii="Times New Roman" w:hAnsi="Times New Roman" w:cs="Times New Roman"/>
                <w:color w:val="000000"/>
                <w:sz w:val="20"/>
                <w:szCs w:val="20"/>
              </w:rPr>
            </w:pPr>
            <w:r w:rsidRPr="00685BDF">
              <w:rPr>
                <w:rFonts w:ascii="Times New Roman" w:hAnsi="Times New Roman" w:cs="Times New Roman"/>
                <w:color w:val="000000"/>
                <w:sz w:val="20"/>
                <w:szCs w:val="20"/>
              </w:rPr>
              <w:t>0</w:t>
            </w:r>
          </w:p>
        </w:tc>
      </w:tr>
      <w:tr w:rsidR="007F22E7" w14:paraId="028B3EF8" w14:textId="77777777" w:rsidTr="00685BDF">
        <w:trPr>
          <w:trHeight w:val="233"/>
          <w:jc w:val="center"/>
        </w:trPr>
        <w:tc>
          <w:tcPr>
            <w:tcW w:w="706" w:type="dxa"/>
            <w:vAlign w:val="center"/>
          </w:tcPr>
          <w:p w14:paraId="0958AE97" w14:textId="2E5B8CB7" w:rsidR="007F22E7" w:rsidRPr="009A6081" w:rsidRDefault="000A213C" w:rsidP="00685BDF">
            <w:pPr>
              <w:pStyle w:val="TableParagraph"/>
              <w:spacing w:before="4" w:line="209" w:lineRule="exact"/>
              <w:ind w:left="14" w:right="2"/>
              <w:jc w:val="center"/>
              <w:rPr>
                <w:rFonts w:ascii="Times New Roman" w:hAnsi="Times New Roman" w:cs="Times New Roman"/>
                <w:sz w:val="20"/>
                <w:szCs w:val="20"/>
              </w:rPr>
            </w:pPr>
            <w:r>
              <w:rPr>
                <w:rFonts w:ascii="Times New Roman" w:hAnsi="Times New Roman" w:cs="Times New Roman"/>
                <w:spacing w:val="-10"/>
                <w:sz w:val="20"/>
                <w:szCs w:val="20"/>
              </w:rPr>
              <w:t>5.</w:t>
            </w:r>
          </w:p>
        </w:tc>
        <w:tc>
          <w:tcPr>
            <w:tcW w:w="1837" w:type="dxa"/>
          </w:tcPr>
          <w:p w14:paraId="2A2E8D2E" w14:textId="77777777" w:rsidR="007F22E7" w:rsidRPr="009A6081" w:rsidRDefault="007F22E7" w:rsidP="00685BDF">
            <w:pPr>
              <w:pStyle w:val="TableParagraph"/>
              <w:spacing w:before="5" w:line="209" w:lineRule="exact"/>
              <w:ind w:left="117"/>
              <w:rPr>
                <w:rFonts w:ascii="Times New Roman" w:hAnsi="Times New Roman" w:cs="Times New Roman"/>
                <w:sz w:val="20"/>
                <w:szCs w:val="20"/>
              </w:rPr>
            </w:pPr>
            <w:r w:rsidRPr="009A6081">
              <w:rPr>
                <w:rFonts w:ascii="Times New Roman" w:hAnsi="Times New Roman" w:cs="Times New Roman"/>
                <w:sz w:val="20"/>
                <w:szCs w:val="20"/>
              </w:rPr>
              <w:t>Kewajiban</w:t>
            </w:r>
            <w:r w:rsidRPr="00685BDF">
              <w:rPr>
                <w:rFonts w:ascii="Times New Roman" w:hAnsi="Times New Roman" w:cs="Times New Roman"/>
                <w:sz w:val="20"/>
                <w:szCs w:val="20"/>
              </w:rPr>
              <w:t xml:space="preserve"> </w:t>
            </w:r>
            <w:r w:rsidRPr="009A6081">
              <w:rPr>
                <w:rFonts w:ascii="Times New Roman" w:hAnsi="Times New Roman" w:cs="Times New Roman"/>
                <w:sz w:val="20"/>
                <w:szCs w:val="20"/>
              </w:rPr>
              <w:t>untuk</w:t>
            </w:r>
            <w:r w:rsidRPr="00685BDF">
              <w:rPr>
                <w:rFonts w:ascii="Times New Roman" w:hAnsi="Times New Roman" w:cs="Times New Roman"/>
                <w:sz w:val="20"/>
                <w:szCs w:val="20"/>
              </w:rPr>
              <w:t xml:space="preserve"> dikonsolidasikan</w:t>
            </w:r>
          </w:p>
        </w:tc>
        <w:tc>
          <w:tcPr>
            <w:tcW w:w="2128" w:type="dxa"/>
            <w:vAlign w:val="center"/>
          </w:tcPr>
          <w:p w14:paraId="49C73CF2" w14:textId="01B30FE1" w:rsidR="009A6081" w:rsidRPr="00685BDF" w:rsidRDefault="009A6081" w:rsidP="00685BDF">
            <w:pPr>
              <w:pStyle w:val="TableParagraph"/>
              <w:spacing w:before="5" w:line="209" w:lineRule="exact"/>
              <w:ind w:right="90"/>
              <w:jc w:val="right"/>
              <w:rPr>
                <w:rFonts w:ascii="Times New Roman" w:hAnsi="Times New Roman" w:cs="Times New Roman"/>
                <w:color w:val="000000"/>
                <w:sz w:val="20"/>
                <w:szCs w:val="20"/>
              </w:rPr>
            </w:pPr>
            <w:r w:rsidRPr="00685BDF">
              <w:rPr>
                <w:rFonts w:ascii="Times New Roman" w:hAnsi="Times New Roman" w:cs="Times New Roman"/>
                <w:color w:val="000000"/>
                <w:sz w:val="20"/>
                <w:szCs w:val="20"/>
              </w:rPr>
              <w:t>196.387.970.837</w:t>
            </w:r>
          </w:p>
          <w:p w14:paraId="56EAEBA3" w14:textId="5BEDA2FE" w:rsidR="007F22E7" w:rsidRPr="00685BDF" w:rsidRDefault="007F22E7" w:rsidP="00685BDF">
            <w:pPr>
              <w:pStyle w:val="TableParagraph"/>
              <w:spacing w:before="5" w:line="209" w:lineRule="exact"/>
              <w:ind w:right="90"/>
              <w:jc w:val="right"/>
              <w:rPr>
                <w:rFonts w:ascii="Times New Roman" w:hAnsi="Times New Roman" w:cs="Times New Roman"/>
                <w:color w:val="000000"/>
                <w:sz w:val="20"/>
                <w:szCs w:val="20"/>
              </w:rPr>
            </w:pPr>
          </w:p>
        </w:tc>
        <w:tc>
          <w:tcPr>
            <w:tcW w:w="1981" w:type="dxa"/>
            <w:vAlign w:val="center"/>
          </w:tcPr>
          <w:p w14:paraId="2833243C" w14:textId="4D74CFE7" w:rsidR="009A6081" w:rsidRPr="00685BDF" w:rsidRDefault="009A6081" w:rsidP="00685BDF">
            <w:pPr>
              <w:pStyle w:val="TableParagraph"/>
              <w:spacing w:before="5" w:line="209" w:lineRule="exact"/>
              <w:ind w:right="90"/>
              <w:jc w:val="right"/>
              <w:rPr>
                <w:rFonts w:ascii="Times New Roman" w:hAnsi="Times New Roman" w:cs="Times New Roman"/>
                <w:color w:val="000000"/>
                <w:sz w:val="20"/>
                <w:szCs w:val="20"/>
              </w:rPr>
            </w:pPr>
            <w:r w:rsidRPr="00685BDF">
              <w:rPr>
                <w:rFonts w:ascii="Times New Roman" w:hAnsi="Times New Roman" w:cs="Times New Roman"/>
                <w:color w:val="000000"/>
                <w:sz w:val="20"/>
                <w:szCs w:val="20"/>
              </w:rPr>
              <w:t>335.439.562.568</w:t>
            </w:r>
          </w:p>
          <w:p w14:paraId="0D5EA276" w14:textId="44188B0C" w:rsidR="007F22E7" w:rsidRPr="00685BDF" w:rsidRDefault="007F22E7" w:rsidP="00685BDF">
            <w:pPr>
              <w:pStyle w:val="TableParagraph"/>
              <w:spacing w:before="5" w:line="209" w:lineRule="exact"/>
              <w:ind w:right="90"/>
              <w:jc w:val="right"/>
              <w:rPr>
                <w:rFonts w:ascii="Times New Roman" w:hAnsi="Times New Roman" w:cs="Times New Roman"/>
                <w:color w:val="000000"/>
                <w:sz w:val="20"/>
                <w:szCs w:val="20"/>
              </w:rPr>
            </w:pPr>
          </w:p>
        </w:tc>
      </w:tr>
      <w:tr w:rsidR="007F22E7" w14:paraId="78CF94B4" w14:textId="77777777" w:rsidTr="00685BDF">
        <w:trPr>
          <w:trHeight w:val="227"/>
          <w:jc w:val="center"/>
        </w:trPr>
        <w:tc>
          <w:tcPr>
            <w:tcW w:w="706" w:type="dxa"/>
            <w:vAlign w:val="center"/>
          </w:tcPr>
          <w:p w14:paraId="32FB691E" w14:textId="63CE7049" w:rsidR="007F22E7" w:rsidRPr="009A6081" w:rsidRDefault="000A213C" w:rsidP="00685BDF">
            <w:pPr>
              <w:pStyle w:val="TableParagraph"/>
              <w:spacing w:line="208" w:lineRule="exact"/>
              <w:ind w:left="14" w:right="2"/>
              <w:jc w:val="center"/>
              <w:rPr>
                <w:rFonts w:ascii="Times New Roman" w:hAnsi="Times New Roman" w:cs="Times New Roman"/>
                <w:sz w:val="20"/>
                <w:szCs w:val="20"/>
              </w:rPr>
            </w:pPr>
            <w:r>
              <w:rPr>
                <w:rFonts w:ascii="Times New Roman" w:hAnsi="Times New Roman" w:cs="Times New Roman"/>
                <w:spacing w:val="-10"/>
                <w:sz w:val="20"/>
                <w:szCs w:val="20"/>
              </w:rPr>
              <w:t>6</w:t>
            </w:r>
          </w:p>
        </w:tc>
        <w:tc>
          <w:tcPr>
            <w:tcW w:w="1837" w:type="dxa"/>
          </w:tcPr>
          <w:p w14:paraId="580C39EA" w14:textId="77777777" w:rsidR="00377DCE" w:rsidRDefault="00377DCE" w:rsidP="00685BDF">
            <w:pPr>
              <w:pStyle w:val="TableParagraph"/>
              <w:spacing w:before="5" w:line="209" w:lineRule="exact"/>
              <w:ind w:left="117"/>
              <w:rPr>
                <w:rFonts w:ascii="Times New Roman" w:hAnsi="Times New Roman" w:cs="Times New Roman"/>
                <w:sz w:val="20"/>
                <w:szCs w:val="20"/>
              </w:rPr>
            </w:pPr>
          </w:p>
          <w:p w14:paraId="71FC6024" w14:textId="0617BF22" w:rsidR="007F22E7" w:rsidRPr="009A6081" w:rsidRDefault="007F22E7" w:rsidP="00685BDF">
            <w:pPr>
              <w:pStyle w:val="TableParagraph"/>
              <w:spacing w:before="5" w:line="209" w:lineRule="exact"/>
              <w:ind w:left="117"/>
              <w:rPr>
                <w:rFonts w:ascii="Times New Roman" w:hAnsi="Times New Roman" w:cs="Times New Roman"/>
                <w:sz w:val="20"/>
                <w:szCs w:val="20"/>
              </w:rPr>
            </w:pPr>
            <w:r w:rsidRPr="009A6081">
              <w:rPr>
                <w:rFonts w:ascii="Times New Roman" w:hAnsi="Times New Roman" w:cs="Times New Roman"/>
                <w:sz w:val="20"/>
                <w:szCs w:val="20"/>
              </w:rPr>
              <w:t>Ekuitas</w:t>
            </w:r>
            <w:r w:rsidRPr="00685BDF">
              <w:rPr>
                <w:rFonts w:ascii="Times New Roman" w:hAnsi="Times New Roman" w:cs="Times New Roman"/>
                <w:sz w:val="20"/>
                <w:szCs w:val="20"/>
              </w:rPr>
              <w:t xml:space="preserve"> akhir</w:t>
            </w:r>
          </w:p>
        </w:tc>
        <w:tc>
          <w:tcPr>
            <w:tcW w:w="2128" w:type="dxa"/>
            <w:vAlign w:val="center"/>
          </w:tcPr>
          <w:p w14:paraId="7A01376A" w14:textId="0045DDA0" w:rsidR="007F22E7" w:rsidRPr="00685BDF" w:rsidRDefault="009A6081" w:rsidP="00685BDF">
            <w:pPr>
              <w:pStyle w:val="TableParagraph"/>
              <w:spacing w:before="5" w:line="209" w:lineRule="exact"/>
              <w:ind w:right="90"/>
              <w:jc w:val="right"/>
              <w:rPr>
                <w:rFonts w:ascii="Times New Roman" w:hAnsi="Times New Roman" w:cs="Times New Roman"/>
                <w:color w:val="000000"/>
                <w:sz w:val="20"/>
                <w:szCs w:val="20"/>
              </w:rPr>
            </w:pPr>
            <w:r w:rsidRPr="00685BDF">
              <w:rPr>
                <w:rFonts w:ascii="Times New Roman" w:hAnsi="Times New Roman" w:cs="Times New Roman"/>
                <w:color w:val="000000"/>
                <w:sz w:val="20"/>
                <w:szCs w:val="20"/>
              </w:rPr>
              <w:t>244.095.394.940,87</w:t>
            </w:r>
          </w:p>
        </w:tc>
        <w:tc>
          <w:tcPr>
            <w:tcW w:w="1981" w:type="dxa"/>
            <w:vAlign w:val="center"/>
          </w:tcPr>
          <w:p w14:paraId="7F374324" w14:textId="77777777" w:rsidR="00377DCE" w:rsidRDefault="00377DCE" w:rsidP="00685BDF">
            <w:pPr>
              <w:spacing w:before="5" w:line="209" w:lineRule="exact"/>
              <w:jc w:val="right"/>
              <w:rPr>
                <w:rFonts w:eastAsia="Arial MT"/>
                <w:color w:val="000000"/>
                <w:sz w:val="20"/>
                <w:szCs w:val="20"/>
                <w:lang w:val="id" w:eastAsia="en-US"/>
              </w:rPr>
            </w:pPr>
          </w:p>
          <w:p w14:paraId="6F473453" w14:textId="022276E1" w:rsidR="009A6081" w:rsidRPr="00685BDF" w:rsidRDefault="009A6081" w:rsidP="00685BDF">
            <w:pPr>
              <w:spacing w:before="5" w:line="209" w:lineRule="exact"/>
              <w:jc w:val="right"/>
              <w:rPr>
                <w:rFonts w:eastAsia="Arial MT"/>
                <w:color w:val="000000"/>
                <w:sz w:val="20"/>
                <w:szCs w:val="20"/>
                <w:lang w:val="id" w:eastAsia="en-US"/>
              </w:rPr>
            </w:pPr>
            <w:r w:rsidRPr="00685BDF">
              <w:rPr>
                <w:rFonts w:eastAsia="Arial MT"/>
                <w:color w:val="000000"/>
                <w:sz w:val="20"/>
                <w:szCs w:val="20"/>
                <w:lang w:val="id" w:eastAsia="en-US"/>
              </w:rPr>
              <w:t>250.060.847.128,78</w:t>
            </w:r>
          </w:p>
          <w:p w14:paraId="1BB7E4C2" w14:textId="4B1AFF62" w:rsidR="007F22E7" w:rsidRPr="00685BDF" w:rsidRDefault="007F22E7" w:rsidP="00685BDF">
            <w:pPr>
              <w:pStyle w:val="TableParagraph"/>
              <w:spacing w:before="5" w:line="209" w:lineRule="exact"/>
              <w:ind w:right="90"/>
              <w:jc w:val="right"/>
              <w:rPr>
                <w:rFonts w:ascii="Times New Roman" w:hAnsi="Times New Roman" w:cs="Times New Roman"/>
                <w:color w:val="000000"/>
                <w:sz w:val="20"/>
                <w:szCs w:val="20"/>
              </w:rPr>
            </w:pPr>
          </w:p>
        </w:tc>
      </w:tr>
    </w:tbl>
    <w:p w14:paraId="4E88C05D" w14:textId="77777777" w:rsidR="007F22E7" w:rsidRDefault="007F22E7" w:rsidP="002E60ED">
      <w:pPr>
        <w:pStyle w:val="BodyText"/>
        <w:spacing w:before="155"/>
        <w:ind w:left="0" w:firstLine="0"/>
        <w:rPr>
          <w:b/>
        </w:rPr>
      </w:pPr>
    </w:p>
    <w:p w14:paraId="46995F0B" w14:textId="0625B6F3" w:rsidR="009F131A" w:rsidRPr="00370992" w:rsidRDefault="007F22E7" w:rsidP="00685BDF">
      <w:pPr>
        <w:spacing w:line="376" w:lineRule="auto"/>
        <w:ind w:right="432"/>
        <w:jc w:val="both"/>
        <w:rPr>
          <w:rFonts w:ascii="Arial" w:hAnsi="Arial" w:cs="Arial"/>
          <w:sz w:val="28"/>
          <w:lang w:val="en-US"/>
        </w:rPr>
      </w:pPr>
      <w:r w:rsidRPr="00370992">
        <w:rPr>
          <w:w w:val="105"/>
        </w:rPr>
        <w:t>Berdasarkan tabel tersebut dapat dilihat bahwa nilai ekuitas awal mengalami perubahan dari</w:t>
      </w:r>
      <w:r w:rsidRPr="00370992">
        <w:rPr>
          <w:spacing w:val="-2"/>
          <w:w w:val="105"/>
        </w:rPr>
        <w:t xml:space="preserve"> </w:t>
      </w:r>
      <w:r w:rsidRPr="00370992">
        <w:rPr>
          <w:w w:val="105"/>
        </w:rPr>
        <w:t xml:space="preserve">tahun sebelumnya menjadi </w:t>
      </w:r>
      <w:r w:rsidRPr="00370992">
        <w:rPr>
          <w:b/>
          <w:w w:val="105"/>
        </w:rPr>
        <w:t>Rp.</w:t>
      </w:r>
      <w:r w:rsidR="009A6081" w:rsidRPr="00370992">
        <w:rPr>
          <w:sz w:val="28"/>
        </w:rPr>
        <w:t xml:space="preserve"> </w:t>
      </w:r>
      <w:r w:rsidR="009A6081" w:rsidRPr="00370992">
        <w:rPr>
          <w:b/>
          <w:spacing w:val="-2"/>
          <w:w w:val="105"/>
        </w:rPr>
        <w:t>250.060.847.128,78</w:t>
      </w:r>
      <w:r w:rsidR="009A6081" w:rsidRPr="00370992">
        <w:rPr>
          <w:b/>
          <w:spacing w:val="-2"/>
          <w:w w:val="105"/>
          <w:lang w:val="en-US"/>
        </w:rPr>
        <w:t xml:space="preserve"> </w:t>
      </w:r>
      <w:r w:rsidRPr="00370992">
        <w:rPr>
          <w:w w:val="105"/>
        </w:rPr>
        <w:t>defisit-LO</w:t>
      </w:r>
      <w:r w:rsidRPr="00370992">
        <w:rPr>
          <w:spacing w:val="-1"/>
          <w:w w:val="105"/>
        </w:rPr>
        <w:t xml:space="preserve"> </w:t>
      </w:r>
      <w:r w:rsidRPr="00370992">
        <w:rPr>
          <w:w w:val="105"/>
        </w:rPr>
        <w:t xml:space="preserve">sebesar </w:t>
      </w:r>
      <w:r w:rsidRPr="00370992">
        <w:rPr>
          <w:b/>
          <w:w w:val="105"/>
        </w:rPr>
        <w:t xml:space="preserve">Rp. </w:t>
      </w:r>
      <w:r w:rsidR="009A6081" w:rsidRPr="00370992">
        <w:rPr>
          <w:b/>
          <w:w w:val="105"/>
          <w:lang w:val="en-US"/>
        </w:rPr>
        <w:t>(</w:t>
      </w:r>
      <w:r w:rsidR="009A6081" w:rsidRPr="00370992">
        <w:rPr>
          <w:b/>
          <w:w w:val="105"/>
        </w:rPr>
        <w:t>202.353.423.024,91</w:t>
      </w:r>
      <w:r w:rsidR="009A6081" w:rsidRPr="00370992">
        <w:rPr>
          <w:b/>
          <w:w w:val="105"/>
          <w:lang w:val="en-US"/>
        </w:rPr>
        <w:t xml:space="preserve">) </w:t>
      </w:r>
      <w:r w:rsidRPr="00370992">
        <w:rPr>
          <w:w w:val="105"/>
        </w:rPr>
        <w:t xml:space="preserve">dampak kumulatif perubahan </w:t>
      </w:r>
      <w:r w:rsidRPr="00370992">
        <w:rPr>
          <w:w w:val="105"/>
        </w:rPr>
        <w:lastRenderedPageBreak/>
        <w:t xml:space="preserve">kebijakan/kesalahan mendasar (koreksi ekuitas) sebesar </w:t>
      </w:r>
      <w:r w:rsidRPr="00370992">
        <w:rPr>
          <w:b/>
          <w:w w:val="105"/>
        </w:rPr>
        <w:t xml:space="preserve">Rp. </w:t>
      </w:r>
      <w:r w:rsidR="009A6081" w:rsidRPr="00370992">
        <w:rPr>
          <w:b/>
          <w:w w:val="105"/>
          <w:lang w:val="en-US"/>
        </w:rPr>
        <w:t>0</w:t>
      </w:r>
      <w:r w:rsidRPr="00370992">
        <w:rPr>
          <w:w w:val="105"/>
        </w:rPr>
        <w:t xml:space="preserve"> kewajiban untuk dikonsolidasikan </w:t>
      </w:r>
      <w:r w:rsidRPr="00370992">
        <w:rPr>
          <w:b/>
          <w:w w:val="105"/>
        </w:rPr>
        <w:t xml:space="preserve">Rp. </w:t>
      </w:r>
      <w:r w:rsidR="009A6081" w:rsidRPr="00370992">
        <w:rPr>
          <w:b/>
          <w:w w:val="105"/>
        </w:rPr>
        <w:t>196.387.970.837</w:t>
      </w:r>
      <w:r w:rsidR="009A6081" w:rsidRPr="00370992">
        <w:rPr>
          <w:b/>
          <w:w w:val="105"/>
          <w:lang w:val="en-US"/>
        </w:rPr>
        <w:t xml:space="preserve"> </w:t>
      </w:r>
      <w:r w:rsidRPr="00370992">
        <w:rPr>
          <w:w w:val="105"/>
        </w:rPr>
        <w:t xml:space="preserve">dan nilai ekuitas akhir sebesar </w:t>
      </w:r>
      <w:r w:rsidRPr="00370992">
        <w:rPr>
          <w:b/>
          <w:w w:val="105"/>
        </w:rPr>
        <w:t xml:space="preserve">Rp. </w:t>
      </w:r>
      <w:r w:rsidR="009A6081" w:rsidRPr="00370992">
        <w:rPr>
          <w:b/>
          <w:w w:val="105"/>
        </w:rPr>
        <w:t>244.095.394.940,87</w:t>
      </w:r>
      <w:r w:rsidR="00370992">
        <w:rPr>
          <w:b/>
          <w:w w:val="105"/>
          <w:lang w:val="en-US"/>
        </w:rPr>
        <w:t>.</w:t>
      </w:r>
    </w:p>
    <w:sectPr w:rsidR="009F131A" w:rsidRPr="00370992" w:rsidSect="007F22E7">
      <w:pgSz w:w="11906" w:h="16838"/>
      <w:pgMar w:top="2268" w:right="1700" w:bottom="1559"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4685" w14:textId="77777777" w:rsidR="00E025EB" w:rsidRDefault="00E025EB" w:rsidP="00603111">
      <w:r>
        <w:separator/>
      </w:r>
    </w:p>
  </w:endnote>
  <w:endnote w:type="continuationSeparator" w:id="0">
    <w:p w14:paraId="0E38B097" w14:textId="77777777" w:rsidR="00E025EB" w:rsidRDefault="00E025EB" w:rsidP="0060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163" w14:textId="32C564F6" w:rsidR="005F1799" w:rsidRDefault="005F1799">
    <w:pPr>
      <w:pStyle w:val="Footer"/>
      <w:jc w:val="right"/>
    </w:pPr>
  </w:p>
  <w:p w14:paraId="476052AF" w14:textId="77777777" w:rsidR="007E0122" w:rsidRPr="00851292" w:rsidRDefault="007E0122">
    <w:pPr>
      <w:pStyle w:val="BodyText"/>
      <w:spacing w:line="14" w:lineRule="auto"/>
      <w:rPr>
        <w:sz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93350"/>
      <w:docPartObj>
        <w:docPartGallery w:val="Page Numbers (Bottom of Page)"/>
        <w:docPartUnique/>
      </w:docPartObj>
    </w:sdtPr>
    <w:sdtEndPr>
      <w:rPr>
        <w:noProof/>
      </w:rPr>
    </w:sdtEndPr>
    <w:sdtContent>
      <w:p w14:paraId="2A31CB92" w14:textId="77777777" w:rsidR="005F1799" w:rsidRDefault="005F17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B614D" w14:textId="77777777" w:rsidR="005F1799" w:rsidRPr="00851292" w:rsidRDefault="005F1799">
    <w:pPr>
      <w:pStyle w:val="BodyText"/>
      <w:spacing w:line="14" w:lineRule="auto"/>
      <w:rPr>
        <w:sz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8FD8" w14:textId="77777777" w:rsidR="00E025EB" w:rsidRDefault="00E025EB" w:rsidP="00603111">
      <w:r>
        <w:separator/>
      </w:r>
    </w:p>
  </w:footnote>
  <w:footnote w:type="continuationSeparator" w:id="0">
    <w:p w14:paraId="151B0C58" w14:textId="77777777" w:rsidR="00E025EB" w:rsidRDefault="00E025EB" w:rsidP="00603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23"/>
    <w:multiLevelType w:val="multilevel"/>
    <w:tmpl w:val="4A4E106E"/>
    <w:lvl w:ilvl="0">
      <w:start w:val="3"/>
      <w:numFmt w:val="decimal"/>
      <w:lvlText w:val="%1"/>
      <w:lvlJc w:val="left"/>
      <w:pPr>
        <w:ind w:left="1959" w:hanging="541"/>
      </w:pPr>
      <w:rPr>
        <w:rFonts w:hint="default"/>
        <w:lang w:val="id" w:eastAsia="en-US" w:bidi="ar-SA"/>
      </w:rPr>
    </w:lvl>
    <w:lvl w:ilvl="1">
      <w:start w:val="5"/>
      <w:numFmt w:val="decimal"/>
      <w:lvlText w:val="%1.%2"/>
      <w:lvlJc w:val="left"/>
      <w:pPr>
        <w:ind w:left="1959" w:hanging="541"/>
      </w:pPr>
      <w:rPr>
        <w:rFonts w:hint="default"/>
        <w:lang w:val="id" w:eastAsia="en-US" w:bidi="ar-SA"/>
      </w:rPr>
    </w:lvl>
    <w:lvl w:ilvl="2">
      <w:start w:val="1"/>
      <w:numFmt w:val="decimal"/>
      <w:lvlText w:val="%1.%2.%3"/>
      <w:lvlJc w:val="left"/>
      <w:pPr>
        <w:ind w:left="2243" w:hanging="541"/>
      </w:pPr>
      <w:rPr>
        <w:rFonts w:ascii="Times New Roman" w:eastAsia="Times New Roman" w:hAnsi="Times New Roman" w:cs="Times New Roman" w:hint="default"/>
        <w:b/>
        <w:bCs/>
        <w:i w:val="0"/>
        <w:iCs w:val="0"/>
        <w:spacing w:val="-2"/>
        <w:w w:val="103"/>
        <w:sz w:val="23"/>
        <w:szCs w:val="23"/>
        <w:lang w:val="id" w:eastAsia="en-US" w:bidi="ar-SA"/>
      </w:rPr>
    </w:lvl>
    <w:lvl w:ilvl="3">
      <w:start w:val="1"/>
      <w:numFmt w:val="decimal"/>
      <w:lvlText w:val="%4)"/>
      <w:lvlJc w:val="left"/>
      <w:pPr>
        <w:ind w:left="2269" w:hanging="425"/>
      </w:pPr>
      <w:rPr>
        <w:rFonts w:ascii="Times New Roman" w:eastAsia="Times New Roman" w:hAnsi="Times New Roman" w:cs="Times New Roman" w:hint="default"/>
        <w:b w:val="0"/>
        <w:bCs w:val="0"/>
        <w:i w:val="0"/>
        <w:iCs w:val="0"/>
        <w:spacing w:val="0"/>
        <w:w w:val="103"/>
        <w:sz w:val="23"/>
        <w:szCs w:val="23"/>
        <w:lang w:val="id" w:eastAsia="en-US" w:bidi="ar-SA"/>
      </w:rPr>
    </w:lvl>
    <w:lvl w:ilvl="4">
      <w:numFmt w:val="bullet"/>
      <w:lvlText w:val=""/>
      <w:lvlJc w:val="left"/>
      <w:pPr>
        <w:ind w:left="2269" w:hanging="360"/>
      </w:pPr>
      <w:rPr>
        <w:rFonts w:ascii="Symbol" w:eastAsia="Symbol" w:hAnsi="Symbol" w:cs="Symbol" w:hint="default"/>
        <w:b w:val="0"/>
        <w:bCs w:val="0"/>
        <w:i w:val="0"/>
        <w:iCs w:val="0"/>
        <w:spacing w:val="0"/>
        <w:w w:val="103"/>
        <w:sz w:val="23"/>
        <w:szCs w:val="23"/>
        <w:lang w:val="id" w:eastAsia="en-US" w:bidi="ar-SA"/>
      </w:rPr>
    </w:lvl>
    <w:lvl w:ilvl="5">
      <w:numFmt w:val="bullet"/>
      <w:lvlText w:val="•"/>
      <w:lvlJc w:val="left"/>
      <w:pPr>
        <w:ind w:left="5187" w:hanging="360"/>
      </w:pPr>
      <w:rPr>
        <w:rFonts w:hint="default"/>
        <w:lang w:val="id" w:eastAsia="en-US" w:bidi="ar-SA"/>
      </w:rPr>
    </w:lvl>
    <w:lvl w:ilvl="6">
      <w:numFmt w:val="bullet"/>
      <w:lvlText w:val="•"/>
      <w:lvlJc w:val="left"/>
      <w:pPr>
        <w:ind w:left="6163" w:hanging="360"/>
      </w:pPr>
      <w:rPr>
        <w:rFonts w:hint="default"/>
        <w:lang w:val="id" w:eastAsia="en-US" w:bidi="ar-SA"/>
      </w:rPr>
    </w:lvl>
    <w:lvl w:ilvl="7">
      <w:numFmt w:val="bullet"/>
      <w:lvlText w:val="•"/>
      <w:lvlJc w:val="left"/>
      <w:pPr>
        <w:ind w:left="7139" w:hanging="360"/>
      </w:pPr>
      <w:rPr>
        <w:rFonts w:hint="default"/>
        <w:lang w:val="id" w:eastAsia="en-US" w:bidi="ar-SA"/>
      </w:rPr>
    </w:lvl>
    <w:lvl w:ilvl="8">
      <w:numFmt w:val="bullet"/>
      <w:lvlText w:val="•"/>
      <w:lvlJc w:val="left"/>
      <w:pPr>
        <w:ind w:left="8115" w:hanging="360"/>
      </w:pPr>
      <w:rPr>
        <w:rFonts w:hint="default"/>
        <w:lang w:val="id" w:eastAsia="en-US" w:bidi="ar-SA"/>
      </w:rPr>
    </w:lvl>
  </w:abstractNum>
  <w:abstractNum w:abstractNumId="1" w15:restartNumberingAfterBreak="0">
    <w:nsid w:val="03E22FB5"/>
    <w:multiLevelType w:val="multilevel"/>
    <w:tmpl w:val="1644706C"/>
    <w:lvl w:ilvl="0">
      <w:start w:val="2"/>
      <w:numFmt w:val="decimal"/>
      <w:lvlText w:val="%1"/>
      <w:lvlJc w:val="left"/>
      <w:pPr>
        <w:ind w:left="701" w:hanging="627"/>
      </w:pPr>
      <w:rPr>
        <w:rFonts w:hint="default"/>
        <w:lang w:val="id" w:eastAsia="en-US" w:bidi="ar-SA"/>
      </w:rPr>
    </w:lvl>
    <w:lvl w:ilvl="1">
      <w:start w:val="2"/>
      <w:numFmt w:val="decimal"/>
      <w:lvlText w:val="%1.%2"/>
      <w:lvlJc w:val="left"/>
      <w:pPr>
        <w:ind w:left="701" w:hanging="627"/>
      </w:pPr>
      <w:rPr>
        <w:rFonts w:ascii="Times New Roman" w:eastAsia="Times New Roman" w:hAnsi="Times New Roman" w:cs="Times New Roman" w:hint="default"/>
        <w:b/>
        <w:bCs/>
        <w:i w:val="0"/>
        <w:iCs w:val="0"/>
        <w:spacing w:val="-2"/>
        <w:w w:val="103"/>
        <w:sz w:val="22"/>
        <w:szCs w:val="23"/>
        <w:lang w:val="id" w:eastAsia="en-US" w:bidi="ar-SA"/>
      </w:rPr>
    </w:lvl>
    <w:lvl w:ilvl="2">
      <w:numFmt w:val="bullet"/>
      <w:lvlText w:val="•"/>
      <w:lvlJc w:val="left"/>
      <w:pPr>
        <w:ind w:left="2480" w:hanging="627"/>
      </w:pPr>
      <w:rPr>
        <w:rFonts w:hint="default"/>
        <w:lang w:val="id" w:eastAsia="en-US" w:bidi="ar-SA"/>
      </w:rPr>
    </w:lvl>
    <w:lvl w:ilvl="3">
      <w:numFmt w:val="bullet"/>
      <w:lvlText w:val="•"/>
      <w:lvlJc w:val="left"/>
      <w:pPr>
        <w:ind w:left="3370" w:hanging="627"/>
      </w:pPr>
      <w:rPr>
        <w:rFonts w:hint="default"/>
        <w:lang w:val="id" w:eastAsia="en-US" w:bidi="ar-SA"/>
      </w:rPr>
    </w:lvl>
    <w:lvl w:ilvl="4">
      <w:numFmt w:val="bullet"/>
      <w:lvlText w:val="•"/>
      <w:lvlJc w:val="left"/>
      <w:pPr>
        <w:ind w:left="4260" w:hanging="627"/>
      </w:pPr>
      <w:rPr>
        <w:rFonts w:hint="default"/>
        <w:lang w:val="id" w:eastAsia="en-US" w:bidi="ar-SA"/>
      </w:rPr>
    </w:lvl>
    <w:lvl w:ilvl="5">
      <w:numFmt w:val="bullet"/>
      <w:lvlText w:val="•"/>
      <w:lvlJc w:val="left"/>
      <w:pPr>
        <w:ind w:left="5150" w:hanging="627"/>
      </w:pPr>
      <w:rPr>
        <w:rFonts w:hint="default"/>
        <w:lang w:val="id" w:eastAsia="en-US" w:bidi="ar-SA"/>
      </w:rPr>
    </w:lvl>
    <w:lvl w:ilvl="6">
      <w:numFmt w:val="bullet"/>
      <w:lvlText w:val="•"/>
      <w:lvlJc w:val="left"/>
      <w:pPr>
        <w:ind w:left="6040" w:hanging="627"/>
      </w:pPr>
      <w:rPr>
        <w:rFonts w:hint="default"/>
        <w:lang w:val="id" w:eastAsia="en-US" w:bidi="ar-SA"/>
      </w:rPr>
    </w:lvl>
    <w:lvl w:ilvl="7">
      <w:numFmt w:val="bullet"/>
      <w:lvlText w:val="•"/>
      <w:lvlJc w:val="left"/>
      <w:pPr>
        <w:ind w:left="6930" w:hanging="627"/>
      </w:pPr>
      <w:rPr>
        <w:rFonts w:hint="default"/>
        <w:lang w:val="id" w:eastAsia="en-US" w:bidi="ar-SA"/>
      </w:rPr>
    </w:lvl>
    <w:lvl w:ilvl="8">
      <w:numFmt w:val="bullet"/>
      <w:lvlText w:val="•"/>
      <w:lvlJc w:val="left"/>
      <w:pPr>
        <w:ind w:left="7820" w:hanging="627"/>
      </w:pPr>
      <w:rPr>
        <w:rFonts w:hint="default"/>
        <w:lang w:val="id" w:eastAsia="en-US" w:bidi="ar-SA"/>
      </w:rPr>
    </w:lvl>
  </w:abstractNum>
  <w:abstractNum w:abstractNumId="2" w15:restartNumberingAfterBreak="0">
    <w:nsid w:val="111B70F7"/>
    <w:multiLevelType w:val="hybridMultilevel"/>
    <w:tmpl w:val="C062FDF8"/>
    <w:lvl w:ilvl="0" w:tplc="04090019">
      <w:start w:val="1"/>
      <w:numFmt w:val="lowerLetter"/>
      <w:lvlText w:val="%1."/>
      <w:lvlJc w:val="left"/>
      <w:pPr>
        <w:ind w:left="1571" w:hanging="361"/>
      </w:pPr>
      <w:rPr>
        <w:rFonts w:hint="default"/>
        <w:b w:val="0"/>
        <w:bCs w:val="0"/>
        <w:i w:val="0"/>
        <w:iCs w:val="0"/>
        <w:spacing w:val="0"/>
        <w:w w:val="103"/>
        <w:sz w:val="23"/>
        <w:szCs w:val="23"/>
        <w:lang w:val="id" w:eastAsia="en-US" w:bidi="ar-SA"/>
      </w:rPr>
    </w:lvl>
    <w:lvl w:ilvl="1" w:tplc="E468FEEC">
      <w:numFmt w:val="bullet"/>
      <w:lvlText w:val="•"/>
      <w:lvlJc w:val="left"/>
      <w:pPr>
        <w:ind w:left="2428" w:hanging="361"/>
      </w:pPr>
      <w:rPr>
        <w:rFonts w:hint="default"/>
        <w:lang w:val="id" w:eastAsia="en-US" w:bidi="ar-SA"/>
      </w:rPr>
    </w:lvl>
    <w:lvl w:ilvl="2" w:tplc="3E1C315A">
      <w:numFmt w:val="bullet"/>
      <w:lvlText w:val="•"/>
      <w:lvlJc w:val="left"/>
      <w:pPr>
        <w:ind w:left="3277" w:hanging="361"/>
      </w:pPr>
      <w:rPr>
        <w:rFonts w:hint="default"/>
        <w:lang w:val="id" w:eastAsia="en-US" w:bidi="ar-SA"/>
      </w:rPr>
    </w:lvl>
    <w:lvl w:ilvl="3" w:tplc="B5D2CF6A">
      <w:numFmt w:val="bullet"/>
      <w:lvlText w:val="•"/>
      <w:lvlJc w:val="left"/>
      <w:pPr>
        <w:ind w:left="4126" w:hanging="361"/>
      </w:pPr>
      <w:rPr>
        <w:rFonts w:hint="default"/>
        <w:lang w:val="id" w:eastAsia="en-US" w:bidi="ar-SA"/>
      </w:rPr>
    </w:lvl>
    <w:lvl w:ilvl="4" w:tplc="9DB26346">
      <w:numFmt w:val="bullet"/>
      <w:lvlText w:val="•"/>
      <w:lvlJc w:val="left"/>
      <w:pPr>
        <w:ind w:left="4975" w:hanging="361"/>
      </w:pPr>
      <w:rPr>
        <w:rFonts w:hint="default"/>
        <w:lang w:val="id" w:eastAsia="en-US" w:bidi="ar-SA"/>
      </w:rPr>
    </w:lvl>
    <w:lvl w:ilvl="5" w:tplc="D22A1202">
      <w:numFmt w:val="bullet"/>
      <w:lvlText w:val="•"/>
      <w:lvlJc w:val="left"/>
      <w:pPr>
        <w:ind w:left="5823" w:hanging="361"/>
      </w:pPr>
      <w:rPr>
        <w:rFonts w:hint="default"/>
        <w:lang w:val="id" w:eastAsia="en-US" w:bidi="ar-SA"/>
      </w:rPr>
    </w:lvl>
    <w:lvl w:ilvl="6" w:tplc="2D624E6A">
      <w:numFmt w:val="bullet"/>
      <w:lvlText w:val="•"/>
      <w:lvlJc w:val="left"/>
      <w:pPr>
        <w:ind w:left="6672" w:hanging="361"/>
      </w:pPr>
      <w:rPr>
        <w:rFonts w:hint="default"/>
        <w:lang w:val="id" w:eastAsia="en-US" w:bidi="ar-SA"/>
      </w:rPr>
    </w:lvl>
    <w:lvl w:ilvl="7" w:tplc="C7BE3DB8">
      <w:numFmt w:val="bullet"/>
      <w:lvlText w:val="•"/>
      <w:lvlJc w:val="left"/>
      <w:pPr>
        <w:ind w:left="7521" w:hanging="361"/>
      </w:pPr>
      <w:rPr>
        <w:rFonts w:hint="default"/>
        <w:lang w:val="id" w:eastAsia="en-US" w:bidi="ar-SA"/>
      </w:rPr>
    </w:lvl>
    <w:lvl w:ilvl="8" w:tplc="455064D8">
      <w:numFmt w:val="bullet"/>
      <w:lvlText w:val="•"/>
      <w:lvlJc w:val="left"/>
      <w:pPr>
        <w:ind w:left="8370" w:hanging="361"/>
      </w:pPr>
      <w:rPr>
        <w:rFonts w:hint="default"/>
        <w:lang w:val="id" w:eastAsia="en-US" w:bidi="ar-SA"/>
      </w:rPr>
    </w:lvl>
  </w:abstractNum>
  <w:abstractNum w:abstractNumId="3" w15:restartNumberingAfterBreak="0">
    <w:nsid w:val="120201A3"/>
    <w:multiLevelType w:val="multilevel"/>
    <w:tmpl w:val="2940EC60"/>
    <w:lvl w:ilvl="0">
      <w:start w:val="3"/>
      <w:numFmt w:val="decimal"/>
      <w:lvlText w:val="%1"/>
      <w:lvlJc w:val="left"/>
      <w:pPr>
        <w:ind w:left="523" w:hanging="360"/>
      </w:pPr>
      <w:rPr>
        <w:rFonts w:hint="default"/>
        <w:lang w:val="id" w:eastAsia="en-US" w:bidi="ar-SA"/>
      </w:rPr>
    </w:lvl>
    <w:lvl w:ilvl="1">
      <w:start w:val="2"/>
      <w:numFmt w:val="decimal"/>
      <w:lvlText w:val="%1.%2"/>
      <w:lvlJc w:val="left"/>
      <w:pPr>
        <w:ind w:left="523" w:hanging="360"/>
      </w:pPr>
      <w:rPr>
        <w:rFonts w:ascii="Times New Roman" w:eastAsia="Times New Roman" w:hAnsi="Times New Roman" w:cs="Times New Roman" w:hint="default"/>
        <w:b/>
        <w:bCs/>
        <w:i w:val="0"/>
        <w:iCs w:val="0"/>
        <w:color w:val="auto"/>
        <w:spacing w:val="-2"/>
        <w:w w:val="103"/>
        <w:sz w:val="24"/>
        <w:szCs w:val="24"/>
        <w:lang w:val="id" w:eastAsia="en-US" w:bidi="ar-SA"/>
      </w:rPr>
    </w:lvl>
    <w:lvl w:ilvl="2">
      <w:numFmt w:val="bullet"/>
      <w:lvlText w:val="•"/>
      <w:lvlJc w:val="left"/>
      <w:pPr>
        <w:ind w:left="2204" w:hanging="360"/>
      </w:pPr>
      <w:rPr>
        <w:rFonts w:hint="default"/>
        <w:lang w:val="id" w:eastAsia="en-US" w:bidi="ar-SA"/>
      </w:rPr>
    </w:lvl>
    <w:lvl w:ilvl="3">
      <w:numFmt w:val="bullet"/>
      <w:lvlText w:val="•"/>
      <w:lvlJc w:val="left"/>
      <w:pPr>
        <w:ind w:left="3046" w:hanging="360"/>
      </w:pPr>
      <w:rPr>
        <w:rFonts w:hint="default"/>
        <w:lang w:val="id" w:eastAsia="en-US" w:bidi="ar-SA"/>
      </w:rPr>
    </w:lvl>
    <w:lvl w:ilvl="4">
      <w:numFmt w:val="bullet"/>
      <w:lvlText w:val="•"/>
      <w:lvlJc w:val="left"/>
      <w:pPr>
        <w:ind w:left="3888" w:hanging="360"/>
      </w:pPr>
      <w:rPr>
        <w:rFonts w:hint="default"/>
        <w:lang w:val="id" w:eastAsia="en-US" w:bidi="ar-SA"/>
      </w:rPr>
    </w:lvl>
    <w:lvl w:ilvl="5">
      <w:numFmt w:val="bullet"/>
      <w:lvlText w:val="•"/>
      <w:lvlJc w:val="left"/>
      <w:pPr>
        <w:ind w:left="4730" w:hanging="360"/>
      </w:pPr>
      <w:rPr>
        <w:rFonts w:hint="default"/>
        <w:lang w:val="id" w:eastAsia="en-US" w:bidi="ar-SA"/>
      </w:rPr>
    </w:lvl>
    <w:lvl w:ilvl="6">
      <w:numFmt w:val="bullet"/>
      <w:lvlText w:val="•"/>
      <w:lvlJc w:val="left"/>
      <w:pPr>
        <w:ind w:left="5572" w:hanging="360"/>
      </w:pPr>
      <w:rPr>
        <w:rFonts w:hint="default"/>
        <w:lang w:val="id" w:eastAsia="en-US" w:bidi="ar-SA"/>
      </w:rPr>
    </w:lvl>
    <w:lvl w:ilvl="7">
      <w:numFmt w:val="bullet"/>
      <w:lvlText w:val="•"/>
      <w:lvlJc w:val="left"/>
      <w:pPr>
        <w:ind w:left="6414" w:hanging="360"/>
      </w:pPr>
      <w:rPr>
        <w:rFonts w:hint="default"/>
        <w:lang w:val="id" w:eastAsia="en-US" w:bidi="ar-SA"/>
      </w:rPr>
    </w:lvl>
    <w:lvl w:ilvl="8">
      <w:numFmt w:val="bullet"/>
      <w:lvlText w:val="•"/>
      <w:lvlJc w:val="left"/>
      <w:pPr>
        <w:ind w:left="7256" w:hanging="360"/>
      </w:pPr>
      <w:rPr>
        <w:rFonts w:hint="default"/>
        <w:lang w:val="id" w:eastAsia="en-US" w:bidi="ar-SA"/>
      </w:rPr>
    </w:lvl>
  </w:abstractNum>
  <w:abstractNum w:abstractNumId="4" w15:restartNumberingAfterBreak="0">
    <w:nsid w:val="172109D2"/>
    <w:multiLevelType w:val="hybridMultilevel"/>
    <w:tmpl w:val="D8E6A44C"/>
    <w:lvl w:ilvl="0" w:tplc="3D0086EA">
      <w:start w:val="1"/>
      <w:numFmt w:val="lowerLetter"/>
      <w:lvlText w:val="%1)"/>
      <w:lvlJc w:val="left"/>
      <w:pPr>
        <w:ind w:left="566" w:hanging="426"/>
      </w:pPr>
      <w:rPr>
        <w:rFonts w:ascii="Times New Roman" w:eastAsia="Times New Roman" w:hAnsi="Times New Roman" w:cs="Times New Roman" w:hint="default"/>
        <w:b w:val="0"/>
        <w:bCs w:val="0"/>
        <w:i w:val="0"/>
        <w:iCs w:val="0"/>
        <w:spacing w:val="0"/>
        <w:w w:val="103"/>
        <w:sz w:val="23"/>
        <w:szCs w:val="23"/>
        <w:lang w:val="id" w:eastAsia="en-US" w:bidi="ar-SA"/>
      </w:rPr>
    </w:lvl>
    <w:lvl w:ilvl="1" w:tplc="996E980E">
      <w:start w:val="1"/>
      <w:numFmt w:val="decimal"/>
      <w:lvlText w:val="%2)"/>
      <w:lvlJc w:val="left"/>
      <w:pPr>
        <w:ind w:left="1253" w:hanging="260"/>
        <w:jc w:val="right"/>
      </w:pPr>
      <w:rPr>
        <w:rFonts w:ascii="Arial" w:eastAsia="Times New Roman" w:hAnsi="Arial" w:cs="Arial" w:hint="default"/>
        <w:b/>
        <w:bCs/>
        <w:i w:val="0"/>
        <w:iCs w:val="0"/>
        <w:spacing w:val="0"/>
        <w:w w:val="103"/>
        <w:sz w:val="22"/>
        <w:szCs w:val="23"/>
        <w:lang w:val="id" w:eastAsia="en-US" w:bidi="ar-SA"/>
      </w:rPr>
    </w:lvl>
    <w:lvl w:ilvl="2" w:tplc="98A6BD7E">
      <w:start w:val="1"/>
      <w:numFmt w:val="lowerLetter"/>
      <w:lvlText w:val="%3."/>
      <w:lvlJc w:val="left"/>
      <w:pPr>
        <w:ind w:left="1844" w:hanging="288"/>
      </w:pPr>
      <w:rPr>
        <w:rFonts w:ascii="Times New Roman" w:eastAsia="Times New Roman" w:hAnsi="Times New Roman" w:cs="Times New Roman" w:hint="default"/>
        <w:b w:val="0"/>
        <w:bCs w:val="0"/>
        <w:i w:val="0"/>
        <w:iCs w:val="0"/>
        <w:spacing w:val="0"/>
        <w:w w:val="103"/>
        <w:sz w:val="23"/>
        <w:szCs w:val="23"/>
        <w:lang w:val="id" w:eastAsia="en-US" w:bidi="ar-SA"/>
      </w:rPr>
    </w:lvl>
    <w:lvl w:ilvl="3" w:tplc="19E00ABE">
      <w:numFmt w:val="bullet"/>
      <w:lvlText w:val="•"/>
      <w:lvlJc w:val="left"/>
      <w:pPr>
        <w:ind w:left="2797" w:hanging="288"/>
      </w:pPr>
      <w:rPr>
        <w:rFonts w:hint="default"/>
        <w:lang w:val="id" w:eastAsia="en-US" w:bidi="ar-SA"/>
      </w:rPr>
    </w:lvl>
    <w:lvl w:ilvl="4" w:tplc="96D01570">
      <w:numFmt w:val="bullet"/>
      <w:lvlText w:val="•"/>
      <w:lvlJc w:val="left"/>
      <w:pPr>
        <w:ind w:left="3754" w:hanging="288"/>
      </w:pPr>
      <w:rPr>
        <w:rFonts w:hint="default"/>
        <w:lang w:val="id" w:eastAsia="en-US" w:bidi="ar-SA"/>
      </w:rPr>
    </w:lvl>
    <w:lvl w:ilvl="5" w:tplc="AB4ABEB4">
      <w:numFmt w:val="bullet"/>
      <w:lvlText w:val="•"/>
      <w:lvlJc w:val="left"/>
      <w:pPr>
        <w:ind w:left="4712" w:hanging="288"/>
      </w:pPr>
      <w:rPr>
        <w:rFonts w:hint="default"/>
        <w:lang w:val="id" w:eastAsia="en-US" w:bidi="ar-SA"/>
      </w:rPr>
    </w:lvl>
    <w:lvl w:ilvl="6" w:tplc="A5A4F454">
      <w:numFmt w:val="bullet"/>
      <w:lvlText w:val="•"/>
      <w:lvlJc w:val="left"/>
      <w:pPr>
        <w:ind w:left="5669" w:hanging="288"/>
      </w:pPr>
      <w:rPr>
        <w:rFonts w:hint="default"/>
        <w:lang w:val="id" w:eastAsia="en-US" w:bidi="ar-SA"/>
      </w:rPr>
    </w:lvl>
    <w:lvl w:ilvl="7" w:tplc="F90611C4">
      <w:numFmt w:val="bullet"/>
      <w:lvlText w:val="•"/>
      <w:lvlJc w:val="left"/>
      <w:pPr>
        <w:ind w:left="6627" w:hanging="288"/>
      </w:pPr>
      <w:rPr>
        <w:rFonts w:hint="default"/>
        <w:lang w:val="id" w:eastAsia="en-US" w:bidi="ar-SA"/>
      </w:rPr>
    </w:lvl>
    <w:lvl w:ilvl="8" w:tplc="F97A723A">
      <w:numFmt w:val="bullet"/>
      <w:lvlText w:val="•"/>
      <w:lvlJc w:val="left"/>
      <w:pPr>
        <w:ind w:left="7584" w:hanging="288"/>
      </w:pPr>
      <w:rPr>
        <w:rFonts w:hint="default"/>
        <w:lang w:val="id" w:eastAsia="en-US" w:bidi="ar-SA"/>
      </w:rPr>
    </w:lvl>
  </w:abstractNum>
  <w:abstractNum w:abstractNumId="5" w15:restartNumberingAfterBreak="0">
    <w:nsid w:val="19AC155D"/>
    <w:multiLevelType w:val="multilevel"/>
    <w:tmpl w:val="4B2E9AC0"/>
    <w:lvl w:ilvl="0">
      <w:start w:val="2"/>
      <w:numFmt w:val="decimal"/>
      <w:lvlText w:val="%1"/>
      <w:lvlJc w:val="left"/>
      <w:pPr>
        <w:ind w:left="741" w:hanging="627"/>
      </w:pPr>
      <w:rPr>
        <w:rFonts w:hint="default"/>
        <w:lang w:val="id" w:eastAsia="en-US" w:bidi="ar-SA"/>
      </w:rPr>
    </w:lvl>
    <w:lvl w:ilvl="1">
      <w:start w:val="1"/>
      <w:numFmt w:val="decimal"/>
      <w:lvlText w:val="%1.%2."/>
      <w:lvlJc w:val="left"/>
      <w:pPr>
        <w:ind w:left="741" w:hanging="627"/>
      </w:pPr>
      <w:rPr>
        <w:rFonts w:ascii="Times New Roman" w:eastAsia="Times New Roman" w:hAnsi="Times New Roman" w:cs="Times New Roman" w:hint="default"/>
        <w:b/>
        <w:bCs/>
        <w:i w:val="0"/>
        <w:iCs w:val="0"/>
        <w:spacing w:val="-2"/>
        <w:w w:val="103"/>
        <w:sz w:val="22"/>
        <w:szCs w:val="23"/>
        <w:lang w:val="id" w:eastAsia="en-US" w:bidi="ar-SA"/>
      </w:rPr>
    </w:lvl>
    <w:lvl w:ilvl="2">
      <w:numFmt w:val="bullet"/>
      <w:lvlText w:val="•"/>
      <w:lvlJc w:val="left"/>
      <w:pPr>
        <w:ind w:left="2512" w:hanging="627"/>
      </w:pPr>
      <w:rPr>
        <w:rFonts w:hint="default"/>
        <w:lang w:val="id" w:eastAsia="en-US" w:bidi="ar-SA"/>
      </w:rPr>
    </w:lvl>
    <w:lvl w:ilvl="3">
      <w:numFmt w:val="bullet"/>
      <w:lvlText w:val="•"/>
      <w:lvlJc w:val="left"/>
      <w:pPr>
        <w:ind w:left="3398" w:hanging="627"/>
      </w:pPr>
      <w:rPr>
        <w:rFonts w:hint="default"/>
        <w:lang w:val="id" w:eastAsia="en-US" w:bidi="ar-SA"/>
      </w:rPr>
    </w:lvl>
    <w:lvl w:ilvl="4">
      <w:numFmt w:val="bullet"/>
      <w:lvlText w:val="•"/>
      <w:lvlJc w:val="left"/>
      <w:pPr>
        <w:ind w:left="4284" w:hanging="627"/>
      </w:pPr>
      <w:rPr>
        <w:rFonts w:hint="default"/>
        <w:lang w:val="id" w:eastAsia="en-US" w:bidi="ar-SA"/>
      </w:rPr>
    </w:lvl>
    <w:lvl w:ilvl="5">
      <w:numFmt w:val="bullet"/>
      <w:lvlText w:val="•"/>
      <w:lvlJc w:val="left"/>
      <w:pPr>
        <w:ind w:left="5170" w:hanging="627"/>
      </w:pPr>
      <w:rPr>
        <w:rFonts w:hint="default"/>
        <w:lang w:val="id" w:eastAsia="en-US" w:bidi="ar-SA"/>
      </w:rPr>
    </w:lvl>
    <w:lvl w:ilvl="6">
      <w:numFmt w:val="bullet"/>
      <w:lvlText w:val="•"/>
      <w:lvlJc w:val="left"/>
      <w:pPr>
        <w:ind w:left="6056" w:hanging="627"/>
      </w:pPr>
      <w:rPr>
        <w:rFonts w:hint="default"/>
        <w:lang w:val="id" w:eastAsia="en-US" w:bidi="ar-SA"/>
      </w:rPr>
    </w:lvl>
    <w:lvl w:ilvl="7">
      <w:numFmt w:val="bullet"/>
      <w:lvlText w:val="•"/>
      <w:lvlJc w:val="left"/>
      <w:pPr>
        <w:ind w:left="6942" w:hanging="627"/>
      </w:pPr>
      <w:rPr>
        <w:rFonts w:hint="default"/>
        <w:lang w:val="id" w:eastAsia="en-US" w:bidi="ar-SA"/>
      </w:rPr>
    </w:lvl>
    <w:lvl w:ilvl="8">
      <w:numFmt w:val="bullet"/>
      <w:lvlText w:val="•"/>
      <w:lvlJc w:val="left"/>
      <w:pPr>
        <w:ind w:left="7828" w:hanging="627"/>
      </w:pPr>
      <w:rPr>
        <w:rFonts w:hint="default"/>
        <w:lang w:val="id" w:eastAsia="en-US" w:bidi="ar-SA"/>
      </w:rPr>
    </w:lvl>
  </w:abstractNum>
  <w:abstractNum w:abstractNumId="6" w15:restartNumberingAfterBreak="0">
    <w:nsid w:val="1D3E04D3"/>
    <w:multiLevelType w:val="multilevel"/>
    <w:tmpl w:val="FC26FDA2"/>
    <w:lvl w:ilvl="0">
      <w:start w:val="3"/>
      <w:numFmt w:val="decimal"/>
      <w:lvlText w:val="%1"/>
      <w:lvlJc w:val="left"/>
      <w:pPr>
        <w:ind w:left="1959" w:hanging="541"/>
      </w:pPr>
      <w:rPr>
        <w:rFonts w:hint="default"/>
        <w:lang w:val="id" w:eastAsia="en-US" w:bidi="ar-SA"/>
      </w:rPr>
    </w:lvl>
    <w:lvl w:ilvl="1">
      <w:start w:val="5"/>
      <w:numFmt w:val="decimal"/>
      <w:lvlText w:val="%1.%2"/>
      <w:lvlJc w:val="left"/>
      <w:pPr>
        <w:ind w:left="1959" w:hanging="541"/>
      </w:pPr>
      <w:rPr>
        <w:rFonts w:hint="default"/>
        <w:lang w:val="id" w:eastAsia="en-US" w:bidi="ar-SA"/>
      </w:rPr>
    </w:lvl>
    <w:lvl w:ilvl="2">
      <w:start w:val="1"/>
      <w:numFmt w:val="decimal"/>
      <w:lvlText w:val="%3)"/>
      <w:lvlJc w:val="left"/>
      <w:pPr>
        <w:ind w:left="4369" w:hanging="541"/>
      </w:pPr>
      <w:rPr>
        <w:rFonts w:hint="default"/>
        <w:b/>
        <w:bCs/>
        <w:i w:val="0"/>
        <w:iCs w:val="0"/>
        <w:spacing w:val="-2"/>
        <w:w w:val="103"/>
        <w:sz w:val="24"/>
        <w:szCs w:val="23"/>
        <w:lang w:val="id" w:eastAsia="en-US" w:bidi="ar-SA"/>
      </w:rPr>
    </w:lvl>
    <w:lvl w:ilvl="3">
      <w:start w:val="1"/>
      <w:numFmt w:val="decimal"/>
      <w:lvlText w:val="%4)"/>
      <w:lvlJc w:val="left"/>
      <w:pPr>
        <w:ind w:left="2269" w:hanging="425"/>
      </w:pPr>
      <w:rPr>
        <w:rFonts w:ascii="Times New Roman" w:eastAsia="Times New Roman" w:hAnsi="Times New Roman" w:cs="Times New Roman" w:hint="default"/>
        <w:b w:val="0"/>
        <w:bCs w:val="0"/>
        <w:i w:val="0"/>
        <w:iCs w:val="0"/>
        <w:spacing w:val="0"/>
        <w:w w:val="103"/>
        <w:sz w:val="23"/>
        <w:szCs w:val="23"/>
        <w:lang w:val="id" w:eastAsia="en-US" w:bidi="ar-SA"/>
      </w:rPr>
    </w:lvl>
    <w:lvl w:ilvl="4">
      <w:numFmt w:val="bullet"/>
      <w:lvlText w:val=""/>
      <w:lvlJc w:val="left"/>
      <w:pPr>
        <w:ind w:left="2269" w:hanging="360"/>
      </w:pPr>
      <w:rPr>
        <w:rFonts w:ascii="Symbol" w:eastAsia="Symbol" w:hAnsi="Symbol" w:cs="Symbol" w:hint="default"/>
        <w:b w:val="0"/>
        <w:bCs w:val="0"/>
        <w:i w:val="0"/>
        <w:iCs w:val="0"/>
        <w:spacing w:val="0"/>
        <w:w w:val="103"/>
        <w:sz w:val="23"/>
        <w:szCs w:val="23"/>
        <w:lang w:val="id" w:eastAsia="en-US" w:bidi="ar-SA"/>
      </w:rPr>
    </w:lvl>
    <w:lvl w:ilvl="5">
      <w:numFmt w:val="bullet"/>
      <w:lvlText w:val="•"/>
      <w:lvlJc w:val="left"/>
      <w:pPr>
        <w:ind w:left="5187" w:hanging="360"/>
      </w:pPr>
      <w:rPr>
        <w:rFonts w:hint="default"/>
        <w:lang w:val="id" w:eastAsia="en-US" w:bidi="ar-SA"/>
      </w:rPr>
    </w:lvl>
    <w:lvl w:ilvl="6">
      <w:numFmt w:val="bullet"/>
      <w:lvlText w:val="•"/>
      <w:lvlJc w:val="left"/>
      <w:pPr>
        <w:ind w:left="6163" w:hanging="360"/>
      </w:pPr>
      <w:rPr>
        <w:rFonts w:hint="default"/>
        <w:lang w:val="id" w:eastAsia="en-US" w:bidi="ar-SA"/>
      </w:rPr>
    </w:lvl>
    <w:lvl w:ilvl="7">
      <w:numFmt w:val="bullet"/>
      <w:lvlText w:val="•"/>
      <w:lvlJc w:val="left"/>
      <w:pPr>
        <w:ind w:left="7139" w:hanging="360"/>
      </w:pPr>
      <w:rPr>
        <w:rFonts w:hint="default"/>
        <w:lang w:val="id" w:eastAsia="en-US" w:bidi="ar-SA"/>
      </w:rPr>
    </w:lvl>
    <w:lvl w:ilvl="8">
      <w:numFmt w:val="bullet"/>
      <w:lvlText w:val="•"/>
      <w:lvlJc w:val="left"/>
      <w:pPr>
        <w:ind w:left="8115" w:hanging="360"/>
      </w:pPr>
      <w:rPr>
        <w:rFonts w:hint="default"/>
        <w:lang w:val="id" w:eastAsia="en-US" w:bidi="ar-SA"/>
      </w:rPr>
    </w:lvl>
  </w:abstractNum>
  <w:abstractNum w:abstractNumId="7" w15:restartNumberingAfterBreak="0">
    <w:nsid w:val="1ECA5801"/>
    <w:multiLevelType w:val="hybridMultilevel"/>
    <w:tmpl w:val="EB76A21C"/>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20370859"/>
    <w:multiLevelType w:val="hybridMultilevel"/>
    <w:tmpl w:val="3112E49C"/>
    <w:lvl w:ilvl="0" w:tplc="94C27C4E">
      <w:start w:val="6"/>
      <w:numFmt w:val="decimal"/>
      <w:lvlText w:val="%1)"/>
      <w:lvlJc w:val="left"/>
      <w:pPr>
        <w:ind w:left="3083" w:hanging="389"/>
      </w:pPr>
      <w:rPr>
        <w:rFonts w:hint="default"/>
        <w:b/>
        <w:bCs/>
        <w:i w:val="0"/>
        <w:iCs w:val="0"/>
        <w:spacing w:val="0"/>
        <w:w w:val="103"/>
        <w:sz w:val="24"/>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43EFA"/>
    <w:multiLevelType w:val="multilevel"/>
    <w:tmpl w:val="A7F053E8"/>
    <w:lvl w:ilvl="0">
      <w:start w:val="3"/>
      <w:numFmt w:val="decimal"/>
      <w:lvlText w:val="%1"/>
      <w:lvlJc w:val="left"/>
      <w:pPr>
        <w:ind w:left="2471" w:hanging="418"/>
      </w:pPr>
      <w:rPr>
        <w:rFonts w:hint="default"/>
        <w:lang w:val="id" w:eastAsia="en-US" w:bidi="ar-SA"/>
      </w:rPr>
    </w:lvl>
    <w:lvl w:ilvl="1">
      <w:start w:val="1"/>
      <w:numFmt w:val="decimal"/>
      <w:lvlText w:val="%1.%2."/>
      <w:lvlJc w:val="left"/>
      <w:pPr>
        <w:ind w:left="986" w:hanging="418"/>
      </w:pPr>
      <w:rPr>
        <w:rFonts w:ascii="Arial" w:eastAsia="Times New Roman" w:hAnsi="Arial" w:cs="Arial" w:hint="default"/>
        <w:b w:val="0"/>
        <w:bCs w:val="0"/>
        <w:i w:val="0"/>
        <w:iCs w:val="0"/>
        <w:spacing w:val="-2"/>
        <w:w w:val="103"/>
        <w:sz w:val="22"/>
        <w:szCs w:val="23"/>
        <w:lang w:val="id" w:eastAsia="en-US" w:bidi="ar-SA"/>
      </w:rPr>
    </w:lvl>
    <w:lvl w:ilvl="2">
      <w:numFmt w:val="bullet"/>
      <w:lvlText w:val="•"/>
      <w:lvlJc w:val="left"/>
      <w:pPr>
        <w:ind w:left="3997" w:hanging="418"/>
      </w:pPr>
      <w:rPr>
        <w:rFonts w:hint="default"/>
        <w:lang w:val="id" w:eastAsia="en-US" w:bidi="ar-SA"/>
      </w:rPr>
    </w:lvl>
    <w:lvl w:ilvl="3">
      <w:numFmt w:val="bullet"/>
      <w:lvlText w:val="•"/>
      <w:lvlJc w:val="left"/>
      <w:pPr>
        <w:ind w:left="4756" w:hanging="418"/>
      </w:pPr>
      <w:rPr>
        <w:rFonts w:hint="default"/>
        <w:lang w:val="id" w:eastAsia="en-US" w:bidi="ar-SA"/>
      </w:rPr>
    </w:lvl>
    <w:lvl w:ilvl="4">
      <w:numFmt w:val="bullet"/>
      <w:lvlText w:val="•"/>
      <w:lvlJc w:val="left"/>
      <w:pPr>
        <w:ind w:left="5515" w:hanging="418"/>
      </w:pPr>
      <w:rPr>
        <w:rFonts w:hint="default"/>
        <w:lang w:val="id" w:eastAsia="en-US" w:bidi="ar-SA"/>
      </w:rPr>
    </w:lvl>
    <w:lvl w:ilvl="5">
      <w:numFmt w:val="bullet"/>
      <w:lvlText w:val="•"/>
      <w:lvlJc w:val="left"/>
      <w:pPr>
        <w:ind w:left="6273" w:hanging="418"/>
      </w:pPr>
      <w:rPr>
        <w:rFonts w:hint="default"/>
        <w:lang w:val="id" w:eastAsia="en-US" w:bidi="ar-SA"/>
      </w:rPr>
    </w:lvl>
    <w:lvl w:ilvl="6">
      <w:numFmt w:val="bullet"/>
      <w:lvlText w:val="•"/>
      <w:lvlJc w:val="left"/>
      <w:pPr>
        <w:ind w:left="7032" w:hanging="418"/>
      </w:pPr>
      <w:rPr>
        <w:rFonts w:hint="default"/>
        <w:lang w:val="id" w:eastAsia="en-US" w:bidi="ar-SA"/>
      </w:rPr>
    </w:lvl>
    <w:lvl w:ilvl="7">
      <w:numFmt w:val="bullet"/>
      <w:lvlText w:val="•"/>
      <w:lvlJc w:val="left"/>
      <w:pPr>
        <w:ind w:left="7791" w:hanging="418"/>
      </w:pPr>
      <w:rPr>
        <w:rFonts w:hint="default"/>
        <w:lang w:val="id" w:eastAsia="en-US" w:bidi="ar-SA"/>
      </w:rPr>
    </w:lvl>
    <w:lvl w:ilvl="8">
      <w:numFmt w:val="bullet"/>
      <w:lvlText w:val="•"/>
      <w:lvlJc w:val="left"/>
      <w:pPr>
        <w:ind w:left="8550" w:hanging="418"/>
      </w:pPr>
      <w:rPr>
        <w:rFonts w:hint="default"/>
        <w:lang w:val="id" w:eastAsia="en-US" w:bidi="ar-SA"/>
      </w:rPr>
    </w:lvl>
  </w:abstractNum>
  <w:abstractNum w:abstractNumId="10" w15:restartNumberingAfterBreak="0">
    <w:nsid w:val="2AA83B64"/>
    <w:multiLevelType w:val="hybridMultilevel"/>
    <w:tmpl w:val="3E362150"/>
    <w:lvl w:ilvl="0" w:tplc="653E97E8">
      <w:start w:val="1"/>
      <w:numFmt w:val="lowerLetter"/>
      <w:lvlText w:val="%1."/>
      <w:lvlJc w:val="left"/>
      <w:pPr>
        <w:ind w:left="1916"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240065FE">
      <w:numFmt w:val="bullet"/>
      <w:lvlText w:val="•"/>
      <w:lvlJc w:val="left"/>
      <w:pPr>
        <w:ind w:left="2734" w:hanging="360"/>
      </w:pPr>
      <w:rPr>
        <w:rFonts w:hint="default"/>
        <w:lang w:val="id" w:eastAsia="en-US" w:bidi="ar-SA"/>
      </w:rPr>
    </w:lvl>
    <w:lvl w:ilvl="2" w:tplc="51187886">
      <w:numFmt w:val="bullet"/>
      <w:lvlText w:val="•"/>
      <w:lvlJc w:val="left"/>
      <w:pPr>
        <w:ind w:left="3549" w:hanging="360"/>
      </w:pPr>
      <w:rPr>
        <w:rFonts w:hint="default"/>
        <w:lang w:val="id" w:eastAsia="en-US" w:bidi="ar-SA"/>
      </w:rPr>
    </w:lvl>
    <w:lvl w:ilvl="3" w:tplc="0C5ECA48">
      <w:numFmt w:val="bullet"/>
      <w:lvlText w:val="•"/>
      <w:lvlJc w:val="left"/>
      <w:pPr>
        <w:ind w:left="4364" w:hanging="360"/>
      </w:pPr>
      <w:rPr>
        <w:rFonts w:hint="default"/>
        <w:lang w:val="id" w:eastAsia="en-US" w:bidi="ar-SA"/>
      </w:rPr>
    </w:lvl>
    <w:lvl w:ilvl="4" w:tplc="E870C60A">
      <w:numFmt w:val="bullet"/>
      <w:lvlText w:val="•"/>
      <w:lvlJc w:val="left"/>
      <w:pPr>
        <w:ind w:left="5179" w:hanging="360"/>
      </w:pPr>
      <w:rPr>
        <w:rFonts w:hint="default"/>
        <w:lang w:val="id" w:eastAsia="en-US" w:bidi="ar-SA"/>
      </w:rPr>
    </w:lvl>
    <w:lvl w:ilvl="5" w:tplc="E9365590">
      <w:numFmt w:val="bullet"/>
      <w:lvlText w:val="•"/>
      <w:lvlJc w:val="left"/>
      <w:pPr>
        <w:ind w:left="5993" w:hanging="360"/>
      </w:pPr>
      <w:rPr>
        <w:rFonts w:hint="default"/>
        <w:lang w:val="id" w:eastAsia="en-US" w:bidi="ar-SA"/>
      </w:rPr>
    </w:lvl>
    <w:lvl w:ilvl="6" w:tplc="ED9C0C4A">
      <w:numFmt w:val="bullet"/>
      <w:lvlText w:val="•"/>
      <w:lvlJc w:val="left"/>
      <w:pPr>
        <w:ind w:left="6808" w:hanging="360"/>
      </w:pPr>
      <w:rPr>
        <w:rFonts w:hint="default"/>
        <w:lang w:val="id" w:eastAsia="en-US" w:bidi="ar-SA"/>
      </w:rPr>
    </w:lvl>
    <w:lvl w:ilvl="7" w:tplc="DCA2CFBE">
      <w:numFmt w:val="bullet"/>
      <w:lvlText w:val="•"/>
      <w:lvlJc w:val="left"/>
      <w:pPr>
        <w:ind w:left="7623" w:hanging="360"/>
      </w:pPr>
      <w:rPr>
        <w:rFonts w:hint="default"/>
        <w:lang w:val="id" w:eastAsia="en-US" w:bidi="ar-SA"/>
      </w:rPr>
    </w:lvl>
    <w:lvl w:ilvl="8" w:tplc="68064876">
      <w:numFmt w:val="bullet"/>
      <w:lvlText w:val="•"/>
      <w:lvlJc w:val="left"/>
      <w:pPr>
        <w:ind w:left="8438" w:hanging="360"/>
      </w:pPr>
      <w:rPr>
        <w:rFonts w:hint="default"/>
        <w:lang w:val="id" w:eastAsia="en-US" w:bidi="ar-SA"/>
      </w:rPr>
    </w:lvl>
  </w:abstractNum>
  <w:abstractNum w:abstractNumId="11" w15:restartNumberingAfterBreak="0">
    <w:nsid w:val="2DD200AD"/>
    <w:multiLevelType w:val="multilevel"/>
    <w:tmpl w:val="CA06F1D4"/>
    <w:lvl w:ilvl="0">
      <w:start w:val="1"/>
      <w:numFmt w:val="decimal"/>
      <w:lvlText w:val="%1"/>
      <w:lvlJc w:val="left"/>
      <w:pPr>
        <w:ind w:left="801" w:hanging="627"/>
      </w:pPr>
      <w:rPr>
        <w:rFonts w:hint="default"/>
        <w:lang w:val="id" w:eastAsia="en-US" w:bidi="ar-SA"/>
      </w:rPr>
    </w:lvl>
    <w:lvl w:ilvl="1">
      <w:start w:val="1"/>
      <w:numFmt w:val="decimal"/>
      <w:lvlText w:val="%1.%2."/>
      <w:lvlJc w:val="left"/>
      <w:pPr>
        <w:ind w:left="80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560" w:hanging="627"/>
      </w:pPr>
      <w:rPr>
        <w:rFonts w:hint="default"/>
        <w:lang w:val="id" w:eastAsia="en-US" w:bidi="ar-SA"/>
      </w:rPr>
    </w:lvl>
    <w:lvl w:ilvl="3">
      <w:numFmt w:val="bullet"/>
      <w:lvlText w:val="•"/>
      <w:lvlJc w:val="left"/>
      <w:pPr>
        <w:ind w:left="3440" w:hanging="627"/>
      </w:pPr>
      <w:rPr>
        <w:rFonts w:hint="default"/>
        <w:lang w:val="id" w:eastAsia="en-US" w:bidi="ar-SA"/>
      </w:rPr>
    </w:lvl>
    <w:lvl w:ilvl="4">
      <w:numFmt w:val="bullet"/>
      <w:lvlText w:val="•"/>
      <w:lvlJc w:val="left"/>
      <w:pPr>
        <w:ind w:left="4320" w:hanging="627"/>
      </w:pPr>
      <w:rPr>
        <w:rFonts w:hint="default"/>
        <w:lang w:val="id" w:eastAsia="en-US" w:bidi="ar-SA"/>
      </w:rPr>
    </w:lvl>
    <w:lvl w:ilvl="5">
      <w:numFmt w:val="bullet"/>
      <w:lvlText w:val="•"/>
      <w:lvlJc w:val="left"/>
      <w:pPr>
        <w:ind w:left="5200" w:hanging="627"/>
      </w:pPr>
      <w:rPr>
        <w:rFonts w:hint="default"/>
        <w:lang w:val="id" w:eastAsia="en-US" w:bidi="ar-SA"/>
      </w:rPr>
    </w:lvl>
    <w:lvl w:ilvl="6">
      <w:numFmt w:val="bullet"/>
      <w:lvlText w:val="•"/>
      <w:lvlJc w:val="left"/>
      <w:pPr>
        <w:ind w:left="6080" w:hanging="627"/>
      </w:pPr>
      <w:rPr>
        <w:rFonts w:hint="default"/>
        <w:lang w:val="id" w:eastAsia="en-US" w:bidi="ar-SA"/>
      </w:rPr>
    </w:lvl>
    <w:lvl w:ilvl="7">
      <w:numFmt w:val="bullet"/>
      <w:lvlText w:val="•"/>
      <w:lvlJc w:val="left"/>
      <w:pPr>
        <w:ind w:left="6960" w:hanging="627"/>
      </w:pPr>
      <w:rPr>
        <w:rFonts w:hint="default"/>
        <w:lang w:val="id" w:eastAsia="en-US" w:bidi="ar-SA"/>
      </w:rPr>
    </w:lvl>
    <w:lvl w:ilvl="8">
      <w:numFmt w:val="bullet"/>
      <w:lvlText w:val="•"/>
      <w:lvlJc w:val="left"/>
      <w:pPr>
        <w:ind w:left="7840" w:hanging="627"/>
      </w:pPr>
      <w:rPr>
        <w:rFonts w:hint="default"/>
        <w:lang w:val="id" w:eastAsia="en-US" w:bidi="ar-SA"/>
      </w:rPr>
    </w:lvl>
  </w:abstractNum>
  <w:abstractNum w:abstractNumId="12" w15:restartNumberingAfterBreak="0">
    <w:nsid w:val="2E4246FF"/>
    <w:multiLevelType w:val="multilevel"/>
    <w:tmpl w:val="C9684396"/>
    <w:lvl w:ilvl="0">
      <w:start w:val="1"/>
      <w:numFmt w:val="decimal"/>
      <w:lvlText w:val="%1.)"/>
      <w:lvlJc w:val="left"/>
      <w:pPr>
        <w:ind w:left="1556" w:hanging="498"/>
      </w:pPr>
      <w:rPr>
        <w:rFonts w:ascii="Arial" w:eastAsia="Times New Roman" w:hAnsi="Arial" w:cs="Arial" w:hint="default"/>
        <w:b w:val="0"/>
        <w:bCs w:val="0"/>
        <w:i w:val="0"/>
        <w:iCs w:val="0"/>
        <w:spacing w:val="-2"/>
        <w:w w:val="103"/>
        <w:sz w:val="22"/>
        <w:szCs w:val="23"/>
        <w:lang w:val="id" w:eastAsia="en-US" w:bidi="ar-SA"/>
      </w:rPr>
    </w:lvl>
    <w:lvl w:ilvl="1">
      <w:start w:val="1"/>
      <w:numFmt w:val="decimal"/>
      <w:lvlText w:val="%1.%2"/>
      <w:lvlJc w:val="left"/>
      <w:pPr>
        <w:ind w:left="1349" w:hanging="498"/>
      </w:pPr>
      <w:rPr>
        <w:rFonts w:ascii="Arial" w:eastAsia="Times New Roman" w:hAnsi="Arial" w:cs="Arial" w:hint="default"/>
        <w:b w:val="0"/>
        <w:bCs w:val="0"/>
        <w:i w:val="0"/>
        <w:iCs w:val="0"/>
        <w:spacing w:val="-2"/>
        <w:w w:val="103"/>
        <w:sz w:val="22"/>
        <w:szCs w:val="23"/>
        <w:lang w:val="id" w:eastAsia="en-US" w:bidi="ar-SA"/>
      </w:rPr>
    </w:lvl>
    <w:lvl w:ilvl="2">
      <w:numFmt w:val="bullet"/>
      <w:lvlText w:val="•"/>
      <w:lvlJc w:val="left"/>
      <w:pPr>
        <w:ind w:left="3394" w:hanging="498"/>
      </w:pPr>
      <w:rPr>
        <w:rFonts w:hint="default"/>
        <w:lang w:val="id" w:eastAsia="en-US" w:bidi="ar-SA"/>
      </w:rPr>
    </w:lvl>
    <w:lvl w:ilvl="3">
      <w:numFmt w:val="bullet"/>
      <w:lvlText w:val="•"/>
      <w:lvlJc w:val="left"/>
      <w:pPr>
        <w:ind w:left="4228" w:hanging="498"/>
      </w:pPr>
      <w:rPr>
        <w:rFonts w:hint="default"/>
        <w:lang w:val="id" w:eastAsia="en-US" w:bidi="ar-SA"/>
      </w:rPr>
    </w:lvl>
    <w:lvl w:ilvl="4">
      <w:numFmt w:val="bullet"/>
      <w:lvlText w:val="•"/>
      <w:lvlJc w:val="left"/>
      <w:pPr>
        <w:ind w:left="5062" w:hanging="498"/>
      </w:pPr>
      <w:rPr>
        <w:rFonts w:hint="default"/>
        <w:lang w:val="id" w:eastAsia="en-US" w:bidi="ar-SA"/>
      </w:rPr>
    </w:lvl>
    <w:lvl w:ilvl="5">
      <w:numFmt w:val="bullet"/>
      <w:lvlText w:val="•"/>
      <w:lvlJc w:val="left"/>
      <w:pPr>
        <w:ind w:left="5896" w:hanging="498"/>
      </w:pPr>
      <w:rPr>
        <w:rFonts w:hint="default"/>
        <w:lang w:val="id" w:eastAsia="en-US" w:bidi="ar-SA"/>
      </w:rPr>
    </w:lvl>
    <w:lvl w:ilvl="6">
      <w:numFmt w:val="bullet"/>
      <w:lvlText w:val="•"/>
      <w:lvlJc w:val="left"/>
      <w:pPr>
        <w:ind w:left="6731" w:hanging="498"/>
      </w:pPr>
      <w:rPr>
        <w:rFonts w:hint="default"/>
        <w:lang w:val="id" w:eastAsia="en-US" w:bidi="ar-SA"/>
      </w:rPr>
    </w:lvl>
    <w:lvl w:ilvl="7">
      <w:numFmt w:val="bullet"/>
      <w:lvlText w:val="•"/>
      <w:lvlJc w:val="left"/>
      <w:pPr>
        <w:ind w:left="7565" w:hanging="498"/>
      </w:pPr>
      <w:rPr>
        <w:rFonts w:hint="default"/>
        <w:lang w:val="id" w:eastAsia="en-US" w:bidi="ar-SA"/>
      </w:rPr>
    </w:lvl>
    <w:lvl w:ilvl="8">
      <w:numFmt w:val="bullet"/>
      <w:lvlText w:val="•"/>
      <w:lvlJc w:val="left"/>
      <w:pPr>
        <w:ind w:left="8399" w:hanging="498"/>
      </w:pPr>
      <w:rPr>
        <w:rFonts w:hint="default"/>
        <w:lang w:val="id" w:eastAsia="en-US" w:bidi="ar-SA"/>
      </w:rPr>
    </w:lvl>
  </w:abstractNum>
  <w:abstractNum w:abstractNumId="13" w15:restartNumberingAfterBreak="0">
    <w:nsid w:val="2E5417FF"/>
    <w:multiLevelType w:val="multilevel"/>
    <w:tmpl w:val="DA022B12"/>
    <w:lvl w:ilvl="0">
      <w:start w:val="3"/>
      <w:numFmt w:val="decimal"/>
      <w:lvlText w:val="%1"/>
      <w:lvlJc w:val="left"/>
      <w:pPr>
        <w:ind w:left="523" w:hanging="360"/>
      </w:pPr>
      <w:rPr>
        <w:rFonts w:hint="default"/>
        <w:lang w:val="id" w:eastAsia="en-US" w:bidi="ar-SA"/>
      </w:rPr>
    </w:lvl>
    <w:lvl w:ilvl="1">
      <w:start w:val="1"/>
      <w:numFmt w:val="decimal"/>
      <w:lvlText w:val="%1.%2"/>
      <w:lvlJc w:val="left"/>
      <w:pPr>
        <w:ind w:left="523" w:hanging="360"/>
      </w:pPr>
      <w:rPr>
        <w:rFonts w:ascii="Times New Roman" w:eastAsia="Times New Roman" w:hAnsi="Times New Roman" w:cs="Times New Roman" w:hint="default"/>
        <w:b/>
        <w:bCs/>
        <w:i w:val="0"/>
        <w:iCs w:val="0"/>
        <w:spacing w:val="-2"/>
        <w:w w:val="103"/>
        <w:sz w:val="24"/>
        <w:szCs w:val="24"/>
        <w:lang w:val="id" w:eastAsia="en-US" w:bidi="ar-SA"/>
      </w:rPr>
    </w:lvl>
    <w:lvl w:ilvl="2">
      <w:numFmt w:val="bullet"/>
      <w:lvlText w:val="•"/>
      <w:lvlJc w:val="left"/>
      <w:pPr>
        <w:ind w:left="2204" w:hanging="360"/>
      </w:pPr>
      <w:rPr>
        <w:rFonts w:hint="default"/>
        <w:lang w:val="id" w:eastAsia="en-US" w:bidi="ar-SA"/>
      </w:rPr>
    </w:lvl>
    <w:lvl w:ilvl="3">
      <w:numFmt w:val="bullet"/>
      <w:lvlText w:val="•"/>
      <w:lvlJc w:val="left"/>
      <w:pPr>
        <w:ind w:left="3046" w:hanging="360"/>
      </w:pPr>
      <w:rPr>
        <w:rFonts w:hint="default"/>
        <w:lang w:val="id" w:eastAsia="en-US" w:bidi="ar-SA"/>
      </w:rPr>
    </w:lvl>
    <w:lvl w:ilvl="4">
      <w:numFmt w:val="bullet"/>
      <w:lvlText w:val="•"/>
      <w:lvlJc w:val="left"/>
      <w:pPr>
        <w:ind w:left="3888" w:hanging="360"/>
      </w:pPr>
      <w:rPr>
        <w:rFonts w:hint="default"/>
        <w:lang w:val="id" w:eastAsia="en-US" w:bidi="ar-SA"/>
      </w:rPr>
    </w:lvl>
    <w:lvl w:ilvl="5">
      <w:numFmt w:val="bullet"/>
      <w:lvlText w:val="•"/>
      <w:lvlJc w:val="left"/>
      <w:pPr>
        <w:ind w:left="4730" w:hanging="360"/>
      </w:pPr>
      <w:rPr>
        <w:rFonts w:hint="default"/>
        <w:lang w:val="id" w:eastAsia="en-US" w:bidi="ar-SA"/>
      </w:rPr>
    </w:lvl>
    <w:lvl w:ilvl="6">
      <w:numFmt w:val="bullet"/>
      <w:lvlText w:val="•"/>
      <w:lvlJc w:val="left"/>
      <w:pPr>
        <w:ind w:left="5572" w:hanging="360"/>
      </w:pPr>
      <w:rPr>
        <w:rFonts w:hint="default"/>
        <w:lang w:val="id" w:eastAsia="en-US" w:bidi="ar-SA"/>
      </w:rPr>
    </w:lvl>
    <w:lvl w:ilvl="7">
      <w:numFmt w:val="bullet"/>
      <w:lvlText w:val="•"/>
      <w:lvlJc w:val="left"/>
      <w:pPr>
        <w:ind w:left="6414" w:hanging="360"/>
      </w:pPr>
      <w:rPr>
        <w:rFonts w:hint="default"/>
        <w:lang w:val="id" w:eastAsia="en-US" w:bidi="ar-SA"/>
      </w:rPr>
    </w:lvl>
    <w:lvl w:ilvl="8">
      <w:numFmt w:val="bullet"/>
      <w:lvlText w:val="•"/>
      <w:lvlJc w:val="left"/>
      <w:pPr>
        <w:ind w:left="7256" w:hanging="360"/>
      </w:pPr>
      <w:rPr>
        <w:rFonts w:hint="default"/>
        <w:lang w:val="id" w:eastAsia="en-US" w:bidi="ar-SA"/>
      </w:rPr>
    </w:lvl>
  </w:abstractNum>
  <w:abstractNum w:abstractNumId="14" w15:restartNumberingAfterBreak="0">
    <w:nsid w:val="2EA8151D"/>
    <w:multiLevelType w:val="hybridMultilevel"/>
    <w:tmpl w:val="A9EC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066E4"/>
    <w:multiLevelType w:val="multilevel"/>
    <w:tmpl w:val="264825A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217471E"/>
    <w:multiLevelType w:val="multilevel"/>
    <w:tmpl w:val="244E3DA2"/>
    <w:lvl w:ilvl="0">
      <w:start w:val="3"/>
      <w:numFmt w:val="decimal"/>
      <w:lvlText w:val="%1"/>
      <w:lvlJc w:val="left"/>
      <w:pPr>
        <w:ind w:left="660" w:hanging="660"/>
      </w:pPr>
      <w:rPr>
        <w:rFonts w:hint="default"/>
        <w:w w:val="105"/>
      </w:rPr>
    </w:lvl>
    <w:lvl w:ilvl="1">
      <w:start w:val="2"/>
      <w:numFmt w:val="decimal"/>
      <w:lvlText w:val="%1.%2"/>
      <w:lvlJc w:val="left"/>
      <w:pPr>
        <w:ind w:left="660" w:hanging="6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7" w15:restartNumberingAfterBreak="0">
    <w:nsid w:val="344F0529"/>
    <w:multiLevelType w:val="multilevel"/>
    <w:tmpl w:val="FEFCCC54"/>
    <w:lvl w:ilvl="0">
      <w:start w:val="3"/>
      <w:numFmt w:val="decimal"/>
      <w:lvlText w:val="%1"/>
      <w:lvlJc w:val="left"/>
      <w:pPr>
        <w:ind w:left="1959" w:hanging="541"/>
      </w:pPr>
      <w:rPr>
        <w:rFonts w:hint="default"/>
      </w:rPr>
    </w:lvl>
    <w:lvl w:ilvl="1">
      <w:start w:val="7"/>
      <w:numFmt w:val="decimal"/>
      <w:lvlText w:val="%1.%2"/>
      <w:lvlJc w:val="left"/>
      <w:pPr>
        <w:ind w:left="1959" w:hanging="541"/>
      </w:pPr>
      <w:rPr>
        <w:rFonts w:hint="default"/>
      </w:rPr>
    </w:lvl>
    <w:lvl w:ilvl="2">
      <w:start w:val="5"/>
      <w:numFmt w:val="decimal"/>
      <w:lvlText w:val="%3)"/>
      <w:lvlJc w:val="left"/>
      <w:pPr>
        <w:ind w:left="4369" w:hanging="541"/>
      </w:pPr>
      <w:rPr>
        <w:rFonts w:hint="default"/>
        <w:b/>
        <w:bCs/>
        <w:i w:val="0"/>
        <w:iCs w:val="0"/>
        <w:spacing w:val="-2"/>
        <w:w w:val="103"/>
        <w:sz w:val="24"/>
        <w:szCs w:val="23"/>
      </w:rPr>
    </w:lvl>
    <w:lvl w:ilvl="3">
      <w:start w:val="1"/>
      <w:numFmt w:val="decimal"/>
      <w:lvlText w:val="%4)"/>
      <w:lvlJc w:val="left"/>
      <w:pPr>
        <w:ind w:left="2269" w:hanging="425"/>
      </w:pPr>
      <w:rPr>
        <w:rFonts w:ascii="Times New Roman" w:eastAsia="Times New Roman" w:hAnsi="Times New Roman" w:cs="Times New Roman" w:hint="default"/>
        <w:b w:val="0"/>
        <w:bCs w:val="0"/>
        <w:i w:val="0"/>
        <w:iCs w:val="0"/>
        <w:spacing w:val="0"/>
        <w:w w:val="103"/>
        <w:sz w:val="23"/>
        <w:szCs w:val="23"/>
      </w:rPr>
    </w:lvl>
    <w:lvl w:ilvl="4">
      <w:numFmt w:val="bullet"/>
      <w:lvlText w:val=""/>
      <w:lvlJc w:val="left"/>
      <w:pPr>
        <w:ind w:left="2269" w:hanging="360"/>
      </w:pPr>
      <w:rPr>
        <w:rFonts w:ascii="Symbol" w:eastAsia="Symbol" w:hAnsi="Symbol" w:cs="Symbol" w:hint="default"/>
        <w:b w:val="0"/>
        <w:bCs w:val="0"/>
        <w:i w:val="0"/>
        <w:iCs w:val="0"/>
        <w:spacing w:val="0"/>
        <w:w w:val="103"/>
        <w:sz w:val="23"/>
        <w:szCs w:val="23"/>
      </w:rPr>
    </w:lvl>
    <w:lvl w:ilvl="5">
      <w:numFmt w:val="bullet"/>
      <w:lvlText w:val="•"/>
      <w:lvlJc w:val="left"/>
      <w:pPr>
        <w:ind w:left="5187" w:hanging="360"/>
      </w:pPr>
      <w:rPr>
        <w:rFonts w:hint="default"/>
      </w:rPr>
    </w:lvl>
    <w:lvl w:ilvl="6">
      <w:numFmt w:val="bullet"/>
      <w:lvlText w:val="•"/>
      <w:lvlJc w:val="left"/>
      <w:pPr>
        <w:ind w:left="6163" w:hanging="360"/>
      </w:pPr>
      <w:rPr>
        <w:rFonts w:hint="default"/>
      </w:rPr>
    </w:lvl>
    <w:lvl w:ilvl="7">
      <w:numFmt w:val="bullet"/>
      <w:lvlText w:val="•"/>
      <w:lvlJc w:val="left"/>
      <w:pPr>
        <w:ind w:left="7139" w:hanging="360"/>
      </w:pPr>
      <w:rPr>
        <w:rFonts w:hint="default"/>
      </w:rPr>
    </w:lvl>
    <w:lvl w:ilvl="8">
      <w:numFmt w:val="bullet"/>
      <w:lvlText w:val="•"/>
      <w:lvlJc w:val="left"/>
      <w:pPr>
        <w:ind w:left="8115" w:hanging="360"/>
      </w:pPr>
      <w:rPr>
        <w:rFonts w:hint="default"/>
      </w:rPr>
    </w:lvl>
  </w:abstractNum>
  <w:abstractNum w:abstractNumId="18" w15:restartNumberingAfterBreak="0">
    <w:nsid w:val="38AB4030"/>
    <w:multiLevelType w:val="multilevel"/>
    <w:tmpl w:val="8A4024A4"/>
    <w:lvl w:ilvl="0">
      <w:start w:val="3"/>
      <w:numFmt w:val="decimal"/>
      <w:lvlText w:val="%1"/>
      <w:lvlJc w:val="left"/>
      <w:pPr>
        <w:ind w:left="660" w:hanging="660"/>
      </w:pPr>
      <w:rPr>
        <w:rFonts w:hint="default"/>
        <w:w w:val="105"/>
      </w:rPr>
    </w:lvl>
    <w:lvl w:ilvl="1">
      <w:start w:val="2"/>
      <w:numFmt w:val="decimal"/>
      <w:lvlText w:val="%1.%2"/>
      <w:lvlJc w:val="left"/>
      <w:pPr>
        <w:ind w:left="1226" w:hanging="660"/>
      </w:pPr>
      <w:rPr>
        <w:rFonts w:hint="default"/>
        <w:w w:val="105"/>
      </w:rPr>
    </w:lvl>
    <w:lvl w:ilvl="2">
      <w:start w:val="2"/>
      <w:numFmt w:val="decimal"/>
      <w:lvlText w:val="%1.%2.%3"/>
      <w:lvlJc w:val="left"/>
      <w:pPr>
        <w:ind w:left="1852" w:hanging="720"/>
      </w:pPr>
      <w:rPr>
        <w:rFonts w:hint="default"/>
        <w:w w:val="105"/>
      </w:rPr>
    </w:lvl>
    <w:lvl w:ilvl="3">
      <w:start w:val="2"/>
      <w:numFmt w:val="decimal"/>
      <w:lvlText w:val="%1.%2.%3.%4"/>
      <w:lvlJc w:val="left"/>
      <w:pPr>
        <w:ind w:left="2418" w:hanging="720"/>
      </w:pPr>
      <w:rPr>
        <w:rFonts w:hint="default"/>
        <w:w w:val="105"/>
      </w:rPr>
    </w:lvl>
    <w:lvl w:ilvl="4">
      <w:start w:val="1"/>
      <w:numFmt w:val="decimal"/>
      <w:lvlText w:val="%1.%2.%3.%4.%5"/>
      <w:lvlJc w:val="left"/>
      <w:pPr>
        <w:ind w:left="3344" w:hanging="1080"/>
      </w:pPr>
      <w:rPr>
        <w:rFonts w:hint="default"/>
        <w:w w:val="105"/>
      </w:rPr>
    </w:lvl>
    <w:lvl w:ilvl="5">
      <w:start w:val="1"/>
      <w:numFmt w:val="decimal"/>
      <w:lvlText w:val="%1.%2.%3.%4.%5.%6"/>
      <w:lvlJc w:val="left"/>
      <w:pPr>
        <w:ind w:left="3910" w:hanging="1080"/>
      </w:pPr>
      <w:rPr>
        <w:rFonts w:hint="default"/>
        <w:w w:val="105"/>
      </w:rPr>
    </w:lvl>
    <w:lvl w:ilvl="6">
      <w:start w:val="1"/>
      <w:numFmt w:val="decimal"/>
      <w:lvlText w:val="%1.%2.%3.%4.%5.%6.%7"/>
      <w:lvlJc w:val="left"/>
      <w:pPr>
        <w:ind w:left="4836" w:hanging="1440"/>
      </w:pPr>
      <w:rPr>
        <w:rFonts w:hint="default"/>
        <w:w w:val="105"/>
      </w:rPr>
    </w:lvl>
    <w:lvl w:ilvl="7">
      <w:start w:val="1"/>
      <w:numFmt w:val="decimal"/>
      <w:lvlText w:val="%1.%2.%3.%4.%5.%6.%7.%8"/>
      <w:lvlJc w:val="left"/>
      <w:pPr>
        <w:ind w:left="5402" w:hanging="1440"/>
      </w:pPr>
      <w:rPr>
        <w:rFonts w:hint="default"/>
        <w:w w:val="105"/>
      </w:rPr>
    </w:lvl>
    <w:lvl w:ilvl="8">
      <w:start w:val="1"/>
      <w:numFmt w:val="decimal"/>
      <w:lvlText w:val="%1.%2.%3.%4.%5.%6.%7.%8.%9"/>
      <w:lvlJc w:val="left"/>
      <w:pPr>
        <w:ind w:left="6328" w:hanging="1800"/>
      </w:pPr>
      <w:rPr>
        <w:rFonts w:hint="default"/>
        <w:w w:val="105"/>
      </w:rPr>
    </w:lvl>
  </w:abstractNum>
  <w:abstractNum w:abstractNumId="19" w15:restartNumberingAfterBreak="0">
    <w:nsid w:val="397167A6"/>
    <w:multiLevelType w:val="hybridMultilevel"/>
    <w:tmpl w:val="B06A5A3A"/>
    <w:lvl w:ilvl="0" w:tplc="E1449840">
      <w:start w:val="1"/>
      <w:numFmt w:val="decimal"/>
      <w:lvlText w:val="%1."/>
      <w:lvlJc w:val="left"/>
      <w:pPr>
        <w:ind w:left="643" w:hanging="360"/>
      </w:pPr>
      <w:rPr>
        <w:sz w:val="20"/>
        <w:szCs w:val="16"/>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3B5C7CB8"/>
    <w:multiLevelType w:val="hybridMultilevel"/>
    <w:tmpl w:val="EAF4145C"/>
    <w:lvl w:ilvl="0" w:tplc="95928D32">
      <w:start w:val="2"/>
      <w:numFmt w:val="decimal"/>
      <w:lvlText w:val="%1)"/>
      <w:lvlJc w:val="left"/>
      <w:pPr>
        <w:ind w:left="3083" w:hanging="389"/>
      </w:pPr>
      <w:rPr>
        <w:rFonts w:hint="default"/>
        <w:b/>
        <w:bCs/>
        <w:i w:val="0"/>
        <w:iCs w:val="0"/>
        <w:spacing w:val="0"/>
        <w:w w:val="103"/>
        <w:sz w:val="24"/>
        <w:szCs w:val="23"/>
      </w:rPr>
    </w:lvl>
    <w:lvl w:ilvl="1" w:tplc="04090019" w:tentative="1">
      <w:start w:val="1"/>
      <w:numFmt w:val="lowerLetter"/>
      <w:lvlText w:val="%2."/>
      <w:lvlJc w:val="left"/>
      <w:pPr>
        <w:ind w:left="3851" w:hanging="360"/>
      </w:pPr>
    </w:lvl>
    <w:lvl w:ilvl="2" w:tplc="0409001B" w:tentative="1">
      <w:start w:val="1"/>
      <w:numFmt w:val="lowerRoman"/>
      <w:lvlText w:val="%3."/>
      <w:lvlJc w:val="right"/>
      <w:pPr>
        <w:ind w:left="4571" w:hanging="180"/>
      </w:pPr>
    </w:lvl>
    <w:lvl w:ilvl="3" w:tplc="0409000F" w:tentative="1">
      <w:start w:val="1"/>
      <w:numFmt w:val="decimal"/>
      <w:lvlText w:val="%4."/>
      <w:lvlJc w:val="left"/>
      <w:pPr>
        <w:ind w:left="5291" w:hanging="360"/>
      </w:pPr>
    </w:lvl>
    <w:lvl w:ilvl="4" w:tplc="04090019" w:tentative="1">
      <w:start w:val="1"/>
      <w:numFmt w:val="lowerLetter"/>
      <w:lvlText w:val="%5."/>
      <w:lvlJc w:val="left"/>
      <w:pPr>
        <w:ind w:left="6011" w:hanging="360"/>
      </w:pPr>
    </w:lvl>
    <w:lvl w:ilvl="5" w:tplc="0409001B" w:tentative="1">
      <w:start w:val="1"/>
      <w:numFmt w:val="lowerRoman"/>
      <w:lvlText w:val="%6."/>
      <w:lvlJc w:val="right"/>
      <w:pPr>
        <w:ind w:left="6731" w:hanging="180"/>
      </w:pPr>
    </w:lvl>
    <w:lvl w:ilvl="6" w:tplc="0409000F" w:tentative="1">
      <w:start w:val="1"/>
      <w:numFmt w:val="decimal"/>
      <w:lvlText w:val="%7."/>
      <w:lvlJc w:val="left"/>
      <w:pPr>
        <w:ind w:left="7451" w:hanging="360"/>
      </w:pPr>
    </w:lvl>
    <w:lvl w:ilvl="7" w:tplc="04090019" w:tentative="1">
      <w:start w:val="1"/>
      <w:numFmt w:val="lowerLetter"/>
      <w:lvlText w:val="%8."/>
      <w:lvlJc w:val="left"/>
      <w:pPr>
        <w:ind w:left="8171" w:hanging="360"/>
      </w:pPr>
    </w:lvl>
    <w:lvl w:ilvl="8" w:tplc="0409001B" w:tentative="1">
      <w:start w:val="1"/>
      <w:numFmt w:val="lowerRoman"/>
      <w:lvlText w:val="%9."/>
      <w:lvlJc w:val="right"/>
      <w:pPr>
        <w:ind w:left="8891" w:hanging="180"/>
      </w:pPr>
    </w:lvl>
  </w:abstractNum>
  <w:abstractNum w:abstractNumId="21" w15:restartNumberingAfterBreak="0">
    <w:nsid w:val="3B65507E"/>
    <w:multiLevelType w:val="hybridMultilevel"/>
    <w:tmpl w:val="13AE403A"/>
    <w:lvl w:ilvl="0" w:tplc="1E8E7D92">
      <w:start w:val="1"/>
      <w:numFmt w:val="decimal"/>
      <w:lvlText w:val="%1."/>
      <w:lvlJc w:val="left"/>
      <w:pPr>
        <w:ind w:left="643" w:hanging="360"/>
      </w:pPr>
      <w:rPr>
        <w:sz w:val="24"/>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3FDA4A4B"/>
    <w:multiLevelType w:val="multilevel"/>
    <w:tmpl w:val="277C1730"/>
    <w:lvl w:ilvl="0">
      <w:start w:val="3"/>
      <w:numFmt w:val="decimal"/>
      <w:lvlText w:val="%1"/>
      <w:lvlJc w:val="left"/>
      <w:pPr>
        <w:ind w:left="1866" w:hanging="807"/>
      </w:pPr>
      <w:rPr>
        <w:rFonts w:hint="default"/>
        <w:lang w:val="id" w:eastAsia="en-US" w:bidi="ar-SA"/>
      </w:rPr>
    </w:lvl>
    <w:lvl w:ilvl="1">
      <w:start w:val="6"/>
      <w:numFmt w:val="decimal"/>
      <w:lvlText w:val="%1.%2"/>
      <w:lvlJc w:val="left"/>
      <w:pPr>
        <w:ind w:left="1866" w:hanging="807"/>
      </w:pPr>
      <w:rPr>
        <w:rFonts w:hint="default"/>
        <w:lang w:val="id" w:eastAsia="en-US" w:bidi="ar-SA"/>
      </w:rPr>
    </w:lvl>
    <w:lvl w:ilvl="2">
      <w:start w:val="1"/>
      <w:numFmt w:val="decimal"/>
      <w:lvlText w:val="%1.%2.%3"/>
      <w:lvlJc w:val="left"/>
      <w:pPr>
        <w:ind w:left="1866" w:hanging="807"/>
      </w:pPr>
      <w:rPr>
        <w:rFonts w:ascii="Times New Roman" w:eastAsia="Times New Roman" w:hAnsi="Times New Roman" w:cs="Times New Roman" w:hint="default"/>
        <w:b/>
        <w:bCs/>
        <w:i w:val="0"/>
        <w:iCs w:val="0"/>
        <w:spacing w:val="-2"/>
        <w:w w:val="103"/>
        <w:sz w:val="24"/>
        <w:szCs w:val="23"/>
        <w:lang w:val="id" w:eastAsia="en-US" w:bidi="ar-SA"/>
      </w:rPr>
    </w:lvl>
    <w:lvl w:ilvl="3">
      <w:numFmt w:val="bullet"/>
      <w:lvlText w:val="•"/>
      <w:lvlJc w:val="left"/>
      <w:pPr>
        <w:ind w:left="4322" w:hanging="807"/>
      </w:pPr>
      <w:rPr>
        <w:rFonts w:hint="default"/>
        <w:lang w:val="id" w:eastAsia="en-US" w:bidi="ar-SA"/>
      </w:rPr>
    </w:lvl>
    <w:lvl w:ilvl="4">
      <w:numFmt w:val="bullet"/>
      <w:lvlText w:val="•"/>
      <w:lvlJc w:val="left"/>
      <w:pPr>
        <w:ind w:left="5143" w:hanging="807"/>
      </w:pPr>
      <w:rPr>
        <w:rFonts w:hint="default"/>
        <w:lang w:val="id" w:eastAsia="en-US" w:bidi="ar-SA"/>
      </w:rPr>
    </w:lvl>
    <w:lvl w:ilvl="5">
      <w:numFmt w:val="bullet"/>
      <w:lvlText w:val="•"/>
      <w:lvlJc w:val="left"/>
      <w:pPr>
        <w:ind w:left="5963" w:hanging="807"/>
      </w:pPr>
      <w:rPr>
        <w:rFonts w:hint="default"/>
        <w:lang w:val="id" w:eastAsia="en-US" w:bidi="ar-SA"/>
      </w:rPr>
    </w:lvl>
    <w:lvl w:ilvl="6">
      <w:numFmt w:val="bullet"/>
      <w:lvlText w:val="•"/>
      <w:lvlJc w:val="left"/>
      <w:pPr>
        <w:ind w:left="6784" w:hanging="807"/>
      </w:pPr>
      <w:rPr>
        <w:rFonts w:hint="default"/>
        <w:lang w:val="id" w:eastAsia="en-US" w:bidi="ar-SA"/>
      </w:rPr>
    </w:lvl>
    <w:lvl w:ilvl="7">
      <w:numFmt w:val="bullet"/>
      <w:lvlText w:val="•"/>
      <w:lvlJc w:val="left"/>
      <w:pPr>
        <w:ind w:left="7605" w:hanging="807"/>
      </w:pPr>
      <w:rPr>
        <w:rFonts w:hint="default"/>
        <w:lang w:val="id" w:eastAsia="en-US" w:bidi="ar-SA"/>
      </w:rPr>
    </w:lvl>
    <w:lvl w:ilvl="8">
      <w:numFmt w:val="bullet"/>
      <w:lvlText w:val="•"/>
      <w:lvlJc w:val="left"/>
      <w:pPr>
        <w:ind w:left="8426" w:hanging="807"/>
      </w:pPr>
      <w:rPr>
        <w:rFonts w:hint="default"/>
        <w:lang w:val="id" w:eastAsia="en-US" w:bidi="ar-SA"/>
      </w:rPr>
    </w:lvl>
  </w:abstractNum>
  <w:abstractNum w:abstractNumId="23" w15:restartNumberingAfterBreak="0">
    <w:nsid w:val="47FF418A"/>
    <w:multiLevelType w:val="multilevel"/>
    <w:tmpl w:val="0B3EA8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F51FE5"/>
    <w:multiLevelType w:val="hybridMultilevel"/>
    <w:tmpl w:val="4558CDB2"/>
    <w:lvl w:ilvl="0" w:tplc="205A9A26">
      <w:start w:val="1"/>
      <w:numFmt w:val="decimal"/>
      <w:lvlText w:val="%1."/>
      <w:lvlJc w:val="left"/>
      <w:pPr>
        <w:ind w:left="643"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513B1684"/>
    <w:multiLevelType w:val="multilevel"/>
    <w:tmpl w:val="017E7D84"/>
    <w:lvl w:ilvl="0">
      <w:start w:val="3"/>
      <w:numFmt w:val="decimal"/>
      <w:lvlText w:val="%1"/>
      <w:lvlJc w:val="left"/>
      <w:pPr>
        <w:ind w:left="660" w:hanging="660"/>
      </w:pPr>
      <w:rPr>
        <w:rFonts w:hint="default"/>
        <w:w w:val="105"/>
      </w:rPr>
    </w:lvl>
    <w:lvl w:ilvl="1">
      <w:start w:val="5"/>
      <w:numFmt w:val="decimal"/>
      <w:lvlText w:val="%1.%2"/>
      <w:lvlJc w:val="left"/>
      <w:pPr>
        <w:ind w:left="660" w:hanging="6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6" w15:restartNumberingAfterBreak="0">
    <w:nsid w:val="51EA3961"/>
    <w:multiLevelType w:val="multilevel"/>
    <w:tmpl w:val="E542D808"/>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0146EC"/>
    <w:multiLevelType w:val="multilevel"/>
    <w:tmpl w:val="227AE3BC"/>
    <w:lvl w:ilvl="0">
      <w:start w:val="3"/>
      <w:numFmt w:val="decimal"/>
      <w:lvlText w:val="%1"/>
      <w:lvlJc w:val="left"/>
      <w:pPr>
        <w:ind w:left="1959" w:hanging="541"/>
      </w:pPr>
      <w:rPr>
        <w:rFonts w:hint="default"/>
      </w:rPr>
    </w:lvl>
    <w:lvl w:ilvl="1">
      <w:start w:val="5"/>
      <w:numFmt w:val="decimal"/>
      <w:lvlText w:val="%1.%2"/>
      <w:lvlJc w:val="left"/>
      <w:pPr>
        <w:ind w:left="1959" w:hanging="541"/>
      </w:pPr>
      <w:rPr>
        <w:rFonts w:hint="default"/>
        <w:sz w:val="24"/>
      </w:rPr>
    </w:lvl>
    <w:lvl w:ilvl="2">
      <w:start w:val="5"/>
      <w:numFmt w:val="decimal"/>
      <w:lvlText w:val="%3)"/>
      <w:lvlJc w:val="left"/>
      <w:pPr>
        <w:ind w:left="4369" w:hanging="541"/>
      </w:pPr>
      <w:rPr>
        <w:rFonts w:hint="default"/>
        <w:b/>
        <w:bCs/>
        <w:i w:val="0"/>
        <w:iCs w:val="0"/>
        <w:spacing w:val="-2"/>
        <w:w w:val="103"/>
        <w:sz w:val="24"/>
        <w:szCs w:val="23"/>
      </w:rPr>
    </w:lvl>
    <w:lvl w:ilvl="3">
      <w:start w:val="1"/>
      <w:numFmt w:val="decimal"/>
      <w:lvlText w:val="%4)"/>
      <w:lvlJc w:val="left"/>
      <w:pPr>
        <w:ind w:left="2269" w:hanging="425"/>
      </w:pPr>
      <w:rPr>
        <w:rFonts w:ascii="Times New Roman" w:eastAsia="Times New Roman" w:hAnsi="Times New Roman" w:cs="Times New Roman" w:hint="default"/>
        <w:b w:val="0"/>
        <w:bCs w:val="0"/>
        <w:i w:val="0"/>
        <w:iCs w:val="0"/>
        <w:spacing w:val="0"/>
        <w:w w:val="103"/>
        <w:sz w:val="24"/>
        <w:szCs w:val="23"/>
      </w:rPr>
    </w:lvl>
    <w:lvl w:ilvl="4">
      <w:numFmt w:val="bullet"/>
      <w:lvlText w:val=""/>
      <w:lvlJc w:val="left"/>
      <w:pPr>
        <w:ind w:left="2269" w:hanging="360"/>
      </w:pPr>
      <w:rPr>
        <w:rFonts w:ascii="Symbol" w:eastAsia="Symbol" w:hAnsi="Symbol" w:cs="Symbol" w:hint="default"/>
        <w:b w:val="0"/>
        <w:bCs w:val="0"/>
        <w:i w:val="0"/>
        <w:iCs w:val="0"/>
        <w:spacing w:val="0"/>
        <w:w w:val="103"/>
        <w:sz w:val="23"/>
        <w:szCs w:val="23"/>
      </w:rPr>
    </w:lvl>
    <w:lvl w:ilvl="5">
      <w:numFmt w:val="bullet"/>
      <w:lvlText w:val="•"/>
      <w:lvlJc w:val="left"/>
      <w:pPr>
        <w:ind w:left="5187" w:hanging="360"/>
      </w:pPr>
      <w:rPr>
        <w:rFonts w:hint="default"/>
      </w:rPr>
    </w:lvl>
    <w:lvl w:ilvl="6">
      <w:numFmt w:val="bullet"/>
      <w:lvlText w:val="•"/>
      <w:lvlJc w:val="left"/>
      <w:pPr>
        <w:ind w:left="6163" w:hanging="360"/>
      </w:pPr>
      <w:rPr>
        <w:rFonts w:hint="default"/>
      </w:rPr>
    </w:lvl>
    <w:lvl w:ilvl="7">
      <w:numFmt w:val="bullet"/>
      <w:lvlText w:val="•"/>
      <w:lvlJc w:val="left"/>
      <w:pPr>
        <w:ind w:left="7139" w:hanging="360"/>
      </w:pPr>
      <w:rPr>
        <w:rFonts w:hint="default"/>
      </w:rPr>
    </w:lvl>
    <w:lvl w:ilvl="8">
      <w:numFmt w:val="bullet"/>
      <w:lvlText w:val="•"/>
      <w:lvlJc w:val="left"/>
      <w:pPr>
        <w:ind w:left="8115" w:hanging="360"/>
      </w:pPr>
      <w:rPr>
        <w:rFonts w:hint="default"/>
      </w:rPr>
    </w:lvl>
  </w:abstractNum>
  <w:abstractNum w:abstractNumId="28" w15:restartNumberingAfterBreak="0">
    <w:nsid w:val="57D82F81"/>
    <w:multiLevelType w:val="hybridMultilevel"/>
    <w:tmpl w:val="5224A60A"/>
    <w:lvl w:ilvl="0" w:tplc="475C0454">
      <w:start w:val="1"/>
      <w:numFmt w:val="lowerLetter"/>
      <w:lvlText w:val="%1."/>
      <w:lvlJc w:val="left"/>
      <w:pPr>
        <w:ind w:left="1571" w:hanging="361"/>
      </w:pPr>
      <w:rPr>
        <w:rFonts w:ascii="Times New Roman" w:eastAsia="Times New Roman" w:hAnsi="Times New Roman" w:cs="Times New Roman" w:hint="default"/>
        <w:b w:val="0"/>
        <w:bCs w:val="0"/>
        <w:i w:val="0"/>
        <w:iCs w:val="0"/>
        <w:spacing w:val="0"/>
        <w:w w:val="103"/>
        <w:sz w:val="23"/>
        <w:szCs w:val="23"/>
        <w:lang w:val="id" w:eastAsia="en-US" w:bidi="ar-SA"/>
      </w:rPr>
    </w:lvl>
    <w:lvl w:ilvl="1" w:tplc="4810E4F8">
      <w:numFmt w:val="bullet"/>
      <w:lvlText w:val="•"/>
      <w:lvlJc w:val="left"/>
      <w:pPr>
        <w:ind w:left="2428" w:hanging="361"/>
      </w:pPr>
      <w:rPr>
        <w:rFonts w:hint="default"/>
        <w:lang w:val="id" w:eastAsia="en-US" w:bidi="ar-SA"/>
      </w:rPr>
    </w:lvl>
    <w:lvl w:ilvl="2" w:tplc="BA1C6410">
      <w:numFmt w:val="bullet"/>
      <w:lvlText w:val="•"/>
      <w:lvlJc w:val="left"/>
      <w:pPr>
        <w:ind w:left="3277" w:hanging="361"/>
      </w:pPr>
      <w:rPr>
        <w:rFonts w:hint="default"/>
        <w:lang w:val="id" w:eastAsia="en-US" w:bidi="ar-SA"/>
      </w:rPr>
    </w:lvl>
    <w:lvl w:ilvl="3" w:tplc="4238E5AA">
      <w:numFmt w:val="bullet"/>
      <w:lvlText w:val="•"/>
      <w:lvlJc w:val="left"/>
      <w:pPr>
        <w:ind w:left="4126" w:hanging="361"/>
      </w:pPr>
      <w:rPr>
        <w:rFonts w:hint="default"/>
        <w:lang w:val="id" w:eastAsia="en-US" w:bidi="ar-SA"/>
      </w:rPr>
    </w:lvl>
    <w:lvl w:ilvl="4" w:tplc="316A3A42">
      <w:numFmt w:val="bullet"/>
      <w:lvlText w:val="•"/>
      <w:lvlJc w:val="left"/>
      <w:pPr>
        <w:ind w:left="4975" w:hanging="361"/>
      </w:pPr>
      <w:rPr>
        <w:rFonts w:hint="default"/>
        <w:lang w:val="id" w:eastAsia="en-US" w:bidi="ar-SA"/>
      </w:rPr>
    </w:lvl>
    <w:lvl w:ilvl="5" w:tplc="469E6CDA">
      <w:numFmt w:val="bullet"/>
      <w:lvlText w:val="•"/>
      <w:lvlJc w:val="left"/>
      <w:pPr>
        <w:ind w:left="5823" w:hanging="361"/>
      </w:pPr>
      <w:rPr>
        <w:rFonts w:hint="default"/>
        <w:lang w:val="id" w:eastAsia="en-US" w:bidi="ar-SA"/>
      </w:rPr>
    </w:lvl>
    <w:lvl w:ilvl="6" w:tplc="639A6CE6">
      <w:numFmt w:val="bullet"/>
      <w:lvlText w:val="•"/>
      <w:lvlJc w:val="left"/>
      <w:pPr>
        <w:ind w:left="6672" w:hanging="361"/>
      </w:pPr>
      <w:rPr>
        <w:rFonts w:hint="default"/>
        <w:lang w:val="id" w:eastAsia="en-US" w:bidi="ar-SA"/>
      </w:rPr>
    </w:lvl>
    <w:lvl w:ilvl="7" w:tplc="4B0C60EE">
      <w:numFmt w:val="bullet"/>
      <w:lvlText w:val="•"/>
      <w:lvlJc w:val="left"/>
      <w:pPr>
        <w:ind w:left="7521" w:hanging="361"/>
      </w:pPr>
      <w:rPr>
        <w:rFonts w:hint="default"/>
        <w:lang w:val="id" w:eastAsia="en-US" w:bidi="ar-SA"/>
      </w:rPr>
    </w:lvl>
    <w:lvl w:ilvl="8" w:tplc="222A1D30">
      <w:numFmt w:val="bullet"/>
      <w:lvlText w:val="•"/>
      <w:lvlJc w:val="left"/>
      <w:pPr>
        <w:ind w:left="8370" w:hanging="361"/>
      </w:pPr>
      <w:rPr>
        <w:rFonts w:hint="default"/>
        <w:lang w:val="id" w:eastAsia="en-US" w:bidi="ar-SA"/>
      </w:rPr>
    </w:lvl>
  </w:abstractNum>
  <w:abstractNum w:abstractNumId="29" w15:restartNumberingAfterBreak="0">
    <w:nsid w:val="58A21692"/>
    <w:multiLevelType w:val="hybridMultilevel"/>
    <w:tmpl w:val="FE824488"/>
    <w:lvl w:ilvl="0" w:tplc="205A9A2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97932FF"/>
    <w:multiLevelType w:val="multilevel"/>
    <w:tmpl w:val="6BB802E0"/>
    <w:lvl w:ilvl="0">
      <w:start w:val="1"/>
      <w:numFmt w:val="decimal"/>
      <w:lvlText w:val="%1"/>
      <w:lvlJc w:val="left"/>
      <w:pPr>
        <w:ind w:left="761" w:hanging="627"/>
      </w:pPr>
      <w:rPr>
        <w:rFonts w:hint="default"/>
        <w:lang w:val="id" w:eastAsia="en-US" w:bidi="ar-SA"/>
      </w:rPr>
    </w:lvl>
    <w:lvl w:ilvl="1">
      <w:start w:val="3"/>
      <w:numFmt w:val="decimal"/>
      <w:lvlText w:val="%1.%2."/>
      <w:lvlJc w:val="left"/>
      <w:pPr>
        <w:ind w:left="76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528" w:hanging="627"/>
      </w:pPr>
      <w:rPr>
        <w:rFonts w:hint="default"/>
        <w:lang w:val="id" w:eastAsia="en-US" w:bidi="ar-SA"/>
      </w:rPr>
    </w:lvl>
    <w:lvl w:ilvl="3">
      <w:numFmt w:val="bullet"/>
      <w:lvlText w:val="•"/>
      <w:lvlJc w:val="left"/>
      <w:pPr>
        <w:ind w:left="3412" w:hanging="627"/>
      </w:pPr>
      <w:rPr>
        <w:rFonts w:hint="default"/>
        <w:lang w:val="id" w:eastAsia="en-US" w:bidi="ar-SA"/>
      </w:rPr>
    </w:lvl>
    <w:lvl w:ilvl="4">
      <w:numFmt w:val="bullet"/>
      <w:lvlText w:val="•"/>
      <w:lvlJc w:val="left"/>
      <w:pPr>
        <w:ind w:left="4296" w:hanging="627"/>
      </w:pPr>
      <w:rPr>
        <w:rFonts w:hint="default"/>
        <w:lang w:val="id" w:eastAsia="en-US" w:bidi="ar-SA"/>
      </w:rPr>
    </w:lvl>
    <w:lvl w:ilvl="5">
      <w:numFmt w:val="bullet"/>
      <w:lvlText w:val="•"/>
      <w:lvlJc w:val="left"/>
      <w:pPr>
        <w:ind w:left="5180" w:hanging="627"/>
      </w:pPr>
      <w:rPr>
        <w:rFonts w:hint="default"/>
        <w:lang w:val="id" w:eastAsia="en-US" w:bidi="ar-SA"/>
      </w:rPr>
    </w:lvl>
    <w:lvl w:ilvl="6">
      <w:numFmt w:val="bullet"/>
      <w:lvlText w:val="•"/>
      <w:lvlJc w:val="left"/>
      <w:pPr>
        <w:ind w:left="6064" w:hanging="627"/>
      </w:pPr>
      <w:rPr>
        <w:rFonts w:hint="default"/>
        <w:lang w:val="id" w:eastAsia="en-US" w:bidi="ar-SA"/>
      </w:rPr>
    </w:lvl>
    <w:lvl w:ilvl="7">
      <w:numFmt w:val="bullet"/>
      <w:lvlText w:val="•"/>
      <w:lvlJc w:val="left"/>
      <w:pPr>
        <w:ind w:left="6948" w:hanging="627"/>
      </w:pPr>
      <w:rPr>
        <w:rFonts w:hint="default"/>
        <w:lang w:val="id" w:eastAsia="en-US" w:bidi="ar-SA"/>
      </w:rPr>
    </w:lvl>
    <w:lvl w:ilvl="8">
      <w:numFmt w:val="bullet"/>
      <w:lvlText w:val="•"/>
      <w:lvlJc w:val="left"/>
      <w:pPr>
        <w:ind w:left="7832" w:hanging="627"/>
      </w:pPr>
      <w:rPr>
        <w:rFonts w:hint="default"/>
        <w:lang w:val="id" w:eastAsia="en-US" w:bidi="ar-SA"/>
      </w:rPr>
    </w:lvl>
  </w:abstractNum>
  <w:abstractNum w:abstractNumId="31" w15:restartNumberingAfterBreak="0">
    <w:nsid w:val="69E533C3"/>
    <w:multiLevelType w:val="hybridMultilevel"/>
    <w:tmpl w:val="EBF820DE"/>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2" w15:restartNumberingAfterBreak="0">
    <w:nsid w:val="6A627FB3"/>
    <w:multiLevelType w:val="hybridMultilevel"/>
    <w:tmpl w:val="4558CDB2"/>
    <w:lvl w:ilvl="0" w:tplc="FFFFFFFF">
      <w:start w:val="1"/>
      <w:numFmt w:val="decimal"/>
      <w:lvlText w:val="%1."/>
      <w:lvlJc w:val="left"/>
      <w:pPr>
        <w:ind w:left="643"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3" w15:restartNumberingAfterBreak="0">
    <w:nsid w:val="6E8818E2"/>
    <w:multiLevelType w:val="hybridMultilevel"/>
    <w:tmpl w:val="2EB8B506"/>
    <w:lvl w:ilvl="0" w:tplc="205A9A26">
      <w:start w:val="1"/>
      <w:numFmt w:val="decimal"/>
      <w:lvlText w:val="%1."/>
      <w:lvlJc w:val="left"/>
      <w:pPr>
        <w:ind w:left="360"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29B6354"/>
    <w:multiLevelType w:val="multilevel"/>
    <w:tmpl w:val="73D881FA"/>
    <w:lvl w:ilvl="0">
      <w:start w:val="3"/>
      <w:numFmt w:val="decimal"/>
      <w:lvlText w:val="%1"/>
      <w:lvlJc w:val="left"/>
      <w:pPr>
        <w:ind w:left="1959" w:hanging="541"/>
      </w:pPr>
      <w:rPr>
        <w:rFonts w:hint="default"/>
        <w:lang w:val="id" w:eastAsia="en-US" w:bidi="ar-SA"/>
      </w:rPr>
    </w:lvl>
    <w:lvl w:ilvl="1">
      <w:start w:val="5"/>
      <w:numFmt w:val="decimal"/>
      <w:lvlText w:val="%1.%2"/>
      <w:lvlJc w:val="left"/>
      <w:pPr>
        <w:ind w:left="1959" w:hanging="541"/>
      </w:pPr>
      <w:rPr>
        <w:rFonts w:hint="default"/>
        <w:lang w:val="id" w:eastAsia="en-US" w:bidi="ar-SA"/>
      </w:rPr>
    </w:lvl>
    <w:lvl w:ilvl="2">
      <w:start w:val="1"/>
      <w:numFmt w:val="decimal"/>
      <w:lvlText w:val="%1.%2.%3"/>
      <w:lvlJc w:val="left"/>
      <w:pPr>
        <w:ind w:left="5645" w:hanging="541"/>
      </w:pPr>
      <w:rPr>
        <w:rFonts w:ascii="Times New Roman" w:eastAsia="Times New Roman" w:hAnsi="Times New Roman" w:cs="Times New Roman" w:hint="default"/>
        <w:b/>
        <w:bCs/>
        <w:i w:val="0"/>
        <w:iCs w:val="0"/>
        <w:spacing w:val="-2"/>
        <w:w w:val="103"/>
        <w:sz w:val="23"/>
        <w:szCs w:val="23"/>
        <w:lang w:val="id" w:eastAsia="en-US" w:bidi="ar-SA"/>
      </w:rPr>
    </w:lvl>
    <w:lvl w:ilvl="3">
      <w:start w:val="1"/>
      <w:numFmt w:val="decimal"/>
      <w:lvlText w:val="%4)"/>
      <w:lvlJc w:val="left"/>
      <w:pPr>
        <w:ind w:left="2269" w:hanging="425"/>
      </w:pPr>
      <w:rPr>
        <w:rFonts w:ascii="Times New Roman" w:eastAsia="Times New Roman" w:hAnsi="Times New Roman" w:cs="Times New Roman" w:hint="default"/>
        <w:b w:val="0"/>
        <w:bCs w:val="0"/>
        <w:i w:val="0"/>
        <w:iCs w:val="0"/>
        <w:spacing w:val="0"/>
        <w:w w:val="103"/>
        <w:sz w:val="23"/>
        <w:szCs w:val="23"/>
        <w:lang w:val="id" w:eastAsia="en-US" w:bidi="ar-SA"/>
      </w:rPr>
    </w:lvl>
    <w:lvl w:ilvl="4">
      <w:numFmt w:val="bullet"/>
      <w:lvlText w:val=""/>
      <w:lvlJc w:val="left"/>
      <w:pPr>
        <w:ind w:left="2269" w:hanging="360"/>
      </w:pPr>
      <w:rPr>
        <w:rFonts w:ascii="Symbol" w:eastAsia="Symbol" w:hAnsi="Symbol" w:cs="Symbol" w:hint="default"/>
        <w:b w:val="0"/>
        <w:bCs w:val="0"/>
        <w:i w:val="0"/>
        <w:iCs w:val="0"/>
        <w:spacing w:val="0"/>
        <w:w w:val="103"/>
        <w:sz w:val="23"/>
        <w:szCs w:val="23"/>
        <w:lang w:val="id" w:eastAsia="en-US" w:bidi="ar-SA"/>
      </w:rPr>
    </w:lvl>
    <w:lvl w:ilvl="5">
      <w:numFmt w:val="bullet"/>
      <w:lvlText w:val="•"/>
      <w:lvlJc w:val="left"/>
      <w:pPr>
        <w:ind w:left="5187" w:hanging="360"/>
      </w:pPr>
      <w:rPr>
        <w:rFonts w:hint="default"/>
        <w:lang w:val="id" w:eastAsia="en-US" w:bidi="ar-SA"/>
      </w:rPr>
    </w:lvl>
    <w:lvl w:ilvl="6">
      <w:numFmt w:val="bullet"/>
      <w:lvlText w:val="•"/>
      <w:lvlJc w:val="left"/>
      <w:pPr>
        <w:ind w:left="6163" w:hanging="360"/>
      </w:pPr>
      <w:rPr>
        <w:rFonts w:hint="default"/>
        <w:lang w:val="id" w:eastAsia="en-US" w:bidi="ar-SA"/>
      </w:rPr>
    </w:lvl>
    <w:lvl w:ilvl="7">
      <w:numFmt w:val="bullet"/>
      <w:lvlText w:val="•"/>
      <w:lvlJc w:val="left"/>
      <w:pPr>
        <w:ind w:left="7139" w:hanging="360"/>
      </w:pPr>
      <w:rPr>
        <w:rFonts w:hint="default"/>
        <w:lang w:val="id" w:eastAsia="en-US" w:bidi="ar-SA"/>
      </w:rPr>
    </w:lvl>
    <w:lvl w:ilvl="8">
      <w:numFmt w:val="bullet"/>
      <w:lvlText w:val="•"/>
      <w:lvlJc w:val="left"/>
      <w:pPr>
        <w:ind w:left="8115" w:hanging="360"/>
      </w:pPr>
      <w:rPr>
        <w:rFonts w:hint="default"/>
        <w:lang w:val="id" w:eastAsia="en-US" w:bidi="ar-SA"/>
      </w:rPr>
    </w:lvl>
  </w:abstractNum>
  <w:abstractNum w:abstractNumId="35" w15:restartNumberingAfterBreak="0">
    <w:nsid w:val="75F345A3"/>
    <w:multiLevelType w:val="hybridMultilevel"/>
    <w:tmpl w:val="A260CD6C"/>
    <w:lvl w:ilvl="0" w:tplc="205A9A26">
      <w:start w:val="1"/>
      <w:numFmt w:val="decimal"/>
      <w:lvlText w:val="%1."/>
      <w:lvlJc w:val="left"/>
      <w:pPr>
        <w:ind w:left="734"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num w:numId="1" w16cid:durableId="1945452566">
    <w:abstractNumId w:val="11"/>
  </w:num>
  <w:num w:numId="2" w16cid:durableId="1749377923">
    <w:abstractNumId w:val="10"/>
  </w:num>
  <w:num w:numId="3" w16cid:durableId="563873130">
    <w:abstractNumId w:val="4"/>
  </w:num>
  <w:num w:numId="4" w16cid:durableId="241374223">
    <w:abstractNumId w:val="12"/>
  </w:num>
  <w:num w:numId="5" w16cid:durableId="2058626970">
    <w:abstractNumId w:val="30"/>
  </w:num>
  <w:num w:numId="6" w16cid:durableId="1035153069">
    <w:abstractNumId w:val="9"/>
  </w:num>
  <w:num w:numId="7" w16cid:durableId="596525538">
    <w:abstractNumId w:val="5"/>
  </w:num>
  <w:num w:numId="8" w16cid:durableId="1609579537">
    <w:abstractNumId w:val="1"/>
  </w:num>
  <w:num w:numId="9" w16cid:durableId="1092092138">
    <w:abstractNumId w:val="28"/>
  </w:num>
  <w:num w:numId="10" w16cid:durableId="1503861458">
    <w:abstractNumId w:val="2"/>
  </w:num>
  <w:num w:numId="11" w16cid:durableId="76026953">
    <w:abstractNumId w:val="13"/>
  </w:num>
  <w:num w:numId="12" w16cid:durableId="70978464">
    <w:abstractNumId w:val="3"/>
  </w:num>
  <w:num w:numId="13" w16cid:durableId="1271887982">
    <w:abstractNumId w:val="22"/>
  </w:num>
  <w:num w:numId="14" w16cid:durableId="1963002393">
    <w:abstractNumId w:val="34"/>
  </w:num>
  <w:num w:numId="15" w16cid:durableId="991370978">
    <w:abstractNumId w:val="29"/>
  </w:num>
  <w:num w:numId="16" w16cid:durableId="270358846">
    <w:abstractNumId w:val="33"/>
  </w:num>
  <w:num w:numId="17" w16cid:durableId="1840077787">
    <w:abstractNumId w:val="35"/>
  </w:num>
  <w:num w:numId="18" w16cid:durableId="472909645">
    <w:abstractNumId w:val="14"/>
  </w:num>
  <w:num w:numId="19" w16cid:durableId="375813939">
    <w:abstractNumId w:val="15"/>
  </w:num>
  <w:num w:numId="20" w16cid:durableId="234971411">
    <w:abstractNumId w:val="16"/>
  </w:num>
  <w:num w:numId="21" w16cid:durableId="968977485">
    <w:abstractNumId w:val="7"/>
  </w:num>
  <w:num w:numId="22" w16cid:durableId="1899392331">
    <w:abstractNumId w:val="21"/>
  </w:num>
  <w:num w:numId="23" w16cid:durableId="1977485987">
    <w:abstractNumId w:val="19"/>
  </w:num>
  <w:num w:numId="24" w16cid:durableId="1658337998">
    <w:abstractNumId w:val="24"/>
  </w:num>
  <w:num w:numId="25" w16cid:durableId="1091051744">
    <w:abstractNumId w:val="18"/>
  </w:num>
  <w:num w:numId="26" w16cid:durableId="1328971407">
    <w:abstractNumId w:val="0"/>
  </w:num>
  <w:num w:numId="27" w16cid:durableId="1054112889">
    <w:abstractNumId w:val="6"/>
  </w:num>
  <w:num w:numId="28" w16cid:durableId="1847599201">
    <w:abstractNumId w:val="20"/>
  </w:num>
  <w:num w:numId="29" w16cid:durableId="1007711062">
    <w:abstractNumId w:val="27"/>
  </w:num>
  <w:num w:numId="30" w16cid:durableId="868644140">
    <w:abstractNumId w:val="8"/>
  </w:num>
  <w:num w:numId="31" w16cid:durableId="1599488333">
    <w:abstractNumId w:val="17"/>
  </w:num>
  <w:num w:numId="32" w16cid:durableId="1812627150">
    <w:abstractNumId w:val="31"/>
  </w:num>
  <w:num w:numId="33" w16cid:durableId="2010600871">
    <w:abstractNumId w:val="23"/>
  </w:num>
  <w:num w:numId="34" w16cid:durableId="1736774638">
    <w:abstractNumId w:val="25"/>
  </w:num>
  <w:num w:numId="35" w16cid:durableId="888958395">
    <w:abstractNumId w:val="26"/>
  </w:num>
  <w:num w:numId="36" w16cid:durableId="1386488592">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11"/>
    <w:rsid w:val="00000667"/>
    <w:rsid w:val="000026B4"/>
    <w:rsid w:val="00002ADC"/>
    <w:rsid w:val="00003044"/>
    <w:rsid w:val="00004106"/>
    <w:rsid w:val="00004A84"/>
    <w:rsid w:val="00005D4A"/>
    <w:rsid w:val="00010AAF"/>
    <w:rsid w:val="00015D76"/>
    <w:rsid w:val="00016D4B"/>
    <w:rsid w:val="000230E3"/>
    <w:rsid w:val="000266F8"/>
    <w:rsid w:val="0003353C"/>
    <w:rsid w:val="00034A3A"/>
    <w:rsid w:val="0003504B"/>
    <w:rsid w:val="00035C52"/>
    <w:rsid w:val="00041BB0"/>
    <w:rsid w:val="00041F32"/>
    <w:rsid w:val="00044462"/>
    <w:rsid w:val="00044665"/>
    <w:rsid w:val="0005187B"/>
    <w:rsid w:val="00051F38"/>
    <w:rsid w:val="00053019"/>
    <w:rsid w:val="0005409C"/>
    <w:rsid w:val="00054924"/>
    <w:rsid w:val="000555E3"/>
    <w:rsid w:val="00055BAA"/>
    <w:rsid w:val="00056345"/>
    <w:rsid w:val="00056473"/>
    <w:rsid w:val="0005653B"/>
    <w:rsid w:val="000609F7"/>
    <w:rsid w:val="00061417"/>
    <w:rsid w:val="00061658"/>
    <w:rsid w:val="000618F1"/>
    <w:rsid w:val="000649D1"/>
    <w:rsid w:val="00065451"/>
    <w:rsid w:val="00077863"/>
    <w:rsid w:val="00081760"/>
    <w:rsid w:val="00085935"/>
    <w:rsid w:val="000862E0"/>
    <w:rsid w:val="000868B9"/>
    <w:rsid w:val="00091737"/>
    <w:rsid w:val="00092A84"/>
    <w:rsid w:val="000940DF"/>
    <w:rsid w:val="00096BF8"/>
    <w:rsid w:val="0009727F"/>
    <w:rsid w:val="000A1F6E"/>
    <w:rsid w:val="000A213C"/>
    <w:rsid w:val="000A3932"/>
    <w:rsid w:val="000A3F0D"/>
    <w:rsid w:val="000A3F13"/>
    <w:rsid w:val="000A4167"/>
    <w:rsid w:val="000A7654"/>
    <w:rsid w:val="000B1D6F"/>
    <w:rsid w:val="000B4C0C"/>
    <w:rsid w:val="000C02CD"/>
    <w:rsid w:val="000C0EC3"/>
    <w:rsid w:val="000C2CD7"/>
    <w:rsid w:val="000D145A"/>
    <w:rsid w:val="000D168B"/>
    <w:rsid w:val="000D2323"/>
    <w:rsid w:val="000D3F56"/>
    <w:rsid w:val="000D40F0"/>
    <w:rsid w:val="000D455D"/>
    <w:rsid w:val="000D4A41"/>
    <w:rsid w:val="000D56F0"/>
    <w:rsid w:val="000D6A1D"/>
    <w:rsid w:val="000E13B0"/>
    <w:rsid w:val="000E1BF1"/>
    <w:rsid w:val="000E24E3"/>
    <w:rsid w:val="000E2F32"/>
    <w:rsid w:val="000E407A"/>
    <w:rsid w:val="000E4F0D"/>
    <w:rsid w:val="000E5254"/>
    <w:rsid w:val="000F25FC"/>
    <w:rsid w:val="000F7438"/>
    <w:rsid w:val="001010BF"/>
    <w:rsid w:val="001014BE"/>
    <w:rsid w:val="00102196"/>
    <w:rsid w:val="00102B18"/>
    <w:rsid w:val="001031E5"/>
    <w:rsid w:val="0010530F"/>
    <w:rsid w:val="00110871"/>
    <w:rsid w:val="001112EA"/>
    <w:rsid w:val="00111BD8"/>
    <w:rsid w:val="001147CD"/>
    <w:rsid w:val="00114A75"/>
    <w:rsid w:val="00115255"/>
    <w:rsid w:val="00124C47"/>
    <w:rsid w:val="001268B4"/>
    <w:rsid w:val="00133E5E"/>
    <w:rsid w:val="001356C8"/>
    <w:rsid w:val="00142835"/>
    <w:rsid w:val="0014368D"/>
    <w:rsid w:val="0014395A"/>
    <w:rsid w:val="00144AB6"/>
    <w:rsid w:val="00147257"/>
    <w:rsid w:val="00147309"/>
    <w:rsid w:val="00147EF3"/>
    <w:rsid w:val="001509DB"/>
    <w:rsid w:val="00153DA8"/>
    <w:rsid w:val="00154503"/>
    <w:rsid w:val="0015455E"/>
    <w:rsid w:val="00154E6B"/>
    <w:rsid w:val="00155466"/>
    <w:rsid w:val="001578C3"/>
    <w:rsid w:val="00162420"/>
    <w:rsid w:val="0016771C"/>
    <w:rsid w:val="0017229A"/>
    <w:rsid w:val="00180DBB"/>
    <w:rsid w:val="0018518C"/>
    <w:rsid w:val="00192CA9"/>
    <w:rsid w:val="001936D8"/>
    <w:rsid w:val="001944B5"/>
    <w:rsid w:val="001949C0"/>
    <w:rsid w:val="0019600B"/>
    <w:rsid w:val="00196916"/>
    <w:rsid w:val="00196D1F"/>
    <w:rsid w:val="00197EA9"/>
    <w:rsid w:val="001A007B"/>
    <w:rsid w:val="001A214C"/>
    <w:rsid w:val="001A6E0E"/>
    <w:rsid w:val="001A7534"/>
    <w:rsid w:val="001B1C74"/>
    <w:rsid w:val="001B7610"/>
    <w:rsid w:val="001C3326"/>
    <w:rsid w:val="001C514D"/>
    <w:rsid w:val="001C586F"/>
    <w:rsid w:val="001D2868"/>
    <w:rsid w:val="001D4BE1"/>
    <w:rsid w:val="001D5020"/>
    <w:rsid w:val="001E30E8"/>
    <w:rsid w:val="001E47CC"/>
    <w:rsid w:val="001F0A5E"/>
    <w:rsid w:val="001F3672"/>
    <w:rsid w:val="001F66DA"/>
    <w:rsid w:val="0020068B"/>
    <w:rsid w:val="00201C8B"/>
    <w:rsid w:val="00201DF1"/>
    <w:rsid w:val="002123F4"/>
    <w:rsid w:val="00212F7D"/>
    <w:rsid w:val="0021399C"/>
    <w:rsid w:val="0021570C"/>
    <w:rsid w:val="00217794"/>
    <w:rsid w:val="00220069"/>
    <w:rsid w:val="002211D8"/>
    <w:rsid w:val="00222483"/>
    <w:rsid w:val="00223E37"/>
    <w:rsid w:val="0022502F"/>
    <w:rsid w:val="00225200"/>
    <w:rsid w:val="00225825"/>
    <w:rsid w:val="00234A44"/>
    <w:rsid w:val="00236DEA"/>
    <w:rsid w:val="0024043F"/>
    <w:rsid w:val="00244165"/>
    <w:rsid w:val="00246B27"/>
    <w:rsid w:val="002472E6"/>
    <w:rsid w:val="002478BC"/>
    <w:rsid w:val="00253614"/>
    <w:rsid w:val="00256155"/>
    <w:rsid w:val="002568E0"/>
    <w:rsid w:val="002608D9"/>
    <w:rsid w:val="002610FD"/>
    <w:rsid w:val="0026218F"/>
    <w:rsid w:val="00266F7A"/>
    <w:rsid w:val="00267E98"/>
    <w:rsid w:val="00270636"/>
    <w:rsid w:val="00271DF1"/>
    <w:rsid w:val="0027738A"/>
    <w:rsid w:val="00277F9C"/>
    <w:rsid w:val="002839D5"/>
    <w:rsid w:val="00284043"/>
    <w:rsid w:val="00284686"/>
    <w:rsid w:val="00286254"/>
    <w:rsid w:val="0028634E"/>
    <w:rsid w:val="00292181"/>
    <w:rsid w:val="0029401F"/>
    <w:rsid w:val="002960B6"/>
    <w:rsid w:val="00296CBE"/>
    <w:rsid w:val="002A2268"/>
    <w:rsid w:val="002A6D55"/>
    <w:rsid w:val="002B1DCC"/>
    <w:rsid w:val="002B3707"/>
    <w:rsid w:val="002B376B"/>
    <w:rsid w:val="002B53AD"/>
    <w:rsid w:val="002B550F"/>
    <w:rsid w:val="002B6E68"/>
    <w:rsid w:val="002C083E"/>
    <w:rsid w:val="002C314C"/>
    <w:rsid w:val="002C36E0"/>
    <w:rsid w:val="002C3D08"/>
    <w:rsid w:val="002C6081"/>
    <w:rsid w:val="002C6D77"/>
    <w:rsid w:val="002D4F33"/>
    <w:rsid w:val="002D7C62"/>
    <w:rsid w:val="002E2C7B"/>
    <w:rsid w:val="002E50EA"/>
    <w:rsid w:val="002E54B8"/>
    <w:rsid w:val="002E5C79"/>
    <w:rsid w:val="002E60ED"/>
    <w:rsid w:val="002E6DFB"/>
    <w:rsid w:val="002E749F"/>
    <w:rsid w:val="002E7EAA"/>
    <w:rsid w:val="002F0018"/>
    <w:rsid w:val="002F2EAD"/>
    <w:rsid w:val="002F4407"/>
    <w:rsid w:val="00300865"/>
    <w:rsid w:val="00300E6E"/>
    <w:rsid w:val="00305D2F"/>
    <w:rsid w:val="003104B3"/>
    <w:rsid w:val="00314374"/>
    <w:rsid w:val="0031488F"/>
    <w:rsid w:val="003171E5"/>
    <w:rsid w:val="00321E9E"/>
    <w:rsid w:val="00323591"/>
    <w:rsid w:val="00324F37"/>
    <w:rsid w:val="00326CBC"/>
    <w:rsid w:val="00330892"/>
    <w:rsid w:val="003320A9"/>
    <w:rsid w:val="0033230F"/>
    <w:rsid w:val="003335AE"/>
    <w:rsid w:val="00334690"/>
    <w:rsid w:val="00336290"/>
    <w:rsid w:val="00337B2C"/>
    <w:rsid w:val="00337C0D"/>
    <w:rsid w:val="003404C7"/>
    <w:rsid w:val="003527AC"/>
    <w:rsid w:val="003541AE"/>
    <w:rsid w:val="00355436"/>
    <w:rsid w:val="00357273"/>
    <w:rsid w:val="0036058A"/>
    <w:rsid w:val="00365EFD"/>
    <w:rsid w:val="00367528"/>
    <w:rsid w:val="003700E8"/>
    <w:rsid w:val="00370992"/>
    <w:rsid w:val="00372096"/>
    <w:rsid w:val="003737F9"/>
    <w:rsid w:val="00374C55"/>
    <w:rsid w:val="003756FF"/>
    <w:rsid w:val="00375CC1"/>
    <w:rsid w:val="00377DCE"/>
    <w:rsid w:val="00381999"/>
    <w:rsid w:val="00382BE9"/>
    <w:rsid w:val="00386AC4"/>
    <w:rsid w:val="0039385C"/>
    <w:rsid w:val="0039424E"/>
    <w:rsid w:val="003A09E6"/>
    <w:rsid w:val="003A0A3E"/>
    <w:rsid w:val="003A17F0"/>
    <w:rsid w:val="003A231F"/>
    <w:rsid w:val="003A26F4"/>
    <w:rsid w:val="003A6FD5"/>
    <w:rsid w:val="003B0604"/>
    <w:rsid w:val="003B115A"/>
    <w:rsid w:val="003B1A6C"/>
    <w:rsid w:val="003B1F99"/>
    <w:rsid w:val="003B24DE"/>
    <w:rsid w:val="003B71B2"/>
    <w:rsid w:val="003B7B06"/>
    <w:rsid w:val="003C1612"/>
    <w:rsid w:val="003C4B2D"/>
    <w:rsid w:val="003D2B69"/>
    <w:rsid w:val="003D394B"/>
    <w:rsid w:val="003D3FE6"/>
    <w:rsid w:val="003D6423"/>
    <w:rsid w:val="003E0809"/>
    <w:rsid w:val="003E53D7"/>
    <w:rsid w:val="003E7511"/>
    <w:rsid w:val="003F0F44"/>
    <w:rsid w:val="003F1107"/>
    <w:rsid w:val="003F27F2"/>
    <w:rsid w:val="00400A0E"/>
    <w:rsid w:val="00402DE0"/>
    <w:rsid w:val="00412C4E"/>
    <w:rsid w:val="004132E6"/>
    <w:rsid w:val="004135C8"/>
    <w:rsid w:val="00414440"/>
    <w:rsid w:val="004151DF"/>
    <w:rsid w:val="00417E0B"/>
    <w:rsid w:val="00421E7A"/>
    <w:rsid w:val="00422CDB"/>
    <w:rsid w:val="0042745D"/>
    <w:rsid w:val="00432064"/>
    <w:rsid w:val="004333D9"/>
    <w:rsid w:val="00434A50"/>
    <w:rsid w:val="00435130"/>
    <w:rsid w:val="00437D4D"/>
    <w:rsid w:val="004404CC"/>
    <w:rsid w:val="0044128E"/>
    <w:rsid w:val="00441F95"/>
    <w:rsid w:val="00442AB3"/>
    <w:rsid w:val="004504D2"/>
    <w:rsid w:val="00450ECB"/>
    <w:rsid w:val="00454C22"/>
    <w:rsid w:val="00455F15"/>
    <w:rsid w:val="004632F1"/>
    <w:rsid w:val="004643EA"/>
    <w:rsid w:val="00464DD6"/>
    <w:rsid w:val="00465BD5"/>
    <w:rsid w:val="00466E28"/>
    <w:rsid w:val="00470384"/>
    <w:rsid w:val="00472F34"/>
    <w:rsid w:val="00474F7E"/>
    <w:rsid w:val="00475A00"/>
    <w:rsid w:val="00475C58"/>
    <w:rsid w:val="00475E62"/>
    <w:rsid w:val="00476C1A"/>
    <w:rsid w:val="004812B0"/>
    <w:rsid w:val="0048297B"/>
    <w:rsid w:val="0048301A"/>
    <w:rsid w:val="00484710"/>
    <w:rsid w:val="00487F83"/>
    <w:rsid w:val="0049062C"/>
    <w:rsid w:val="004919DC"/>
    <w:rsid w:val="00491BAA"/>
    <w:rsid w:val="00493331"/>
    <w:rsid w:val="00493953"/>
    <w:rsid w:val="00494A35"/>
    <w:rsid w:val="004A0EF2"/>
    <w:rsid w:val="004A2ADD"/>
    <w:rsid w:val="004A5D73"/>
    <w:rsid w:val="004B13AF"/>
    <w:rsid w:val="004B7061"/>
    <w:rsid w:val="004C0121"/>
    <w:rsid w:val="004C1DED"/>
    <w:rsid w:val="004C31BA"/>
    <w:rsid w:val="004C51F2"/>
    <w:rsid w:val="004C78D8"/>
    <w:rsid w:val="004D3792"/>
    <w:rsid w:val="004D4753"/>
    <w:rsid w:val="004D4EE0"/>
    <w:rsid w:val="004D78BA"/>
    <w:rsid w:val="004D7C58"/>
    <w:rsid w:val="004D7CBE"/>
    <w:rsid w:val="004E007E"/>
    <w:rsid w:val="004E35E5"/>
    <w:rsid w:val="004E551D"/>
    <w:rsid w:val="004E6167"/>
    <w:rsid w:val="004E69D2"/>
    <w:rsid w:val="004F32A4"/>
    <w:rsid w:val="004F76C9"/>
    <w:rsid w:val="00500B57"/>
    <w:rsid w:val="0050188F"/>
    <w:rsid w:val="00503D86"/>
    <w:rsid w:val="005117E3"/>
    <w:rsid w:val="00511AAE"/>
    <w:rsid w:val="00515BCA"/>
    <w:rsid w:val="00517A93"/>
    <w:rsid w:val="00520085"/>
    <w:rsid w:val="00521274"/>
    <w:rsid w:val="00521594"/>
    <w:rsid w:val="00523A87"/>
    <w:rsid w:val="00527A53"/>
    <w:rsid w:val="005320F3"/>
    <w:rsid w:val="00535D37"/>
    <w:rsid w:val="00536B08"/>
    <w:rsid w:val="005422C1"/>
    <w:rsid w:val="005430B6"/>
    <w:rsid w:val="0054545F"/>
    <w:rsid w:val="00545473"/>
    <w:rsid w:val="005464A0"/>
    <w:rsid w:val="00547629"/>
    <w:rsid w:val="00547B1C"/>
    <w:rsid w:val="00551546"/>
    <w:rsid w:val="00554430"/>
    <w:rsid w:val="00556AA9"/>
    <w:rsid w:val="00557BFC"/>
    <w:rsid w:val="00560D7D"/>
    <w:rsid w:val="00563063"/>
    <w:rsid w:val="0056355B"/>
    <w:rsid w:val="00565D0E"/>
    <w:rsid w:val="005671EF"/>
    <w:rsid w:val="0056788B"/>
    <w:rsid w:val="00567CE0"/>
    <w:rsid w:val="005707E1"/>
    <w:rsid w:val="00570BA0"/>
    <w:rsid w:val="00571CD5"/>
    <w:rsid w:val="00572362"/>
    <w:rsid w:val="00573C28"/>
    <w:rsid w:val="005754C5"/>
    <w:rsid w:val="00576C1D"/>
    <w:rsid w:val="00576C3C"/>
    <w:rsid w:val="00577EB5"/>
    <w:rsid w:val="005868CA"/>
    <w:rsid w:val="00590804"/>
    <w:rsid w:val="005921F8"/>
    <w:rsid w:val="00592530"/>
    <w:rsid w:val="005931C1"/>
    <w:rsid w:val="00594C73"/>
    <w:rsid w:val="00597F64"/>
    <w:rsid w:val="005A0B21"/>
    <w:rsid w:val="005A3F9C"/>
    <w:rsid w:val="005A45C6"/>
    <w:rsid w:val="005A61F6"/>
    <w:rsid w:val="005B60C5"/>
    <w:rsid w:val="005C536E"/>
    <w:rsid w:val="005C62E9"/>
    <w:rsid w:val="005D0B22"/>
    <w:rsid w:val="005D118D"/>
    <w:rsid w:val="005D18CD"/>
    <w:rsid w:val="005D4E07"/>
    <w:rsid w:val="005D6371"/>
    <w:rsid w:val="005E3B35"/>
    <w:rsid w:val="005F018D"/>
    <w:rsid w:val="005F1799"/>
    <w:rsid w:val="005F392F"/>
    <w:rsid w:val="005F604D"/>
    <w:rsid w:val="005F6169"/>
    <w:rsid w:val="005F68C4"/>
    <w:rsid w:val="006010C4"/>
    <w:rsid w:val="00603111"/>
    <w:rsid w:val="00605F7E"/>
    <w:rsid w:val="006207CE"/>
    <w:rsid w:val="006212C7"/>
    <w:rsid w:val="00621E75"/>
    <w:rsid w:val="00622A11"/>
    <w:rsid w:val="00627AA6"/>
    <w:rsid w:val="00633DF6"/>
    <w:rsid w:val="00643B0A"/>
    <w:rsid w:val="00644EFE"/>
    <w:rsid w:val="0064663B"/>
    <w:rsid w:val="0064788C"/>
    <w:rsid w:val="00647D8F"/>
    <w:rsid w:val="006509DB"/>
    <w:rsid w:val="00651790"/>
    <w:rsid w:val="00652A90"/>
    <w:rsid w:val="00652DCE"/>
    <w:rsid w:val="00654A3B"/>
    <w:rsid w:val="0065507A"/>
    <w:rsid w:val="00657E0E"/>
    <w:rsid w:val="00660FE3"/>
    <w:rsid w:val="00661043"/>
    <w:rsid w:val="00667555"/>
    <w:rsid w:val="006704B6"/>
    <w:rsid w:val="0067584E"/>
    <w:rsid w:val="00676FF1"/>
    <w:rsid w:val="006807F8"/>
    <w:rsid w:val="00682B8B"/>
    <w:rsid w:val="006840C0"/>
    <w:rsid w:val="006843F1"/>
    <w:rsid w:val="00684A3D"/>
    <w:rsid w:val="00684FAF"/>
    <w:rsid w:val="00685BDF"/>
    <w:rsid w:val="00685EAC"/>
    <w:rsid w:val="00686D9D"/>
    <w:rsid w:val="006915C6"/>
    <w:rsid w:val="006955C6"/>
    <w:rsid w:val="006956D4"/>
    <w:rsid w:val="00695E19"/>
    <w:rsid w:val="006A08F0"/>
    <w:rsid w:val="006A0926"/>
    <w:rsid w:val="006A0E75"/>
    <w:rsid w:val="006A1A39"/>
    <w:rsid w:val="006A1F1A"/>
    <w:rsid w:val="006A1F95"/>
    <w:rsid w:val="006A2022"/>
    <w:rsid w:val="006A7589"/>
    <w:rsid w:val="006B001E"/>
    <w:rsid w:val="006B03D3"/>
    <w:rsid w:val="006B08A9"/>
    <w:rsid w:val="006B12BC"/>
    <w:rsid w:val="006B300B"/>
    <w:rsid w:val="006B3EC5"/>
    <w:rsid w:val="006C0A8E"/>
    <w:rsid w:val="006D7E3D"/>
    <w:rsid w:val="006E0E34"/>
    <w:rsid w:val="006E1291"/>
    <w:rsid w:val="006E24FA"/>
    <w:rsid w:val="006E2C90"/>
    <w:rsid w:val="006E65C4"/>
    <w:rsid w:val="006E71A2"/>
    <w:rsid w:val="006F0929"/>
    <w:rsid w:val="006F1159"/>
    <w:rsid w:val="006F1BC9"/>
    <w:rsid w:val="006F3458"/>
    <w:rsid w:val="006F3C52"/>
    <w:rsid w:val="006F61D4"/>
    <w:rsid w:val="0070332A"/>
    <w:rsid w:val="007033FA"/>
    <w:rsid w:val="00713EAF"/>
    <w:rsid w:val="007172CD"/>
    <w:rsid w:val="00724EC3"/>
    <w:rsid w:val="00725B02"/>
    <w:rsid w:val="007270C3"/>
    <w:rsid w:val="00730EDE"/>
    <w:rsid w:val="0073248B"/>
    <w:rsid w:val="00733711"/>
    <w:rsid w:val="0073527C"/>
    <w:rsid w:val="00735BD2"/>
    <w:rsid w:val="00735F08"/>
    <w:rsid w:val="00744C3A"/>
    <w:rsid w:val="00746089"/>
    <w:rsid w:val="007467F6"/>
    <w:rsid w:val="00752635"/>
    <w:rsid w:val="00756139"/>
    <w:rsid w:val="0075758F"/>
    <w:rsid w:val="0075785D"/>
    <w:rsid w:val="007615DE"/>
    <w:rsid w:val="00762685"/>
    <w:rsid w:val="00763D6F"/>
    <w:rsid w:val="00764835"/>
    <w:rsid w:val="007657CB"/>
    <w:rsid w:val="0076591D"/>
    <w:rsid w:val="007673A3"/>
    <w:rsid w:val="0077158D"/>
    <w:rsid w:val="007752B0"/>
    <w:rsid w:val="00776A1D"/>
    <w:rsid w:val="00780C02"/>
    <w:rsid w:val="00781A70"/>
    <w:rsid w:val="007842B6"/>
    <w:rsid w:val="00786344"/>
    <w:rsid w:val="007912C7"/>
    <w:rsid w:val="00791AB3"/>
    <w:rsid w:val="007932EA"/>
    <w:rsid w:val="00795F83"/>
    <w:rsid w:val="007A2607"/>
    <w:rsid w:val="007A28AA"/>
    <w:rsid w:val="007A339F"/>
    <w:rsid w:val="007A565F"/>
    <w:rsid w:val="007A5F6E"/>
    <w:rsid w:val="007B0619"/>
    <w:rsid w:val="007B0975"/>
    <w:rsid w:val="007B0A83"/>
    <w:rsid w:val="007B1990"/>
    <w:rsid w:val="007B2934"/>
    <w:rsid w:val="007B2A74"/>
    <w:rsid w:val="007B36DC"/>
    <w:rsid w:val="007B3753"/>
    <w:rsid w:val="007B4366"/>
    <w:rsid w:val="007B546D"/>
    <w:rsid w:val="007B6C86"/>
    <w:rsid w:val="007B6F70"/>
    <w:rsid w:val="007C2499"/>
    <w:rsid w:val="007C3971"/>
    <w:rsid w:val="007C75EE"/>
    <w:rsid w:val="007D0507"/>
    <w:rsid w:val="007D101C"/>
    <w:rsid w:val="007E0122"/>
    <w:rsid w:val="007E1DD6"/>
    <w:rsid w:val="007E2818"/>
    <w:rsid w:val="007F0A3B"/>
    <w:rsid w:val="007F124C"/>
    <w:rsid w:val="007F145C"/>
    <w:rsid w:val="007F1A09"/>
    <w:rsid w:val="007F22E7"/>
    <w:rsid w:val="007F4525"/>
    <w:rsid w:val="007F4B88"/>
    <w:rsid w:val="007F59F3"/>
    <w:rsid w:val="00801A4E"/>
    <w:rsid w:val="0080381C"/>
    <w:rsid w:val="00803EF1"/>
    <w:rsid w:val="00804719"/>
    <w:rsid w:val="008054D8"/>
    <w:rsid w:val="00806533"/>
    <w:rsid w:val="00806CC9"/>
    <w:rsid w:val="0080734E"/>
    <w:rsid w:val="00807743"/>
    <w:rsid w:val="00812A15"/>
    <w:rsid w:val="00815609"/>
    <w:rsid w:val="00816DE9"/>
    <w:rsid w:val="00820824"/>
    <w:rsid w:val="00820F77"/>
    <w:rsid w:val="0082188A"/>
    <w:rsid w:val="0082277E"/>
    <w:rsid w:val="00822FA0"/>
    <w:rsid w:val="00823940"/>
    <w:rsid w:val="008258D1"/>
    <w:rsid w:val="00825CD9"/>
    <w:rsid w:val="00841B0D"/>
    <w:rsid w:val="00842FA0"/>
    <w:rsid w:val="00847F4D"/>
    <w:rsid w:val="00850341"/>
    <w:rsid w:val="00851365"/>
    <w:rsid w:val="00853581"/>
    <w:rsid w:val="00853E69"/>
    <w:rsid w:val="00854CDA"/>
    <w:rsid w:val="00854D30"/>
    <w:rsid w:val="00862F9A"/>
    <w:rsid w:val="00863700"/>
    <w:rsid w:val="00865773"/>
    <w:rsid w:val="00865DD4"/>
    <w:rsid w:val="00867762"/>
    <w:rsid w:val="00870FED"/>
    <w:rsid w:val="00872BC2"/>
    <w:rsid w:val="008801FC"/>
    <w:rsid w:val="008805C1"/>
    <w:rsid w:val="0088089B"/>
    <w:rsid w:val="00884F0A"/>
    <w:rsid w:val="00886B91"/>
    <w:rsid w:val="00886E9D"/>
    <w:rsid w:val="00887C4B"/>
    <w:rsid w:val="00891723"/>
    <w:rsid w:val="00893B9B"/>
    <w:rsid w:val="008A04EB"/>
    <w:rsid w:val="008A058F"/>
    <w:rsid w:val="008A0677"/>
    <w:rsid w:val="008A2146"/>
    <w:rsid w:val="008A2A9D"/>
    <w:rsid w:val="008A6352"/>
    <w:rsid w:val="008B0466"/>
    <w:rsid w:val="008B52B5"/>
    <w:rsid w:val="008B6C22"/>
    <w:rsid w:val="008B7483"/>
    <w:rsid w:val="008C7ECB"/>
    <w:rsid w:val="008D51A0"/>
    <w:rsid w:val="008E130D"/>
    <w:rsid w:val="008E132D"/>
    <w:rsid w:val="008E14C7"/>
    <w:rsid w:val="008E194F"/>
    <w:rsid w:val="008E5BE5"/>
    <w:rsid w:val="008E7130"/>
    <w:rsid w:val="008F0887"/>
    <w:rsid w:val="008F1236"/>
    <w:rsid w:val="008F3C00"/>
    <w:rsid w:val="008F6454"/>
    <w:rsid w:val="00902D7C"/>
    <w:rsid w:val="009046FF"/>
    <w:rsid w:val="00905AE0"/>
    <w:rsid w:val="00905BD4"/>
    <w:rsid w:val="00910504"/>
    <w:rsid w:val="0091346D"/>
    <w:rsid w:val="00915A40"/>
    <w:rsid w:val="00916E9E"/>
    <w:rsid w:val="009176F8"/>
    <w:rsid w:val="00921DDE"/>
    <w:rsid w:val="009231E5"/>
    <w:rsid w:val="00926053"/>
    <w:rsid w:val="0093050D"/>
    <w:rsid w:val="00931818"/>
    <w:rsid w:val="00931A2F"/>
    <w:rsid w:val="009360B3"/>
    <w:rsid w:val="00937D7D"/>
    <w:rsid w:val="00941A3C"/>
    <w:rsid w:val="00943BA4"/>
    <w:rsid w:val="00943CA0"/>
    <w:rsid w:val="0094755B"/>
    <w:rsid w:val="00951C4D"/>
    <w:rsid w:val="00952292"/>
    <w:rsid w:val="00952FFD"/>
    <w:rsid w:val="0095442D"/>
    <w:rsid w:val="00954986"/>
    <w:rsid w:val="00955D2F"/>
    <w:rsid w:val="00956816"/>
    <w:rsid w:val="00956D25"/>
    <w:rsid w:val="0095720C"/>
    <w:rsid w:val="009577D4"/>
    <w:rsid w:val="00960F39"/>
    <w:rsid w:val="0096437A"/>
    <w:rsid w:val="00965637"/>
    <w:rsid w:val="00970AF3"/>
    <w:rsid w:val="009746DB"/>
    <w:rsid w:val="00976067"/>
    <w:rsid w:val="00976C73"/>
    <w:rsid w:val="009804D7"/>
    <w:rsid w:val="00984599"/>
    <w:rsid w:val="00984D2B"/>
    <w:rsid w:val="00986D77"/>
    <w:rsid w:val="00987C1D"/>
    <w:rsid w:val="00992EEA"/>
    <w:rsid w:val="00995AB7"/>
    <w:rsid w:val="00997B04"/>
    <w:rsid w:val="009A0B2D"/>
    <w:rsid w:val="009A16A4"/>
    <w:rsid w:val="009A375A"/>
    <w:rsid w:val="009A5919"/>
    <w:rsid w:val="009A6081"/>
    <w:rsid w:val="009B0889"/>
    <w:rsid w:val="009B2302"/>
    <w:rsid w:val="009B25C5"/>
    <w:rsid w:val="009B2760"/>
    <w:rsid w:val="009B3653"/>
    <w:rsid w:val="009B5588"/>
    <w:rsid w:val="009B7106"/>
    <w:rsid w:val="009B7366"/>
    <w:rsid w:val="009B7ED4"/>
    <w:rsid w:val="009C049B"/>
    <w:rsid w:val="009C168B"/>
    <w:rsid w:val="009C26D9"/>
    <w:rsid w:val="009C2D75"/>
    <w:rsid w:val="009C3322"/>
    <w:rsid w:val="009C34DC"/>
    <w:rsid w:val="009D31B7"/>
    <w:rsid w:val="009D333E"/>
    <w:rsid w:val="009D4342"/>
    <w:rsid w:val="009D4E54"/>
    <w:rsid w:val="009D5C06"/>
    <w:rsid w:val="009E5B4B"/>
    <w:rsid w:val="009E7151"/>
    <w:rsid w:val="009E78E8"/>
    <w:rsid w:val="009F131A"/>
    <w:rsid w:val="009F1417"/>
    <w:rsid w:val="009F4A8E"/>
    <w:rsid w:val="009F7EFF"/>
    <w:rsid w:val="00A019C8"/>
    <w:rsid w:val="00A02F0C"/>
    <w:rsid w:val="00A03AAD"/>
    <w:rsid w:val="00A0422C"/>
    <w:rsid w:val="00A06072"/>
    <w:rsid w:val="00A07667"/>
    <w:rsid w:val="00A07BBD"/>
    <w:rsid w:val="00A11924"/>
    <w:rsid w:val="00A13DC0"/>
    <w:rsid w:val="00A14CCE"/>
    <w:rsid w:val="00A15267"/>
    <w:rsid w:val="00A215A5"/>
    <w:rsid w:val="00A30D0E"/>
    <w:rsid w:val="00A3252A"/>
    <w:rsid w:val="00A33669"/>
    <w:rsid w:val="00A33733"/>
    <w:rsid w:val="00A351C8"/>
    <w:rsid w:val="00A364A9"/>
    <w:rsid w:val="00A36793"/>
    <w:rsid w:val="00A3774F"/>
    <w:rsid w:val="00A40557"/>
    <w:rsid w:val="00A405B8"/>
    <w:rsid w:val="00A43E7D"/>
    <w:rsid w:val="00A4401F"/>
    <w:rsid w:val="00A53345"/>
    <w:rsid w:val="00A5693E"/>
    <w:rsid w:val="00A57019"/>
    <w:rsid w:val="00A66586"/>
    <w:rsid w:val="00A66CAC"/>
    <w:rsid w:val="00A66F25"/>
    <w:rsid w:val="00A67331"/>
    <w:rsid w:val="00A7054B"/>
    <w:rsid w:val="00A708DA"/>
    <w:rsid w:val="00A72017"/>
    <w:rsid w:val="00A80C55"/>
    <w:rsid w:val="00A81B47"/>
    <w:rsid w:val="00A81BA3"/>
    <w:rsid w:val="00A82CB3"/>
    <w:rsid w:val="00A84770"/>
    <w:rsid w:val="00A85CA7"/>
    <w:rsid w:val="00A86949"/>
    <w:rsid w:val="00A87D32"/>
    <w:rsid w:val="00A96D47"/>
    <w:rsid w:val="00A977BB"/>
    <w:rsid w:val="00AA4BA8"/>
    <w:rsid w:val="00AA504C"/>
    <w:rsid w:val="00AA609A"/>
    <w:rsid w:val="00AB148F"/>
    <w:rsid w:val="00AB1F61"/>
    <w:rsid w:val="00AB35BC"/>
    <w:rsid w:val="00AB5068"/>
    <w:rsid w:val="00AC59FE"/>
    <w:rsid w:val="00AC5B6A"/>
    <w:rsid w:val="00AC63DF"/>
    <w:rsid w:val="00AD096F"/>
    <w:rsid w:val="00AD1A71"/>
    <w:rsid w:val="00AD2849"/>
    <w:rsid w:val="00AD4855"/>
    <w:rsid w:val="00AD693A"/>
    <w:rsid w:val="00AD7CE9"/>
    <w:rsid w:val="00AE18AC"/>
    <w:rsid w:val="00AE1D1B"/>
    <w:rsid w:val="00AE45DC"/>
    <w:rsid w:val="00AE4CAB"/>
    <w:rsid w:val="00AE50BD"/>
    <w:rsid w:val="00AE54EC"/>
    <w:rsid w:val="00AE56F4"/>
    <w:rsid w:val="00AE5B01"/>
    <w:rsid w:val="00AE7883"/>
    <w:rsid w:val="00AF025B"/>
    <w:rsid w:val="00AF07CE"/>
    <w:rsid w:val="00AF0FEC"/>
    <w:rsid w:val="00AF1DA8"/>
    <w:rsid w:val="00AF237C"/>
    <w:rsid w:val="00AF4766"/>
    <w:rsid w:val="00AF4856"/>
    <w:rsid w:val="00B01226"/>
    <w:rsid w:val="00B01895"/>
    <w:rsid w:val="00B01EE4"/>
    <w:rsid w:val="00B02F07"/>
    <w:rsid w:val="00B0317E"/>
    <w:rsid w:val="00B0319B"/>
    <w:rsid w:val="00B0403F"/>
    <w:rsid w:val="00B05992"/>
    <w:rsid w:val="00B1073A"/>
    <w:rsid w:val="00B1309C"/>
    <w:rsid w:val="00B1341E"/>
    <w:rsid w:val="00B1366E"/>
    <w:rsid w:val="00B13FAF"/>
    <w:rsid w:val="00B1702A"/>
    <w:rsid w:val="00B22320"/>
    <w:rsid w:val="00B25819"/>
    <w:rsid w:val="00B308EC"/>
    <w:rsid w:val="00B367A2"/>
    <w:rsid w:val="00B36996"/>
    <w:rsid w:val="00B43612"/>
    <w:rsid w:val="00B44610"/>
    <w:rsid w:val="00B478F8"/>
    <w:rsid w:val="00B51B5C"/>
    <w:rsid w:val="00B53143"/>
    <w:rsid w:val="00B5489C"/>
    <w:rsid w:val="00B54B19"/>
    <w:rsid w:val="00B55A00"/>
    <w:rsid w:val="00B572EA"/>
    <w:rsid w:val="00B6078C"/>
    <w:rsid w:val="00B61802"/>
    <w:rsid w:val="00B61CC8"/>
    <w:rsid w:val="00B62C91"/>
    <w:rsid w:val="00B63EED"/>
    <w:rsid w:val="00B66CCC"/>
    <w:rsid w:val="00B71033"/>
    <w:rsid w:val="00B7265E"/>
    <w:rsid w:val="00B728A7"/>
    <w:rsid w:val="00B73AE0"/>
    <w:rsid w:val="00B74FF2"/>
    <w:rsid w:val="00B76F17"/>
    <w:rsid w:val="00B777D5"/>
    <w:rsid w:val="00B82B2F"/>
    <w:rsid w:val="00B9004F"/>
    <w:rsid w:val="00B95F1B"/>
    <w:rsid w:val="00B96039"/>
    <w:rsid w:val="00B9647D"/>
    <w:rsid w:val="00BA266F"/>
    <w:rsid w:val="00BA6345"/>
    <w:rsid w:val="00BB0683"/>
    <w:rsid w:val="00BB1C42"/>
    <w:rsid w:val="00BB6C92"/>
    <w:rsid w:val="00BC0672"/>
    <w:rsid w:val="00BC12D1"/>
    <w:rsid w:val="00BC32D1"/>
    <w:rsid w:val="00BC3513"/>
    <w:rsid w:val="00BC45A7"/>
    <w:rsid w:val="00BC54AA"/>
    <w:rsid w:val="00BD5D35"/>
    <w:rsid w:val="00BE2470"/>
    <w:rsid w:val="00BE32DB"/>
    <w:rsid w:val="00BF06E0"/>
    <w:rsid w:val="00BF1AE4"/>
    <w:rsid w:val="00BF4171"/>
    <w:rsid w:val="00C0165F"/>
    <w:rsid w:val="00C0384E"/>
    <w:rsid w:val="00C067F8"/>
    <w:rsid w:val="00C06950"/>
    <w:rsid w:val="00C07922"/>
    <w:rsid w:val="00C07E35"/>
    <w:rsid w:val="00C11C1F"/>
    <w:rsid w:val="00C1438B"/>
    <w:rsid w:val="00C168B8"/>
    <w:rsid w:val="00C208FA"/>
    <w:rsid w:val="00C31C6D"/>
    <w:rsid w:val="00C32A2E"/>
    <w:rsid w:val="00C40DAA"/>
    <w:rsid w:val="00C44E2D"/>
    <w:rsid w:val="00C4501C"/>
    <w:rsid w:val="00C4647B"/>
    <w:rsid w:val="00C504C6"/>
    <w:rsid w:val="00C564E4"/>
    <w:rsid w:val="00C604AD"/>
    <w:rsid w:val="00C629D3"/>
    <w:rsid w:val="00C70396"/>
    <w:rsid w:val="00C718DA"/>
    <w:rsid w:val="00C72C69"/>
    <w:rsid w:val="00C72CF3"/>
    <w:rsid w:val="00C811C0"/>
    <w:rsid w:val="00C91760"/>
    <w:rsid w:val="00C946BB"/>
    <w:rsid w:val="00CA0690"/>
    <w:rsid w:val="00CB109A"/>
    <w:rsid w:val="00CB2061"/>
    <w:rsid w:val="00CB41F7"/>
    <w:rsid w:val="00CB4A3C"/>
    <w:rsid w:val="00CB4F11"/>
    <w:rsid w:val="00CC18A5"/>
    <w:rsid w:val="00CC1CC2"/>
    <w:rsid w:val="00CC2AA9"/>
    <w:rsid w:val="00CC4CFE"/>
    <w:rsid w:val="00CD32D2"/>
    <w:rsid w:val="00CD48EC"/>
    <w:rsid w:val="00CD737F"/>
    <w:rsid w:val="00CD76B6"/>
    <w:rsid w:val="00CD76FD"/>
    <w:rsid w:val="00CE5E01"/>
    <w:rsid w:val="00CE6256"/>
    <w:rsid w:val="00CF28E9"/>
    <w:rsid w:val="00CF407B"/>
    <w:rsid w:val="00D02BAA"/>
    <w:rsid w:val="00D0323E"/>
    <w:rsid w:val="00D06CC9"/>
    <w:rsid w:val="00D1133C"/>
    <w:rsid w:val="00D128D4"/>
    <w:rsid w:val="00D1378C"/>
    <w:rsid w:val="00D14D9D"/>
    <w:rsid w:val="00D1506E"/>
    <w:rsid w:val="00D1559E"/>
    <w:rsid w:val="00D16D7F"/>
    <w:rsid w:val="00D174B6"/>
    <w:rsid w:val="00D200A2"/>
    <w:rsid w:val="00D2127E"/>
    <w:rsid w:val="00D2150B"/>
    <w:rsid w:val="00D2329F"/>
    <w:rsid w:val="00D234AD"/>
    <w:rsid w:val="00D25DF1"/>
    <w:rsid w:val="00D30162"/>
    <w:rsid w:val="00D30255"/>
    <w:rsid w:val="00D312F8"/>
    <w:rsid w:val="00D315E8"/>
    <w:rsid w:val="00D326DD"/>
    <w:rsid w:val="00D36AFD"/>
    <w:rsid w:val="00D36D7E"/>
    <w:rsid w:val="00D4296A"/>
    <w:rsid w:val="00D42AEB"/>
    <w:rsid w:val="00D44008"/>
    <w:rsid w:val="00D447C1"/>
    <w:rsid w:val="00D4642A"/>
    <w:rsid w:val="00D47ABC"/>
    <w:rsid w:val="00D53C6B"/>
    <w:rsid w:val="00D55D9B"/>
    <w:rsid w:val="00D57B8C"/>
    <w:rsid w:val="00D57DF7"/>
    <w:rsid w:val="00D61110"/>
    <w:rsid w:val="00D6554F"/>
    <w:rsid w:val="00D74C45"/>
    <w:rsid w:val="00D76A55"/>
    <w:rsid w:val="00D77507"/>
    <w:rsid w:val="00D80BCE"/>
    <w:rsid w:val="00D841B9"/>
    <w:rsid w:val="00DA0AD3"/>
    <w:rsid w:val="00DA1372"/>
    <w:rsid w:val="00DA1AB2"/>
    <w:rsid w:val="00DA441A"/>
    <w:rsid w:val="00DA4CB5"/>
    <w:rsid w:val="00DA514E"/>
    <w:rsid w:val="00DA5D47"/>
    <w:rsid w:val="00DA5DFF"/>
    <w:rsid w:val="00DA5F9D"/>
    <w:rsid w:val="00DA7060"/>
    <w:rsid w:val="00DA7EC6"/>
    <w:rsid w:val="00DA7EDC"/>
    <w:rsid w:val="00DB0BB7"/>
    <w:rsid w:val="00DB16AB"/>
    <w:rsid w:val="00DB4BEA"/>
    <w:rsid w:val="00DB5794"/>
    <w:rsid w:val="00DB6772"/>
    <w:rsid w:val="00DC155E"/>
    <w:rsid w:val="00DC174D"/>
    <w:rsid w:val="00DC2130"/>
    <w:rsid w:val="00DC687C"/>
    <w:rsid w:val="00DD449A"/>
    <w:rsid w:val="00DD4C50"/>
    <w:rsid w:val="00DE0743"/>
    <w:rsid w:val="00DE2DAE"/>
    <w:rsid w:val="00DE39F2"/>
    <w:rsid w:val="00DF7EAE"/>
    <w:rsid w:val="00E00835"/>
    <w:rsid w:val="00E00A0B"/>
    <w:rsid w:val="00E025EB"/>
    <w:rsid w:val="00E02AFA"/>
    <w:rsid w:val="00E0490E"/>
    <w:rsid w:val="00E04CE1"/>
    <w:rsid w:val="00E05022"/>
    <w:rsid w:val="00E075B8"/>
    <w:rsid w:val="00E106EB"/>
    <w:rsid w:val="00E115B1"/>
    <w:rsid w:val="00E11DA6"/>
    <w:rsid w:val="00E13239"/>
    <w:rsid w:val="00E2009E"/>
    <w:rsid w:val="00E201CC"/>
    <w:rsid w:val="00E2353D"/>
    <w:rsid w:val="00E23D08"/>
    <w:rsid w:val="00E247C0"/>
    <w:rsid w:val="00E24C7B"/>
    <w:rsid w:val="00E269F4"/>
    <w:rsid w:val="00E30392"/>
    <w:rsid w:val="00E30EF6"/>
    <w:rsid w:val="00E3373C"/>
    <w:rsid w:val="00E40395"/>
    <w:rsid w:val="00E42794"/>
    <w:rsid w:val="00E42B88"/>
    <w:rsid w:val="00E519A5"/>
    <w:rsid w:val="00E54996"/>
    <w:rsid w:val="00E55BCA"/>
    <w:rsid w:val="00E5650B"/>
    <w:rsid w:val="00E5699E"/>
    <w:rsid w:val="00E56E13"/>
    <w:rsid w:val="00E62073"/>
    <w:rsid w:val="00E624C4"/>
    <w:rsid w:val="00E6255A"/>
    <w:rsid w:val="00E65F3E"/>
    <w:rsid w:val="00E708E4"/>
    <w:rsid w:val="00E7096F"/>
    <w:rsid w:val="00E80564"/>
    <w:rsid w:val="00E85904"/>
    <w:rsid w:val="00E87215"/>
    <w:rsid w:val="00E91F65"/>
    <w:rsid w:val="00E92ECD"/>
    <w:rsid w:val="00E9358B"/>
    <w:rsid w:val="00E97669"/>
    <w:rsid w:val="00EA02C1"/>
    <w:rsid w:val="00EA030D"/>
    <w:rsid w:val="00EA4DFD"/>
    <w:rsid w:val="00EA6520"/>
    <w:rsid w:val="00EB02F3"/>
    <w:rsid w:val="00EB0B2A"/>
    <w:rsid w:val="00EB258E"/>
    <w:rsid w:val="00EB30D3"/>
    <w:rsid w:val="00EB3383"/>
    <w:rsid w:val="00EB3866"/>
    <w:rsid w:val="00EB3AF0"/>
    <w:rsid w:val="00EB6DF7"/>
    <w:rsid w:val="00EC13A5"/>
    <w:rsid w:val="00EC4B7C"/>
    <w:rsid w:val="00EC4DB8"/>
    <w:rsid w:val="00EC5075"/>
    <w:rsid w:val="00EC612B"/>
    <w:rsid w:val="00ED0173"/>
    <w:rsid w:val="00ED23F7"/>
    <w:rsid w:val="00ED4B44"/>
    <w:rsid w:val="00ED5CE8"/>
    <w:rsid w:val="00ED794F"/>
    <w:rsid w:val="00EE03E1"/>
    <w:rsid w:val="00EE26BD"/>
    <w:rsid w:val="00EE449D"/>
    <w:rsid w:val="00EF0BCD"/>
    <w:rsid w:val="00EF0DA8"/>
    <w:rsid w:val="00EF1DCC"/>
    <w:rsid w:val="00EF5C54"/>
    <w:rsid w:val="00EF64A6"/>
    <w:rsid w:val="00EF6532"/>
    <w:rsid w:val="00F01056"/>
    <w:rsid w:val="00F1250E"/>
    <w:rsid w:val="00F131CF"/>
    <w:rsid w:val="00F1355D"/>
    <w:rsid w:val="00F14E4A"/>
    <w:rsid w:val="00F16A88"/>
    <w:rsid w:val="00F27DCB"/>
    <w:rsid w:val="00F3156C"/>
    <w:rsid w:val="00F3160A"/>
    <w:rsid w:val="00F34DA4"/>
    <w:rsid w:val="00F368B6"/>
    <w:rsid w:val="00F403C2"/>
    <w:rsid w:val="00F42C0E"/>
    <w:rsid w:val="00F433B1"/>
    <w:rsid w:val="00F44D9F"/>
    <w:rsid w:val="00F44DC9"/>
    <w:rsid w:val="00F45CB1"/>
    <w:rsid w:val="00F45D2B"/>
    <w:rsid w:val="00F45EC3"/>
    <w:rsid w:val="00F47C95"/>
    <w:rsid w:val="00F5281B"/>
    <w:rsid w:val="00F53CE3"/>
    <w:rsid w:val="00F53F31"/>
    <w:rsid w:val="00F56088"/>
    <w:rsid w:val="00F56816"/>
    <w:rsid w:val="00F5785A"/>
    <w:rsid w:val="00F57D2D"/>
    <w:rsid w:val="00F61134"/>
    <w:rsid w:val="00F61DA4"/>
    <w:rsid w:val="00F6727E"/>
    <w:rsid w:val="00F70C1B"/>
    <w:rsid w:val="00F72FD2"/>
    <w:rsid w:val="00F73569"/>
    <w:rsid w:val="00F73796"/>
    <w:rsid w:val="00F7562E"/>
    <w:rsid w:val="00F779D1"/>
    <w:rsid w:val="00F8026D"/>
    <w:rsid w:val="00F83C5A"/>
    <w:rsid w:val="00F86382"/>
    <w:rsid w:val="00F871CE"/>
    <w:rsid w:val="00F90BE7"/>
    <w:rsid w:val="00F9133A"/>
    <w:rsid w:val="00F9204A"/>
    <w:rsid w:val="00F94A51"/>
    <w:rsid w:val="00F96253"/>
    <w:rsid w:val="00F9674F"/>
    <w:rsid w:val="00F96F04"/>
    <w:rsid w:val="00F97FCB"/>
    <w:rsid w:val="00FA02F0"/>
    <w:rsid w:val="00FA0605"/>
    <w:rsid w:val="00FA1887"/>
    <w:rsid w:val="00FA1DE8"/>
    <w:rsid w:val="00FA26A5"/>
    <w:rsid w:val="00FA2D9C"/>
    <w:rsid w:val="00FA3C5D"/>
    <w:rsid w:val="00FA5869"/>
    <w:rsid w:val="00FA5E36"/>
    <w:rsid w:val="00FA679B"/>
    <w:rsid w:val="00FB1B78"/>
    <w:rsid w:val="00FB260C"/>
    <w:rsid w:val="00FB5212"/>
    <w:rsid w:val="00FB74AE"/>
    <w:rsid w:val="00FC071D"/>
    <w:rsid w:val="00FC0971"/>
    <w:rsid w:val="00FC25F0"/>
    <w:rsid w:val="00FC42FB"/>
    <w:rsid w:val="00FC5BA3"/>
    <w:rsid w:val="00FC5F77"/>
    <w:rsid w:val="00FD16B6"/>
    <w:rsid w:val="00FD1A08"/>
    <w:rsid w:val="00FD4D4A"/>
    <w:rsid w:val="00FE03BE"/>
    <w:rsid w:val="00FE197B"/>
    <w:rsid w:val="00FE2872"/>
    <w:rsid w:val="00FE43A7"/>
    <w:rsid w:val="00FE5889"/>
    <w:rsid w:val="00FE6181"/>
    <w:rsid w:val="00FE6C30"/>
    <w:rsid w:val="00FE77C7"/>
    <w:rsid w:val="00FF01F0"/>
    <w:rsid w:val="00FF0C6B"/>
    <w:rsid w:val="00FF1BE5"/>
    <w:rsid w:val="00FF2F60"/>
    <w:rsid w:val="00FF49C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722"/>
  <w15:docId w15:val="{674128CE-5BE4-45CC-B6EA-C9C05B71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E1"/>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link w:val="Heading1Char"/>
    <w:uiPriority w:val="1"/>
    <w:qFormat/>
    <w:rsid w:val="007F22E7"/>
    <w:pPr>
      <w:widowControl w:val="0"/>
      <w:autoSpaceDE w:val="0"/>
      <w:autoSpaceDN w:val="0"/>
      <w:ind w:left="895" w:right="887"/>
      <w:jc w:val="center"/>
      <w:outlineLvl w:val="0"/>
    </w:pPr>
    <w:rPr>
      <w:b/>
      <w:bCs/>
      <w:sz w:val="56"/>
      <w:szCs w:val="56"/>
      <w:lang w:val="id" w:eastAsia="en-US"/>
    </w:rPr>
  </w:style>
  <w:style w:type="paragraph" w:styleId="Heading2">
    <w:name w:val="heading 2"/>
    <w:basedOn w:val="Normal"/>
    <w:link w:val="Heading2Char"/>
    <w:uiPriority w:val="1"/>
    <w:qFormat/>
    <w:rsid w:val="007F22E7"/>
    <w:pPr>
      <w:widowControl w:val="0"/>
      <w:autoSpaceDE w:val="0"/>
      <w:autoSpaceDN w:val="0"/>
      <w:ind w:left="2809"/>
      <w:outlineLvl w:val="1"/>
    </w:pPr>
    <w:rPr>
      <w:b/>
      <w:bCs/>
      <w:sz w:val="31"/>
      <w:szCs w:val="31"/>
      <w:lang w:val="id" w:eastAsia="en-US"/>
    </w:rPr>
  </w:style>
  <w:style w:type="paragraph" w:styleId="Heading3">
    <w:name w:val="heading 3"/>
    <w:basedOn w:val="Normal"/>
    <w:link w:val="Heading3Char"/>
    <w:uiPriority w:val="1"/>
    <w:qFormat/>
    <w:rsid w:val="007F22E7"/>
    <w:pPr>
      <w:widowControl w:val="0"/>
      <w:autoSpaceDE w:val="0"/>
      <w:autoSpaceDN w:val="0"/>
      <w:outlineLvl w:val="2"/>
    </w:pPr>
    <w:rPr>
      <w:b/>
      <w:bCs/>
      <w:sz w:val="28"/>
      <w:szCs w:val="28"/>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3111"/>
    <w:pPr>
      <w:tabs>
        <w:tab w:val="center" w:pos="4320"/>
        <w:tab w:val="right" w:pos="8640"/>
      </w:tabs>
      <w:spacing w:before="240" w:line="360" w:lineRule="auto"/>
      <w:ind w:left="720" w:hanging="720"/>
      <w:jc w:val="both"/>
    </w:pPr>
    <w:rPr>
      <w:lang w:val="en-US" w:eastAsia="en-US"/>
    </w:rPr>
  </w:style>
  <w:style w:type="character" w:customStyle="1" w:styleId="FooterChar">
    <w:name w:val="Footer Char"/>
    <w:basedOn w:val="DefaultParagraphFont"/>
    <w:link w:val="Footer"/>
    <w:uiPriority w:val="99"/>
    <w:rsid w:val="00603111"/>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603111"/>
    <w:pPr>
      <w:spacing w:before="240" w:after="120" w:line="360" w:lineRule="auto"/>
      <w:ind w:left="720" w:hanging="720"/>
      <w:jc w:val="both"/>
    </w:pPr>
    <w:rPr>
      <w:lang w:val="en-US" w:eastAsia="en-US"/>
    </w:rPr>
  </w:style>
  <w:style w:type="character" w:customStyle="1" w:styleId="BodyTextChar">
    <w:name w:val="Body Text Char"/>
    <w:basedOn w:val="DefaultParagraphFont"/>
    <w:link w:val="BodyText"/>
    <w:rsid w:val="00603111"/>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03111"/>
    <w:pPr>
      <w:spacing w:before="240" w:line="360" w:lineRule="auto"/>
      <w:ind w:left="720" w:hanging="720"/>
      <w:contextualSpacing/>
      <w:jc w:val="both"/>
    </w:pPr>
    <w:rPr>
      <w:lang w:val="en-US" w:eastAsia="en-US"/>
    </w:rPr>
  </w:style>
  <w:style w:type="paragraph" w:customStyle="1" w:styleId="TableParagraph">
    <w:name w:val="Table Paragraph"/>
    <w:basedOn w:val="Normal"/>
    <w:uiPriority w:val="1"/>
    <w:qFormat/>
    <w:rsid w:val="00603111"/>
    <w:pPr>
      <w:widowControl w:val="0"/>
      <w:autoSpaceDE w:val="0"/>
      <w:autoSpaceDN w:val="0"/>
    </w:pPr>
    <w:rPr>
      <w:rFonts w:ascii="Arial MT" w:eastAsia="Arial MT" w:hAnsi="Arial MT" w:cs="Arial MT"/>
      <w:sz w:val="22"/>
      <w:szCs w:val="22"/>
      <w:lang w:val="id" w:eastAsia="en-US"/>
    </w:rPr>
  </w:style>
  <w:style w:type="paragraph" w:styleId="Header">
    <w:name w:val="header"/>
    <w:basedOn w:val="Normal"/>
    <w:link w:val="HeaderChar"/>
    <w:uiPriority w:val="99"/>
    <w:unhideWhenUsed/>
    <w:rsid w:val="00603111"/>
    <w:pPr>
      <w:tabs>
        <w:tab w:val="center" w:pos="4513"/>
        <w:tab w:val="right" w:pos="9026"/>
      </w:tabs>
      <w:ind w:left="720" w:hanging="720"/>
      <w:jc w:val="both"/>
    </w:pPr>
    <w:rPr>
      <w:lang w:val="en-US" w:eastAsia="en-US"/>
    </w:rPr>
  </w:style>
  <w:style w:type="character" w:customStyle="1" w:styleId="HeaderChar">
    <w:name w:val="Header Char"/>
    <w:basedOn w:val="DefaultParagraphFont"/>
    <w:link w:val="Header"/>
    <w:uiPriority w:val="99"/>
    <w:rsid w:val="0060311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7F22E7"/>
    <w:rPr>
      <w:rFonts w:ascii="Times New Roman" w:eastAsia="Times New Roman" w:hAnsi="Times New Roman" w:cs="Times New Roman"/>
      <w:b/>
      <w:bCs/>
      <w:sz w:val="56"/>
      <w:szCs w:val="56"/>
      <w:lang w:val="id"/>
    </w:rPr>
  </w:style>
  <w:style w:type="character" w:customStyle="1" w:styleId="Heading2Char">
    <w:name w:val="Heading 2 Char"/>
    <w:basedOn w:val="DefaultParagraphFont"/>
    <w:link w:val="Heading2"/>
    <w:uiPriority w:val="1"/>
    <w:rsid w:val="007F22E7"/>
    <w:rPr>
      <w:rFonts w:ascii="Times New Roman" w:eastAsia="Times New Roman" w:hAnsi="Times New Roman" w:cs="Times New Roman"/>
      <w:b/>
      <w:bCs/>
      <w:sz w:val="31"/>
      <w:szCs w:val="31"/>
      <w:lang w:val="id"/>
    </w:rPr>
  </w:style>
  <w:style w:type="character" w:customStyle="1" w:styleId="Heading3Char">
    <w:name w:val="Heading 3 Char"/>
    <w:basedOn w:val="DefaultParagraphFont"/>
    <w:link w:val="Heading3"/>
    <w:uiPriority w:val="1"/>
    <w:rsid w:val="007F22E7"/>
    <w:rPr>
      <w:rFonts w:ascii="Times New Roman" w:eastAsia="Times New Roman" w:hAnsi="Times New Roman" w:cs="Times New Roman"/>
      <w:b/>
      <w:bCs/>
      <w:sz w:val="28"/>
      <w:szCs w:val="28"/>
      <w:lang w:val="id"/>
    </w:rPr>
  </w:style>
  <w:style w:type="paragraph" w:styleId="TOC1">
    <w:name w:val="toc 1"/>
    <w:basedOn w:val="Normal"/>
    <w:uiPriority w:val="1"/>
    <w:qFormat/>
    <w:rsid w:val="007F22E7"/>
    <w:pPr>
      <w:widowControl w:val="0"/>
      <w:autoSpaceDE w:val="0"/>
      <w:autoSpaceDN w:val="0"/>
      <w:spacing w:before="290"/>
      <w:ind w:right="203"/>
      <w:jc w:val="center"/>
    </w:pPr>
    <w:rPr>
      <w:sz w:val="23"/>
      <w:szCs w:val="23"/>
      <w:lang w:val="id" w:eastAsia="en-US"/>
    </w:rPr>
  </w:style>
  <w:style w:type="paragraph" w:styleId="TOC2">
    <w:name w:val="toc 2"/>
    <w:basedOn w:val="Normal"/>
    <w:uiPriority w:val="1"/>
    <w:qFormat/>
    <w:rsid w:val="007F22E7"/>
    <w:pPr>
      <w:widowControl w:val="0"/>
      <w:autoSpaceDE w:val="0"/>
      <w:autoSpaceDN w:val="0"/>
      <w:spacing w:before="9"/>
      <w:ind w:left="141"/>
    </w:pPr>
    <w:rPr>
      <w:sz w:val="23"/>
      <w:szCs w:val="23"/>
      <w:lang w:val="id" w:eastAsia="en-US"/>
    </w:rPr>
  </w:style>
  <w:style w:type="paragraph" w:styleId="TOC3">
    <w:name w:val="toc 3"/>
    <w:basedOn w:val="Normal"/>
    <w:uiPriority w:val="1"/>
    <w:qFormat/>
    <w:rsid w:val="007F22E7"/>
    <w:pPr>
      <w:widowControl w:val="0"/>
      <w:autoSpaceDE w:val="0"/>
      <w:autoSpaceDN w:val="0"/>
      <w:spacing w:before="9"/>
      <w:ind w:left="1975" w:hanging="415"/>
    </w:pPr>
    <w:rPr>
      <w:sz w:val="23"/>
      <w:szCs w:val="23"/>
      <w:lang w:val="id" w:eastAsia="en-US"/>
    </w:rPr>
  </w:style>
  <w:style w:type="paragraph" w:styleId="BalloonText">
    <w:name w:val="Balloon Text"/>
    <w:basedOn w:val="Normal"/>
    <w:link w:val="BalloonTextChar"/>
    <w:uiPriority w:val="99"/>
    <w:semiHidden/>
    <w:unhideWhenUsed/>
    <w:rsid w:val="007F22E7"/>
    <w:pPr>
      <w:widowControl w:val="0"/>
      <w:autoSpaceDE w:val="0"/>
      <w:autoSpaceDN w:val="0"/>
    </w:pPr>
    <w:rPr>
      <w:rFonts w:ascii="Tahoma" w:hAnsi="Tahoma" w:cs="Tahoma"/>
      <w:sz w:val="16"/>
      <w:szCs w:val="16"/>
      <w:lang w:val="id" w:eastAsia="en-US"/>
    </w:rPr>
  </w:style>
  <w:style w:type="character" w:customStyle="1" w:styleId="BalloonTextChar">
    <w:name w:val="Balloon Text Char"/>
    <w:basedOn w:val="DefaultParagraphFont"/>
    <w:link w:val="BalloonText"/>
    <w:uiPriority w:val="99"/>
    <w:semiHidden/>
    <w:rsid w:val="007F22E7"/>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128">
      <w:bodyDiv w:val="1"/>
      <w:marLeft w:val="0"/>
      <w:marRight w:val="0"/>
      <w:marTop w:val="0"/>
      <w:marBottom w:val="0"/>
      <w:divBdr>
        <w:top w:val="none" w:sz="0" w:space="0" w:color="auto"/>
        <w:left w:val="none" w:sz="0" w:space="0" w:color="auto"/>
        <w:bottom w:val="none" w:sz="0" w:space="0" w:color="auto"/>
        <w:right w:val="none" w:sz="0" w:space="0" w:color="auto"/>
      </w:divBdr>
    </w:div>
    <w:div w:id="88238853">
      <w:bodyDiv w:val="1"/>
      <w:marLeft w:val="0"/>
      <w:marRight w:val="0"/>
      <w:marTop w:val="0"/>
      <w:marBottom w:val="0"/>
      <w:divBdr>
        <w:top w:val="none" w:sz="0" w:space="0" w:color="auto"/>
        <w:left w:val="none" w:sz="0" w:space="0" w:color="auto"/>
        <w:bottom w:val="none" w:sz="0" w:space="0" w:color="auto"/>
        <w:right w:val="none" w:sz="0" w:space="0" w:color="auto"/>
      </w:divBdr>
    </w:div>
    <w:div w:id="127868296">
      <w:bodyDiv w:val="1"/>
      <w:marLeft w:val="0"/>
      <w:marRight w:val="0"/>
      <w:marTop w:val="0"/>
      <w:marBottom w:val="0"/>
      <w:divBdr>
        <w:top w:val="none" w:sz="0" w:space="0" w:color="auto"/>
        <w:left w:val="none" w:sz="0" w:space="0" w:color="auto"/>
        <w:bottom w:val="none" w:sz="0" w:space="0" w:color="auto"/>
        <w:right w:val="none" w:sz="0" w:space="0" w:color="auto"/>
      </w:divBdr>
    </w:div>
    <w:div w:id="133449815">
      <w:bodyDiv w:val="1"/>
      <w:marLeft w:val="0"/>
      <w:marRight w:val="0"/>
      <w:marTop w:val="0"/>
      <w:marBottom w:val="0"/>
      <w:divBdr>
        <w:top w:val="none" w:sz="0" w:space="0" w:color="auto"/>
        <w:left w:val="none" w:sz="0" w:space="0" w:color="auto"/>
        <w:bottom w:val="none" w:sz="0" w:space="0" w:color="auto"/>
        <w:right w:val="none" w:sz="0" w:space="0" w:color="auto"/>
      </w:divBdr>
    </w:div>
    <w:div w:id="142166000">
      <w:bodyDiv w:val="1"/>
      <w:marLeft w:val="0"/>
      <w:marRight w:val="0"/>
      <w:marTop w:val="0"/>
      <w:marBottom w:val="0"/>
      <w:divBdr>
        <w:top w:val="none" w:sz="0" w:space="0" w:color="auto"/>
        <w:left w:val="none" w:sz="0" w:space="0" w:color="auto"/>
        <w:bottom w:val="none" w:sz="0" w:space="0" w:color="auto"/>
        <w:right w:val="none" w:sz="0" w:space="0" w:color="auto"/>
      </w:divBdr>
    </w:div>
    <w:div w:id="170339092">
      <w:bodyDiv w:val="1"/>
      <w:marLeft w:val="0"/>
      <w:marRight w:val="0"/>
      <w:marTop w:val="0"/>
      <w:marBottom w:val="0"/>
      <w:divBdr>
        <w:top w:val="none" w:sz="0" w:space="0" w:color="auto"/>
        <w:left w:val="none" w:sz="0" w:space="0" w:color="auto"/>
        <w:bottom w:val="none" w:sz="0" w:space="0" w:color="auto"/>
        <w:right w:val="none" w:sz="0" w:space="0" w:color="auto"/>
      </w:divBdr>
    </w:div>
    <w:div w:id="253829767">
      <w:bodyDiv w:val="1"/>
      <w:marLeft w:val="0"/>
      <w:marRight w:val="0"/>
      <w:marTop w:val="0"/>
      <w:marBottom w:val="0"/>
      <w:divBdr>
        <w:top w:val="none" w:sz="0" w:space="0" w:color="auto"/>
        <w:left w:val="none" w:sz="0" w:space="0" w:color="auto"/>
        <w:bottom w:val="none" w:sz="0" w:space="0" w:color="auto"/>
        <w:right w:val="none" w:sz="0" w:space="0" w:color="auto"/>
      </w:divBdr>
    </w:div>
    <w:div w:id="291129990">
      <w:bodyDiv w:val="1"/>
      <w:marLeft w:val="0"/>
      <w:marRight w:val="0"/>
      <w:marTop w:val="0"/>
      <w:marBottom w:val="0"/>
      <w:divBdr>
        <w:top w:val="none" w:sz="0" w:space="0" w:color="auto"/>
        <w:left w:val="none" w:sz="0" w:space="0" w:color="auto"/>
        <w:bottom w:val="none" w:sz="0" w:space="0" w:color="auto"/>
        <w:right w:val="none" w:sz="0" w:space="0" w:color="auto"/>
      </w:divBdr>
    </w:div>
    <w:div w:id="333581320">
      <w:bodyDiv w:val="1"/>
      <w:marLeft w:val="0"/>
      <w:marRight w:val="0"/>
      <w:marTop w:val="0"/>
      <w:marBottom w:val="0"/>
      <w:divBdr>
        <w:top w:val="none" w:sz="0" w:space="0" w:color="auto"/>
        <w:left w:val="none" w:sz="0" w:space="0" w:color="auto"/>
        <w:bottom w:val="none" w:sz="0" w:space="0" w:color="auto"/>
        <w:right w:val="none" w:sz="0" w:space="0" w:color="auto"/>
      </w:divBdr>
    </w:div>
    <w:div w:id="343633779">
      <w:bodyDiv w:val="1"/>
      <w:marLeft w:val="0"/>
      <w:marRight w:val="0"/>
      <w:marTop w:val="0"/>
      <w:marBottom w:val="0"/>
      <w:divBdr>
        <w:top w:val="none" w:sz="0" w:space="0" w:color="auto"/>
        <w:left w:val="none" w:sz="0" w:space="0" w:color="auto"/>
        <w:bottom w:val="none" w:sz="0" w:space="0" w:color="auto"/>
        <w:right w:val="none" w:sz="0" w:space="0" w:color="auto"/>
      </w:divBdr>
    </w:div>
    <w:div w:id="416053840">
      <w:bodyDiv w:val="1"/>
      <w:marLeft w:val="0"/>
      <w:marRight w:val="0"/>
      <w:marTop w:val="0"/>
      <w:marBottom w:val="0"/>
      <w:divBdr>
        <w:top w:val="none" w:sz="0" w:space="0" w:color="auto"/>
        <w:left w:val="none" w:sz="0" w:space="0" w:color="auto"/>
        <w:bottom w:val="none" w:sz="0" w:space="0" w:color="auto"/>
        <w:right w:val="none" w:sz="0" w:space="0" w:color="auto"/>
      </w:divBdr>
    </w:div>
    <w:div w:id="418647188">
      <w:bodyDiv w:val="1"/>
      <w:marLeft w:val="0"/>
      <w:marRight w:val="0"/>
      <w:marTop w:val="0"/>
      <w:marBottom w:val="0"/>
      <w:divBdr>
        <w:top w:val="none" w:sz="0" w:space="0" w:color="auto"/>
        <w:left w:val="none" w:sz="0" w:space="0" w:color="auto"/>
        <w:bottom w:val="none" w:sz="0" w:space="0" w:color="auto"/>
        <w:right w:val="none" w:sz="0" w:space="0" w:color="auto"/>
      </w:divBdr>
    </w:div>
    <w:div w:id="456728706">
      <w:bodyDiv w:val="1"/>
      <w:marLeft w:val="0"/>
      <w:marRight w:val="0"/>
      <w:marTop w:val="0"/>
      <w:marBottom w:val="0"/>
      <w:divBdr>
        <w:top w:val="none" w:sz="0" w:space="0" w:color="auto"/>
        <w:left w:val="none" w:sz="0" w:space="0" w:color="auto"/>
        <w:bottom w:val="none" w:sz="0" w:space="0" w:color="auto"/>
        <w:right w:val="none" w:sz="0" w:space="0" w:color="auto"/>
      </w:divBdr>
    </w:div>
    <w:div w:id="504439406">
      <w:bodyDiv w:val="1"/>
      <w:marLeft w:val="0"/>
      <w:marRight w:val="0"/>
      <w:marTop w:val="0"/>
      <w:marBottom w:val="0"/>
      <w:divBdr>
        <w:top w:val="none" w:sz="0" w:space="0" w:color="auto"/>
        <w:left w:val="none" w:sz="0" w:space="0" w:color="auto"/>
        <w:bottom w:val="none" w:sz="0" w:space="0" w:color="auto"/>
        <w:right w:val="none" w:sz="0" w:space="0" w:color="auto"/>
      </w:divBdr>
    </w:div>
    <w:div w:id="551966146">
      <w:bodyDiv w:val="1"/>
      <w:marLeft w:val="0"/>
      <w:marRight w:val="0"/>
      <w:marTop w:val="0"/>
      <w:marBottom w:val="0"/>
      <w:divBdr>
        <w:top w:val="none" w:sz="0" w:space="0" w:color="auto"/>
        <w:left w:val="none" w:sz="0" w:space="0" w:color="auto"/>
        <w:bottom w:val="none" w:sz="0" w:space="0" w:color="auto"/>
        <w:right w:val="none" w:sz="0" w:space="0" w:color="auto"/>
      </w:divBdr>
    </w:div>
    <w:div w:id="684674191">
      <w:bodyDiv w:val="1"/>
      <w:marLeft w:val="0"/>
      <w:marRight w:val="0"/>
      <w:marTop w:val="0"/>
      <w:marBottom w:val="0"/>
      <w:divBdr>
        <w:top w:val="none" w:sz="0" w:space="0" w:color="auto"/>
        <w:left w:val="none" w:sz="0" w:space="0" w:color="auto"/>
        <w:bottom w:val="none" w:sz="0" w:space="0" w:color="auto"/>
        <w:right w:val="none" w:sz="0" w:space="0" w:color="auto"/>
      </w:divBdr>
    </w:div>
    <w:div w:id="715274086">
      <w:bodyDiv w:val="1"/>
      <w:marLeft w:val="0"/>
      <w:marRight w:val="0"/>
      <w:marTop w:val="0"/>
      <w:marBottom w:val="0"/>
      <w:divBdr>
        <w:top w:val="none" w:sz="0" w:space="0" w:color="auto"/>
        <w:left w:val="none" w:sz="0" w:space="0" w:color="auto"/>
        <w:bottom w:val="none" w:sz="0" w:space="0" w:color="auto"/>
        <w:right w:val="none" w:sz="0" w:space="0" w:color="auto"/>
      </w:divBdr>
    </w:div>
    <w:div w:id="723259825">
      <w:bodyDiv w:val="1"/>
      <w:marLeft w:val="0"/>
      <w:marRight w:val="0"/>
      <w:marTop w:val="0"/>
      <w:marBottom w:val="0"/>
      <w:divBdr>
        <w:top w:val="none" w:sz="0" w:space="0" w:color="auto"/>
        <w:left w:val="none" w:sz="0" w:space="0" w:color="auto"/>
        <w:bottom w:val="none" w:sz="0" w:space="0" w:color="auto"/>
        <w:right w:val="none" w:sz="0" w:space="0" w:color="auto"/>
      </w:divBdr>
    </w:div>
    <w:div w:id="734818552">
      <w:bodyDiv w:val="1"/>
      <w:marLeft w:val="0"/>
      <w:marRight w:val="0"/>
      <w:marTop w:val="0"/>
      <w:marBottom w:val="0"/>
      <w:divBdr>
        <w:top w:val="none" w:sz="0" w:space="0" w:color="auto"/>
        <w:left w:val="none" w:sz="0" w:space="0" w:color="auto"/>
        <w:bottom w:val="none" w:sz="0" w:space="0" w:color="auto"/>
        <w:right w:val="none" w:sz="0" w:space="0" w:color="auto"/>
      </w:divBdr>
    </w:div>
    <w:div w:id="768278653">
      <w:bodyDiv w:val="1"/>
      <w:marLeft w:val="0"/>
      <w:marRight w:val="0"/>
      <w:marTop w:val="0"/>
      <w:marBottom w:val="0"/>
      <w:divBdr>
        <w:top w:val="none" w:sz="0" w:space="0" w:color="auto"/>
        <w:left w:val="none" w:sz="0" w:space="0" w:color="auto"/>
        <w:bottom w:val="none" w:sz="0" w:space="0" w:color="auto"/>
        <w:right w:val="none" w:sz="0" w:space="0" w:color="auto"/>
      </w:divBdr>
    </w:div>
    <w:div w:id="791435298">
      <w:bodyDiv w:val="1"/>
      <w:marLeft w:val="0"/>
      <w:marRight w:val="0"/>
      <w:marTop w:val="0"/>
      <w:marBottom w:val="0"/>
      <w:divBdr>
        <w:top w:val="none" w:sz="0" w:space="0" w:color="auto"/>
        <w:left w:val="none" w:sz="0" w:space="0" w:color="auto"/>
        <w:bottom w:val="none" w:sz="0" w:space="0" w:color="auto"/>
        <w:right w:val="none" w:sz="0" w:space="0" w:color="auto"/>
      </w:divBdr>
    </w:div>
    <w:div w:id="852108675">
      <w:bodyDiv w:val="1"/>
      <w:marLeft w:val="0"/>
      <w:marRight w:val="0"/>
      <w:marTop w:val="0"/>
      <w:marBottom w:val="0"/>
      <w:divBdr>
        <w:top w:val="none" w:sz="0" w:space="0" w:color="auto"/>
        <w:left w:val="none" w:sz="0" w:space="0" w:color="auto"/>
        <w:bottom w:val="none" w:sz="0" w:space="0" w:color="auto"/>
        <w:right w:val="none" w:sz="0" w:space="0" w:color="auto"/>
      </w:divBdr>
    </w:div>
    <w:div w:id="853685824">
      <w:bodyDiv w:val="1"/>
      <w:marLeft w:val="0"/>
      <w:marRight w:val="0"/>
      <w:marTop w:val="0"/>
      <w:marBottom w:val="0"/>
      <w:divBdr>
        <w:top w:val="none" w:sz="0" w:space="0" w:color="auto"/>
        <w:left w:val="none" w:sz="0" w:space="0" w:color="auto"/>
        <w:bottom w:val="none" w:sz="0" w:space="0" w:color="auto"/>
        <w:right w:val="none" w:sz="0" w:space="0" w:color="auto"/>
      </w:divBdr>
    </w:div>
    <w:div w:id="853691342">
      <w:bodyDiv w:val="1"/>
      <w:marLeft w:val="0"/>
      <w:marRight w:val="0"/>
      <w:marTop w:val="0"/>
      <w:marBottom w:val="0"/>
      <w:divBdr>
        <w:top w:val="none" w:sz="0" w:space="0" w:color="auto"/>
        <w:left w:val="none" w:sz="0" w:space="0" w:color="auto"/>
        <w:bottom w:val="none" w:sz="0" w:space="0" w:color="auto"/>
        <w:right w:val="none" w:sz="0" w:space="0" w:color="auto"/>
      </w:divBdr>
    </w:div>
    <w:div w:id="923759754">
      <w:bodyDiv w:val="1"/>
      <w:marLeft w:val="0"/>
      <w:marRight w:val="0"/>
      <w:marTop w:val="0"/>
      <w:marBottom w:val="0"/>
      <w:divBdr>
        <w:top w:val="none" w:sz="0" w:space="0" w:color="auto"/>
        <w:left w:val="none" w:sz="0" w:space="0" w:color="auto"/>
        <w:bottom w:val="none" w:sz="0" w:space="0" w:color="auto"/>
        <w:right w:val="none" w:sz="0" w:space="0" w:color="auto"/>
      </w:divBdr>
    </w:div>
    <w:div w:id="965936079">
      <w:bodyDiv w:val="1"/>
      <w:marLeft w:val="0"/>
      <w:marRight w:val="0"/>
      <w:marTop w:val="0"/>
      <w:marBottom w:val="0"/>
      <w:divBdr>
        <w:top w:val="none" w:sz="0" w:space="0" w:color="auto"/>
        <w:left w:val="none" w:sz="0" w:space="0" w:color="auto"/>
        <w:bottom w:val="none" w:sz="0" w:space="0" w:color="auto"/>
        <w:right w:val="none" w:sz="0" w:space="0" w:color="auto"/>
      </w:divBdr>
    </w:div>
    <w:div w:id="1063063654">
      <w:bodyDiv w:val="1"/>
      <w:marLeft w:val="0"/>
      <w:marRight w:val="0"/>
      <w:marTop w:val="0"/>
      <w:marBottom w:val="0"/>
      <w:divBdr>
        <w:top w:val="none" w:sz="0" w:space="0" w:color="auto"/>
        <w:left w:val="none" w:sz="0" w:space="0" w:color="auto"/>
        <w:bottom w:val="none" w:sz="0" w:space="0" w:color="auto"/>
        <w:right w:val="none" w:sz="0" w:space="0" w:color="auto"/>
      </w:divBdr>
    </w:div>
    <w:div w:id="1077019929">
      <w:bodyDiv w:val="1"/>
      <w:marLeft w:val="0"/>
      <w:marRight w:val="0"/>
      <w:marTop w:val="0"/>
      <w:marBottom w:val="0"/>
      <w:divBdr>
        <w:top w:val="none" w:sz="0" w:space="0" w:color="auto"/>
        <w:left w:val="none" w:sz="0" w:space="0" w:color="auto"/>
        <w:bottom w:val="none" w:sz="0" w:space="0" w:color="auto"/>
        <w:right w:val="none" w:sz="0" w:space="0" w:color="auto"/>
      </w:divBdr>
    </w:div>
    <w:div w:id="1146700968">
      <w:bodyDiv w:val="1"/>
      <w:marLeft w:val="0"/>
      <w:marRight w:val="0"/>
      <w:marTop w:val="0"/>
      <w:marBottom w:val="0"/>
      <w:divBdr>
        <w:top w:val="none" w:sz="0" w:space="0" w:color="auto"/>
        <w:left w:val="none" w:sz="0" w:space="0" w:color="auto"/>
        <w:bottom w:val="none" w:sz="0" w:space="0" w:color="auto"/>
        <w:right w:val="none" w:sz="0" w:space="0" w:color="auto"/>
      </w:divBdr>
    </w:div>
    <w:div w:id="1181621930">
      <w:bodyDiv w:val="1"/>
      <w:marLeft w:val="0"/>
      <w:marRight w:val="0"/>
      <w:marTop w:val="0"/>
      <w:marBottom w:val="0"/>
      <w:divBdr>
        <w:top w:val="none" w:sz="0" w:space="0" w:color="auto"/>
        <w:left w:val="none" w:sz="0" w:space="0" w:color="auto"/>
        <w:bottom w:val="none" w:sz="0" w:space="0" w:color="auto"/>
        <w:right w:val="none" w:sz="0" w:space="0" w:color="auto"/>
      </w:divBdr>
    </w:div>
    <w:div w:id="1216232472">
      <w:bodyDiv w:val="1"/>
      <w:marLeft w:val="0"/>
      <w:marRight w:val="0"/>
      <w:marTop w:val="0"/>
      <w:marBottom w:val="0"/>
      <w:divBdr>
        <w:top w:val="none" w:sz="0" w:space="0" w:color="auto"/>
        <w:left w:val="none" w:sz="0" w:space="0" w:color="auto"/>
        <w:bottom w:val="none" w:sz="0" w:space="0" w:color="auto"/>
        <w:right w:val="none" w:sz="0" w:space="0" w:color="auto"/>
      </w:divBdr>
    </w:div>
    <w:div w:id="1216888121">
      <w:bodyDiv w:val="1"/>
      <w:marLeft w:val="0"/>
      <w:marRight w:val="0"/>
      <w:marTop w:val="0"/>
      <w:marBottom w:val="0"/>
      <w:divBdr>
        <w:top w:val="none" w:sz="0" w:space="0" w:color="auto"/>
        <w:left w:val="none" w:sz="0" w:space="0" w:color="auto"/>
        <w:bottom w:val="none" w:sz="0" w:space="0" w:color="auto"/>
        <w:right w:val="none" w:sz="0" w:space="0" w:color="auto"/>
      </w:divBdr>
    </w:div>
    <w:div w:id="1247421407">
      <w:bodyDiv w:val="1"/>
      <w:marLeft w:val="0"/>
      <w:marRight w:val="0"/>
      <w:marTop w:val="0"/>
      <w:marBottom w:val="0"/>
      <w:divBdr>
        <w:top w:val="none" w:sz="0" w:space="0" w:color="auto"/>
        <w:left w:val="none" w:sz="0" w:space="0" w:color="auto"/>
        <w:bottom w:val="none" w:sz="0" w:space="0" w:color="auto"/>
        <w:right w:val="none" w:sz="0" w:space="0" w:color="auto"/>
      </w:divBdr>
    </w:div>
    <w:div w:id="1288857545">
      <w:bodyDiv w:val="1"/>
      <w:marLeft w:val="0"/>
      <w:marRight w:val="0"/>
      <w:marTop w:val="0"/>
      <w:marBottom w:val="0"/>
      <w:divBdr>
        <w:top w:val="none" w:sz="0" w:space="0" w:color="auto"/>
        <w:left w:val="none" w:sz="0" w:space="0" w:color="auto"/>
        <w:bottom w:val="none" w:sz="0" w:space="0" w:color="auto"/>
        <w:right w:val="none" w:sz="0" w:space="0" w:color="auto"/>
      </w:divBdr>
    </w:div>
    <w:div w:id="1295522407">
      <w:bodyDiv w:val="1"/>
      <w:marLeft w:val="0"/>
      <w:marRight w:val="0"/>
      <w:marTop w:val="0"/>
      <w:marBottom w:val="0"/>
      <w:divBdr>
        <w:top w:val="none" w:sz="0" w:space="0" w:color="auto"/>
        <w:left w:val="none" w:sz="0" w:space="0" w:color="auto"/>
        <w:bottom w:val="none" w:sz="0" w:space="0" w:color="auto"/>
        <w:right w:val="none" w:sz="0" w:space="0" w:color="auto"/>
      </w:divBdr>
    </w:div>
    <w:div w:id="1307589531">
      <w:bodyDiv w:val="1"/>
      <w:marLeft w:val="0"/>
      <w:marRight w:val="0"/>
      <w:marTop w:val="0"/>
      <w:marBottom w:val="0"/>
      <w:divBdr>
        <w:top w:val="none" w:sz="0" w:space="0" w:color="auto"/>
        <w:left w:val="none" w:sz="0" w:space="0" w:color="auto"/>
        <w:bottom w:val="none" w:sz="0" w:space="0" w:color="auto"/>
        <w:right w:val="none" w:sz="0" w:space="0" w:color="auto"/>
      </w:divBdr>
    </w:div>
    <w:div w:id="1326010231">
      <w:bodyDiv w:val="1"/>
      <w:marLeft w:val="0"/>
      <w:marRight w:val="0"/>
      <w:marTop w:val="0"/>
      <w:marBottom w:val="0"/>
      <w:divBdr>
        <w:top w:val="none" w:sz="0" w:space="0" w:color="auto"/>
        <w:left w:val="none" w:sz="0" w:space="0" w:color="auto"/>
        <w:bottom w:val="none" w:sz="0" w:space="0" w:color="auto"/>
        <w:right w:val="none" w:sz="0" w:space="0" w:color="auto"/>
      </w:divBdr>
    </w:div>
    <w:div w:id="1342974657">
      <w:bodyDiv w:val="1"/>
      <w:marLeft w:val="0"/>
      <w:marRight w:val="0"/>
      <w:marTop w:val="0"/>
      <w:marBottom w:val="0"/>
      <w:divBdr>
        <w:top w:val="none" w:sz="0" w:space="0" w:color="auto"/>
        <w:left w:val="none" w:sz="0" w:space="0" w:color="auto"/>
        <w:bottom w:val="none" w:sz="0" w:space="0" w:color="auto"/>
        <w:right w:val="none" w:sz="0" w:space="0" w:color="auto"/>
      </w:divBdr>
    </w:div>
    <w:div w:id="1375616589">
      <w:bodyDiv w:val="1"/>
      <w:marLeft w:val="0"/>
      <w:marRight w:val="0"/>
      <w:marTop w:val="0"/>
      <w:marBottom w:val="0"/>
      <w:divBdr>
        <w:top w:val="none" w:sz="0" w:space="0" w:color="auto"/>
        <w:left w:val="none" w:sz="0" w:space="0" w:color="auto"/>
        <w:bottom w:val="none" w:sz="0" w:space="0" w:color="auto"/>
        <w:right w:val="none" w:sz="0" w:space="0" w:color="auto"/>
      </w:divBdr>
    </w:div>
    <w:div w:id="1390568507">
      <w:bodyDiv w:val="1"/>
      <w:marLeft w:val="0"/>
      <w:marRight w:val="0"/>
      <w:marTop w:val="0"/>
      <w:marBottom w:val="0"/>
      <w:divBdr>
        <w:top w:val="none" w:sz="0" w:space="0" w:color="auto"/>
        <w:left w:val="none" w:sz="0" w:space="0" w:color="auto"/>
        <w:bottom w:val="none" w:sz="0" w:space="0" w:color="auto"/>
        <w:right w:val="none" w:sz="0" w:space="0" w:color="auto"/>
      </w:divBdr>
    </w:div>
    <w:div w:id="1466310174">
      <w:bodyDiv w:val="1"/>
      <w:marLeft w:val="0"/>
      <w:marRight w:val="0"/>
      <w:marTop w:val="0"/>
      <w:marBottom w:val="0"/>
      <w:divBdr>
        <w:top w:val="none" w:sz="0" w:space="0" w:color="auto"/>
        <w:left w:val="none" w:sz="0" w:space="0" w:color="auto"/>
        <w:bottom w:val="none" w:sz="0" w:space="0" w:color="auto"/>
        <w:right w:val="none" w:sz="0" w:space="0" w:color="auto"/>
      </w:divBdr>
    </w:div>
    <w:div w:id="1516260630">
      <w:bodyDiv w:val="1"/>
      <w:marLeft w:val="0"/>
      <w:marRight w:val="0"/>
      <w:marTop w:val="0"/>
      <w:marBottom w:val="0"/>
      <w:divBdr>
        <w:top w:val="none" w:sz="0" w:space="0" w:color="auto"/>
        <w:left w:val="none" w:sz="0" w:space="0" w:color="auto"/>
        <w:bottom w:val="none" w:sz="0" w:space="0" w:color="auto"/>
        <w:right w:val="none" w:sz="0" w:space="0" w:color="auto"/>
      </w:divBdr>
    </w:div>
    <w:div w:id="1533759131">
      <w:bodyDiv w:val="1"/>
      <w:marLeft w:val="0"/>
      <w:marRight w:val="0"/>
      <w:marTop w:val="0"/>
      <w:marBottom w:val="0"/>
      <w:divBdr>
        <w:top w:val="none" w:sz="0" w:space="0" w:color="auto"/>
        <w:left w:val="none" w:sz="0" w:space="0" w:color="auto"/>
        <w:bottom w:val="none" w:sz="0" w:space="0" w:color="auto"/>
        <w:right w:val="none" w:sz="0" w:space="0" w:color="auto"/>
      </w:divBdr>
    </w:div>
    <w:div w:id="1562207671">
      <w:bodyDiv w:val="1"/>
      <w:marLeft w:val="0"/>
      <w:marRight w:val="0"/>
      <w:marTop w:val="0"/>
      <w:marBottom w:val="0"/>
      <w:divBdr>
        <w:top w:val="none" w:sz="0" w:space="0" w:color="auto"/>
        <w:left w:val="none" w:sz="0" w:space="0" w:color="auto"/>
        <w:bottom w:val="none" w:sz="0" w:space="0" w:color="auto"/>
        <w:right w:val="none" w:sz="0" w:space="0" w:color="auto"/>
      </w:divBdr>
    </w:div>
    <w:div w:id="1634602216">
      <w:bodyDiv w:val="1"/>
      <w:marLeft w:val="0"/>
      <w:marRight w:val="0"/>
      <w:marTop w:val="0"/>
      <w:marBottom w:val="0"/>
      <w:divBdr>
        <w:top w:val="none" w:sz="0" w:space="0" w:color="auto"/>
        <w:left w:val="none" w:sz="0" w:space="0" w:color="auto"/>
        <w:bottom w:val="none" w:sz="0" w:space="0" w:color="auto"/>
        <w:right w:val="none" w:sz="0" w:space="0" w:color="auto"/>
      </w:divBdr>
    </w:div>
    <w:div w:id="1682850361">
      <w:bodyDiv w:val="1"/>
      <w:marLeft w:val="0"/>
      <w:marRight w:val="0"/>
      <w:marTop w:val="0"/>
      <w:marBottom w:val="0"/>
      <w:divBdr>
        <w:top w:val="none" w:sz="0" w:space="0" w:color="auto"/>
        <w:left w:val="none" w:sz="0" w:space="0" w:color="auto"/>
        <w:bottom w:val="none" w:sz="0" w:space="0" w:color="auto"/>
        <w:right w:val="none" w:sz="0" w:space="0" w:color="auto"/>
      </w:divBdr>
    </w:div>
    <w:div w:id="1764300321">
      <w:bodyDiv w:val="1"/>
      <w:marLeft w:val="0"/>
      <w:marRight w:val="0"/>
      <w:marTop w:val="0"/>
      <w:marBottom w:val="0"/>
      <w:divBdr>
        <w:top w:val="none" w:sz="0" w:space="0" w:color="auto"/>
        <w:left w:val="none" w:sz="0" w:space="0" w:color="auto"/>
        <w:bottom w:val="none" w:sz="0" w:space="0" w:color="auto"/>
        <w:right w:val="none" w:sz="0" w:space="0" w:color="auto"/>
      </w:divBdr>
    </w:div>
    <w:div w:id="1867524020">
      <w:bodyDiv w:val="1"/>
      <w:marLeft w:val="0"/>
      <w:marRight w:val="0"/>
      <w:marTop w:val="0"/>
      <w:marBottom w:val="0"/>
      <w:divBdr>
        <w:top w:val="none" w:sz="0" w:space="0" w:color="auto"/>
        <w:left w:val="none" w:sz="0" w:space="0" w:color="auto"/>
        <w:bottom w:val="none" w:sz="0" w:space="0" w:color="auto"/>
        <w:right w:val="none" w:sz="0" w:space="0" w:color="auto"/>
      </w:divBdr>
    </w:div>
    <w:div w:id="1874343295">
      <w:bodyDiv w:val="1"/>
      <w:marLeft w:val="0"/>
      <w:marRight w:val="0"/>
      <w:marTop w:val="0"/>
      <w:marBottom w:val="0"/>
      <w:divBdr>
        <w:top w:val="none" w:sz="0" w:space="0" w:color="auto"/>
        <w:left w:val="none" w:sz="0" w:space="0" w:color="auto"/>
        <w:bottom w:val="none" w:sz="0" w:space="0" w:color="auto"/>
        <w:right w:val="none" w:sz="0" w:space="0" w:color="auto"/>
      </w:divBdr>
    </w:div>
    <w:div w:id="1879853755">
      <w:bodyDiv w:val="1"/>
      <w:marLeft w:val="0"/>
      <w:marRight w:val="0"/>
      <w:marTop w:val="0"/>
      <w:marBottom w:val="0"/>
      <w:divBdr>
        <w:top w:val="none" w:sz="0" w:space="0" w:color="auto"/>
        <w:left w:val="none" w:sz="0" w:space="0" w:color="auto"/>
        <w:bottom w:val="none" w:sz="0" w:space="0" w:color="auto"/>
        <w:right w:val="none" w:sz="0" w:space="0" w:color="auto"/>
      </w:divBdr>
    </w:div>
    <w:div w:id="1898930875">
      <w:bodyDiv w:val="1"/>
      <w:marLeft w:val="0"/>
      <w:marRight w:val="0"/>
      <w:marTop w:val="0"/>
      <w:marBottom w:val="0"/>
      <w:divBdr>
        <w:top w:val="none" w:sz="0" w:space="0" w:color="auto"/>
        <w:left w:val="none" w:sz="0" w:space="0" w:color="auto"/>
        <w:bottom w:val="none" w:sz="0" w:space="0" w:color="auto"/>
        <w:right w:val="none" w:sz="0" w:space="0" w:color="auto"/>
      </w:divBdr>
    </w:div>
    <w:div w:id="1922178627">
      <w:bodyDiv w:val="1"/>
      <w:marLeft w:val="0"/>
      <w:marRight w:val="0"/>
      <w:marTop w:val="0"/>
      <w:marBottom w:val="0"/>
      <w:divBdr>
        <w:top w:val="none" w:sz="0" w:space="0" w:color="auto"/>
        <w:left w:val="none" w:sz="0" w:space="0" w:color="auto"/>
        <w:bottom w:val="none" w:sz="0" w:space="0" w:color="auto"/>
        <w:right w:val="none" w:sz="0" w:space="0" w:color="auto"/>
      </w:divBdr>
    </w:div>
    <w:div w:id="1926375711">
      <w:bodyDiv w:val="1"/>
      <w:marLeft w:val="0"/>
      <w:marRight w:val="0"/>
      <w:marTop w:val="0"/>
      <w:marBottom w:val="0"/>
      <w:divBdr>
        <w:top w:val="none" w:sz="0" w:space="0" w:color="auto"/>
        <w:left w:val="none" w:sz="0" w:space="0" w:color="auto"/>
        <w:bottom w:val="none" w:sz="0" w:space="0" w:color="auto"/>
        <w:right w:val="none" w:sz="0" w:space="0" w:color="auto"/>
      </w:divBdr>
    </w:div>
    <w:div w:id="1927111130">
      <w:bodyDiv w:val="1"/>
      <w:marLeft w:val="0"/>
      <w:marRight w:val="0"/>
      <w:marTop w:val="0"/>
      <w:marBottom w:val="0"/>
      <w:divBdr>
        <w:top w:val="none" w:sz="0" w:space="0" w:color="auto"/>
        <w:left w:val="none" w:sz="0" w:space="0" w:color="auto"/>
        <w:bottom w:val="none" w:sz="0" w:space="0" w:color="auto"/>
        <w:right w:val="none" w:sz="0" w:space="0" w:color="auto"/>
      </w:divBdr>
    </w:div>
    <w:div w:id="1937327325">
      <w:bodyDiv w:val="1"/>
      <w:marLeft w:val="0"/>
      <w:marRight w:val="0"/>
      <w:marTop w:val="0"/>
      <w:marBottom w:val="0"/>
      <w:divBdr>
        <w:top w:val="none" w:sz="0" w:space="0" w:color="auto"/>
        <w:left w:val="none" w:sz="0" w:space="0" w:color="auto"/>
        <w:bottom w:val="none" w:sz="0" w:space="0" w:color="auto"/>
        <w:right w:val="none" w:sz="0" w:space="0" w:color="auto"/>
      </w:divBdr>
    </w:div>
    <w:div w:id="1994602423">
      <w:bodyDiv w:val="1"/>
      <w:marLeft w:val="0"/>
      <w:marRight w:val="0"/>
      <w:marTop w:val="0"/>
      <w:marBottom w:val="0"/>
      <w:divBdr>
        <w:top w:val="none" w:sz="0" w:space="0" w:color="auto"/>
        <w:left w:val="none" w:sz="0" w:space="0" w:color="auto"/>
        <w:bottom w:val="none" w:sz="0" w:space="0" w:color="auto"/>
        <w:right w:val="none" w:sz="0" w:space="0" w:color="auto"/>
      </w:divBdr>
    </w:div>
    <w:div w:id="2025789756">
      <w:bodyDiv w:val="1"/>
      <w:marLeft w:val="0"/>
      <w:marRight w:val="0"/>
      <w:marTop w:val="0"/>
      <w:marBottom w:val="0"/>
      <w:divBdr>
        <w:top w:val="none" w:sz="0" w:space="0" w:color="auto"/>
        <w:left w:val="none" w:sz="0" w:space="0" w:color="auto"/>
        <w:bottom w:val="none" w:sz="0" w:space="0" w:color="auto"/>
        <w:right w:val="none" w:sz="0" w:space="0" w:color="auto"/>
      </w:divBdr>
    </w:div>
    <w:div w:id="2040203716">
      <w:bodyDiv w:val="1"/>
      <w:marLeft w:val="0"/>
      <w:marRight w:val="0"/>
      <w:marTop w:val="0"/>
      <w:marBottom w:val="0"/>
      <w:divBdr>
        <w:top w:val="none" w:sz="0" w:space="0" w:color="auto"/>
        <w:left w:val="none" w:sz="0" w:space="0" w:color="auto"/>
        <w:bottom w:val="none" w:sz="0" w:space="0" w:color="auto"/>
        <w:right w:val="none" w:sz="0" w:space="0" w:color="auto"/>
      </w:divBdr>
    </w:div>
    <w:div w:id="2060276540">
      <w:bodyDiv w:val="1"/>
      <w:marLeft w:val="0"/>
      <w:marRight w:val="0"/>
      <w:marTop w:val="0"/>
      <w:marBottom w:val="0"/>
      <w:divBdr>
        <w:top w:val="none" w:sz="0" w:space="0" w:color="auto"/>
        <w:left w:val="none" w:sz="0" w:space="0" w:color="auto"/>
        <w:bottom w:val="none" w:sz="0" w:space="0" w:color="auto"/>
        <w:right w:val="none" w:sz="0" w:space="0" w:color="auto"/>
      </w:divBdr>
    </w:div>
    <w:div w:id="2085374497">
      <w:bodyDiv w:val="1"/>
      <w:marLeft w:val="0"/>
      <w:marRight w:val="0"/>
      <w:marTop w:val="0"/>
      <w:marBottom w:val="0"/>
      <w:divBdr>
        <w:top w:val="none" w:sz="0" w:space="0" w:color="auto"/>
        <w:left w:val="none" w:sz="0" w:space="0" w:color="auto"/>
        <w:bottom w:val="none" w:sz="0" w:space="0" w:color="auto"/>
        <w:right w:val="none" w:sz="0" w:space="0" w:color="auto"/>
      </w:divBdr>
    </w:div>
    <w:div w:id="21434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93818-5EE2-4E8C-BC08-F9BB0DCA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48</Pages>
  <Words>9687</Words>
  <Characters>55216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Disdik Tapin</cp:lastModifiedBy>
  <cp:revision>14</cp:revision>
  <cp:lastPrinted>2026-04-08T05:26:00Z</cp:lastPrinted>
  <dcterms:created xsi:type="dcterms:W3CDTF">2026-07-01T00:51:00Z</dcterms:created>
  <dcterms:modified xsi:type="dcterms:W3CDTF">2026-07-07T01:20:00Z</dcterms:modified>
</cp:coreProperties>
</file>